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C8AF" w14:textId="228439F9" w:rsidR="001A1536" w:rsidRPr="00EA7C11" w:rsidRDefault="001A1536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Sukladno članku 13. stavka 4. Zakona o zaštiti od požara („Narodne novine“ broj 92/10</w:t>
      </w:r>
      <w:r w:rsidR="00C835FB" w:rsidRPr="00EA7C11">
        <w:rPr>
          <w:rFonts w:asciiTheme="minorHAnsi" w:hAnsiTheme="minorHAnsi" w:cstheme="minorHAnsi"/>
          <w:sz w:val="24"/>
          <w:szCs w:val="24"/>
        </w:rPr>
        <w:t>, 114/22</w:t>
      </w:r>
      <w:r w:rsidRPr="00EA7C11">
        <w:rPr>
          <w:rFonts w:asciiTheme="minorHAnsi" w:hAnsiTheme="minorHAnsi" w:cstheme="minorHAnsi"/>
          <w:sz w:val="24"/>
          <w:szCs w:val="24"/>
        </w:rPr>
        <w:t xml:space="preserve">), članka </w:t>
      </w:r>
      <w:r w:rsidR="00766C05" w:rsidRPr="00EA7C11">
        <w:rPr>
          <w:rFonts w:asciiTheme="minorHAnsi" w:hAnsiTheme="minorHAnsi" w:cstheme="minorHAnsi"/>
          <w:sz w:val="24"/>
          <w:szCs w:val="24"/>
        </w:rPr>
        <w:t xml:space="preserve">31. </w:t>
      </w:r>
      <w:r w:rsidRPr="00EA7C11">
        <w:rPr>
          <w:rFonts w:asciiTheme="minorHAnsi" w:hAnsiTheme="minorHAnsi" w:cstheme="minorHAnsi"/>
          <w:sz w:val="24"/>
          <w:szCs w:val="24"/>
        </w:rPr>
        <w:t xml:space="preserve">Statuta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(„Službeni glasnik Koprivničko - križevačke županije“ broj </w:t>
      </w:r>
      <w:r w:rsidR="00766C05" w:rsidRPr="00EA7C11">
        <w:rPr>
          <w:rFonts w:asciiTheme="minorHAnsi" w:hAnsiTheme="minorHAnsi" w:cstheme="minorHAnsi"/>
          <w:sz w:val="24"/>
          <w:szCs w:val="24"/>
        </w:rPr>
        <w:t xml:space="preserve">6/13., 4/18., 4/20. i 4/21), </w:t>
      </w:r>
      <w:r w:rsidRPr="00EA7C11">
        <w:rPr>
          <w:rFonts w:asciiTheme="minorHAnsi" w:hAnsiTheme="minorHAnsi" w:cstheme="minorHAnsi"/>
          <w:sz w:val="24"/>
          <w:szCs w:val="24"/>
        </w:rPr>
        <w:t xml:space="preserve">a temeljem Procjene ugroženosti od požara i tehnološke eksplozije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="00A54F92">
        <w:rPr>
          <w:rFonts w:asciiTheme="minorHAnsi" w:hAnsiTheme="minorHAnsi" w:cstheme="minorHAnsi"/>
          <w:sz w:val="24"/>
          <w:szCs w:val="24"/>
        </w:rPr>
        <w:t>od srpnja 20</w:t>
      </w:r>
      <w:r w:rsidR="00EA7C11" w:rsidRPr="00EA7C11">
        <w:rPr>
          <w:rFonts w:asciiTheme="minorHAnsi" w:hAnsiTheme="minorHAnsi" w:cstheme="minorHAnsi"/>
          <w:sz w:val="24"/>
          <w:szCs w:val="24"/>
        </w:rPr>
        <w:t>17. godine</w:t>
      </w:r>
      <w:r w:rsidRPr="00EA7C11">
        <w:rPr>
          <w:rFonts w:asciiTheme="minorHAnsi" w:hAnsiTheme="minorHAnsi" w:cstheme="minorHAnsi"/>
          <w:sz w:val="24"/>
          <w:szCs w:val="24"/>
        </w:rPr>
        <w:t xml:space="preserve"> i Godišnjeg provedbenog plana unapređenja zaštite od požara za područje </w:t>
      </w:r>
      <w:r w:rsidR="00A90DC3" w:rsidRPr="00EA7C11">
        <w:rPr>
          <w:rFonts w:asciiTheme="minorHAnsi" w:hAnsiTheme="minorHAnsi" w:cstheme="minorHAnsi"/>
          <w:sz w:val="24"/>
          <w:szCs w:val="24"/>
        </w:rPr>
        <w:t xml:space="preserve">Koprivničko – križevačke </w:t>
      </w:r>
      <w:r w:rsidRPr="00EA7C11">
        <w:rPr>
          <w:rFonts w:asciiTheme="minorHAnsi" w:hAnsiTheme="minorHAnsi" w:cstheme="minorHAnsi"/>
          <w:sz w:val="24"/>
          <w:szCs w:val="24"/>
        </w:rPr>
        <w:t>županije za 202</w:t>
      </w:r>
      <w:r w:rsidR="00B73838" w:rsidRPr="00EA7C11">
        <w:rPr>
          <w:rFonts w:asciiTheme="minorHAnsi" w:hAnsiTheme="minorHAnsi" w:cstheme="minorHAnsi"/>
          <w:sz w:val="24"/>
          <w:szCs w:val="24"/>
        </w:rPr>
        <w:t>3</w:t>
      </w:r>
      <w:r w:rsidRPr="00EA7C11">
        <w:rPr>
          <w:rFonts w:asciiTheme="minorHAnsi" w:hAnsiTheme="minorHAnsi" w:cstheme="minorHAnsi"/>
          <w:sz w:val="24"/>
          <w:szCs w:val="24"/>
        </w:rPr>
        <w:t>. godinu (</w:t>
      </w:r>
      <w:r w:rsidR="00A90DC3" w:rsidRPr="00EA7C11">
        <w:rPr>
          <w:rFonts w:asciiTheme="minorHAnsi" w:hAnsiTheme="minorHAnsi" w:cstheme="minorHAnsi"/>
          <w:sz w:val="24"/>
          <w:szCs w:val="24"/>
        </w:rPr>
        <w:t xml:space="preserve">„Službeni glasnik Koprivničko – križevačke županije“ broj </w:t>
      </w:r>
      <w:r w:rsidR="00B73838" w:rsidRPr="00EA7C11">
        <w:rPr>
          <w:rFonts w:asciiTheme="minorHAnsi" w:hAnsiTheme="minorHAnsi" w:cstheme="minorHAnsi"/>
          <w:sz w:val="24"/>
          <w:szCs w:val="24"/>
        </w:rPr>
        <w:t>36/22</w:t>
      </w:r>
      <w:r w:rsidRPr="00EA7C11">
        <w:rPr>
          <w:rFonts w:asciiTheme="minorHAnsi" w:hAnsiTheme="minorHAnsi" w:cstheme="minorHAnsi"/>
          <w:sz w:val="24"/>
          <w:szCs w:val="24"/>
        </w:rPr>
        <w:t xml:space="preserve">), Općinsko vijeće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="00034B9A">
        <w:rPr>
          <w:rFonts w:asciiTheme="minorHAnsi" w:hAnsiTheme="minorHAnsi" w:cstheme="minorHAnsi"/>
          <w:sz w:val="24"/>
          <w:szCs w:val="24"/>
        </w:rPr>
        <w:t xml:space="preserve"> na 24. sjednici održanoj 22. svibnja </w:t>
      </w:r>
      <w:r w:rsidRPr="00EA7C11">
        <w:rPr>
          <w:rFonts w:asciiTheme="minorHAnsi" w:hAnsiTheme="minorHAnsi" w:cstheme="minorHAnsi"/>
          <w:sz w:val="24"/>
          <w:szCs w:val="24"/>
        </w:rPr>
        <w:t>202</w:t>
      </w:r>
      <w:r w:rsidR="00881EF0" w:rsidRPr="00EA7C11">
        <w:rPr>
          <w:rFonts w:asciiTheme="minorHAnsi" w:hAnsiTheme="minorHAnsi" w:cstheme="minorHAnsi"/>
          <w:sz w:val="24"/>
          <w:szCs w:val="24"/>
        </w:rPr>
        <w:t>3</w:t>
      </w:r>
      <w:r w:rsidRPr="00EA7C11">
        <w:rPr>
          <w:rFonts w:asciiTheme="minorHAnsi" w:hAnsiTheme="minorHAnsi" w:cstheme="minorHAnsi"/>
          <w:sz w:val="24"/>
          <w:szCs w:val="24"/>
        </w:rPr>
        <w:t xml:space="preserve">. godine donosi </w:t>
      </w:r>
    </w:p>
    <w:p w14:paraId="3E0272B1" w14:textId="77777777" w:rsidR="00766C05" w:rsidRPr="00EA7C11" w:rsidRDefault="00766C0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1FCBDD0" w14:textId="77777777" w:rsidR="001A1536" w:rsidRPr="00EA7C11" w:rsidRDefault="001A1536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GODIŠNJI PROVEDBENI PLAN</w:t>
      </w:r>
    </w:p>
    <w:p w14:paraId="180A9F0B" w14:textId="0A1BFF39" w:rsidR="001A1536" w:rsidRPr="00EA7C11" w:rsidRDefault="001A1536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unapređenja zaštite od požara za područje Općine </w:t>
      </w:r>
      <w:r w:rsidR="008B0368" w:rsidRPr="00EA7C11">
        <w:rPr>
          <w:rFonts w:asciiTheme="minorHAnsi" w:hAnsiTheme="minorHAnsi" w:cstheme="minorHAnsi"/>
          <w:b/>
          <w:bCs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 za 202</w:t>
      </w:r>
      <w:r w:rsidR="00881EF0" w:rsidRPr="00EA7C1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EA7C11">
        <w:rPr>
          <w:rFonts w:asciiTheme="minorHAnsi" w:hAnsiTheme="minorHAnsi" w:cstheme="minorHAnsi"/>
          <w:b/>
          <w:bCs/>
          <w:sz w:val="24"/>
          <w:szCs w:val="24"/>
        </w:rPr>
        <w:t>. godinu</w:t>
      </w:r>
    </w:p>
    <w:p w14:paraId="76132BCF" w14:textId="127033AA" w:rsidR="00766C05" w:rsidRPr="00EA7C11" w:rsidRDefault="00766C05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shd w:val="clear" w:color="auto" w:fill="FFFF00"/>
        </w:rPr>
      </w:pPr>
    </w:p>
    <w:p w14:paraId="7528AEE2" w14:textId="03CE360D" w:rsidR="00766C05" w:rsidRPr="00EA7C11" w:rsidRDefault="001A1536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156BE20C" w14:textId="315FB963" w:rsidR="001A1536" w:rsidRPr="00EA7C11" w:rsidRDefault="001A1536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U cilju unapređenja zaštite od požara na području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Općinsko vijeće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donosi </w:t>
      </w:r>
      <w:r w:rsidR="00A90DC3" w:rsidRPr="00EA7C11">
        <w:rPr>
          <w:rFonts w:asciiTheme="minorHAnsi" w:hAnsiTheme="minorHAnsi" w:cstheme="minorHAnsi"/>
          <w:sz w:val="24"/>
          <w:szCs w:val="24"/>
        </w:rPr>
        <w:t>G</w:t>
      </w:r>
      <w:r w:rsidRPr="00EA7C11">
        <w:rPr>
          <w:rFonts w:asciiTheme="minorHAnsi" w:hAnsiTheme="minorHAnsi" w:cstheme="minorHAnsi"/>
          <w:sz w:val="24"/>
          <w:szCs w:val="24"/>
        </w:rPr>
        <w:t xml:space="preserve">odišnji provedbeni plan unapređenja zaštite od požara za područje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za 202</w:t>
      </w:r>
      <w:r w:rsidR="00881EF0" w:rsidRPr="00EA7C11">
        <w:rPr>
          <w:rFonts w:asciiTheme="minorHAnsi" w:hAnsiTheme="minorHAnsi" w:cstheme="minorHAnsi"/>
          <w:sz w:val="24"/>
          <w:szCs w:val="24"/>
        </w:rPr>
        <w:t>3</w:t>
      </w:r>
      <w:r w:rsidRPr="00EA7C11">
        <w:rPr>
          <w:rFonts w:asciiTheme="minorHAnsi" w:hAnsiTheme="minorHAnsi" w:cstheme="minorHAnsi"/>
          <w:sz w:val="24"/>
          <w:szCs w:val="24"/>
        </w:rPr>
        <w:t xml:space="preserve">. godinu. </w:t>
      </w:r>
    </w:p>
    <w:p w14:paraId="66CBAB37" w14:textId="77777777" w:rsidR="001A1536" w:rsidRPr="00EA7C11" w:rsidRDefault="001A1536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7CF08A7" w14:textId="60F7CF79" w:rsidR="00766C05" w:rsidRPr="00EA7C11" w:rsidRDefault="001A1536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11657C19" w14:textId="02FAD22A" w:rsidR="00A90DC3" w:rsidRPr="00EA7C11" w:rsidRDefault="001A1536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Za unapređenje mjera zaštite od požara na području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potrebno je u 202</w:t>
      </w:r>
      <w:r w:rsidR="00881EF0" w:rsidRPr="00EA7C11">
        <w:rPr>
          <w:rFonts w:asciiTheme="minorHAnsi" w:hAnsiTheme="minorHAnsi" w:cstheme="minorHAnsi"/>
          <w:sz w:val="24"/>
          <w:szCs w:val="24"/>
        </w:rPr>
        <w:t>3</w:t>
      </w:r>
      <w:r w:rsidRPr="00EA7C11">
        <w:rPr>
          <w:rFonts w:asciiTheme="minorHAnsi" w:hAnsiTheme="minorHAnsi" w:cstheme="minorHAnsi"/>
          <w:sz w:val="24"/>
          <w:szCs w:val="24"/>
        </w:rPr>
        <w:t>. godini provesti slijedeće tehničke i organizacijske mjere:</w:t>
      </w:r>
    </w:p>
    <w:p w14:paraId="7A47C55C" w14:textId="77777777" w:rsidR="00A90DC3" w:rsidRPr="00EA7C11" w:rsidRDefault="00A90DC3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0BD4A88" w14:textId="0B617824" w:rsidR="001A1536" w:rsidRPr="00EA7C11" w:rsidRDefault="00D91E56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C835FB" w:rsidRPr="00EA7C11">
        <w:rPr>
          <w:rFonts w:asciiTheme="minorHAnsi" w:hAnsiTheme="minorHAnsi" w:cstheme="minorHAnsi"/>
          <w:sz w:val="24"/>
          <w:szCs w:val="24"/>
        </w:rPr>
        <w:t>, 114/22</w:t>
      </w:r>
      <w:r w:rsidRPr="00EA7C11">
        <w:rPr>
          <w:rFonts w:asciiTheme="minorHAnsi" w:hAnsiTheme="minorHAnsi" w:cstheme="minorHAns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EA7C11" w:rsidRDefault="00D91E56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D56BE4E" w14:textId="74350C0C" w:rsidR="00D91E56" w:rsidRPr="00EA7C11" w:rsidRDefault="00D91E56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1A8A66EF" w14:textId="3B31E014" w:rsidR="00D91E56" w:rsidRPr="00EA7C11" w:rsidRDefault="00D91E56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Sudionici:               Služba civilne zaštite Koprivnica – </w:t>
      </w:r>
      <w:r w:rsidR="000C485D" w:rsidRPr="00EA7C11">
        <w:rPr>
          <w:rFonts w:asciiTheme="minorHAnsi" w:hAnsiTheme="minorHAnsi" w:cstheme="minorHAnsi"/>
          <w:sz w:val="24"/>
          <w:szCs w:val="24"/>
        </w:rPr>
        <w:t>Odjel inspekcije</w:t>
      </w:r>
    </w:p>
    <w:p w14:paraId="76DD3462" w14:textId="49AE749E" w:rsidR="00D91E56" w:rsidRPr="00EA7C11" w:rsidRDefault="00D91E56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766C05"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Pr="00EA7C11">
        <w:rPr>
          <w:rFonts w:asciiTheme="minorHAnsi" w:hAnsiTheme="minorHAnsi" w:cstheme="minorHAnsi"/>
          <w:sz w:val="24"/>
          <w:szCs w:val="24"/>
        </w:rPr>
        <w:t xml:space="preserve"> 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</w:p>
    <w:p w14:paraId="080E8D79" w14:textId="64A153C5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Rok:                     </w:t>
      </w:r>
      <w:r w:rsidR="00766C05"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Pr="00EA7C11">
        <w:rPr>
          <w:rFonts w:asciiTheme="minorHAnsi" w:hAnsiTheme="minorHAnsi" w:cstheme="minorHAnsi"/>
          <w:sz w:val="24"/>
          <w:szCs w:val="24"/>
        </w:rPr>
        <w:t xml:space="preserve">   Kontinuirano</w:t>
      </w:r>
    </w:p>
    <w:p w14:paraId="556D1B7B" w14:textId="77777777" w:rsidR="00D30729" w:rsidRPr="00EA7C11" w:rsidRDefault="00D30729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FEFA289" w14:textId="1745D115" w:rsidR="00B2320C" w:rsidRPr="00EA7C11" w:rsidRDefault="00D30729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B85842" w:rsidRPr="00EA7C11">
        <w:rPr>
          <w:rFonts w:asciiTheme="minorHAnsi" w:hAnsiTheme="minorHAnsi" w:cstheme="minorHAnsi"/>
          <w:sz w:val="24"/>
          <w:szCs w:val="24"/>
        </w:rPr>
        <w:t>.</w:t>
      </w:r>
      <w:r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="00766C05" w:rsidRPr="00EA7C11">
        <w:rPr>
          <w:rFonts w:asciiTheme="minorHAnsi" w:hAnsiTheme="minorHAnsi" w:cstheme="minorHAnsi"/>
          <w:sz w:val="24"/>
          <w:szCs w:val="24"/>
        </w:rPr>
        <w:t>Z</w:t>
      </w:r>
      <w:r w:rsidRPr="00EA7C11">
        <w:rPr>
          <w:rFonts w:asciiTheme="minorHAnsi" w:hAnsiTheme="minorHAnsi" w:cstheme="minorHAnsi"/>
          <w:sz w:val="24"/>
          <w:szCs w:val="24"/>
        </w:rPr>
        <w:t xml:space="preserve">akona o poljoprivrednom zemljištu („Narodne novine“ broj </w:t>
      </w:r>
      <w:r w:rsidR="006875F3" w:rsidRPr="00EA7C11">
        <w:rPr>
          <w:rFonts w:asciiTheme="minorHAnsi" w:hAnsiTheme="minorHAnsi" w:cstheme="minorHAnsi"/>
          <w:sz w:val="24"/>
          <w:szCs w:val="24"/>
        </w:rPr>
        <w:t>20/18</w:t>
      </w:r>
      <w:r w:rsidR="00766C05" w:rsidRPr="00EA7C11">
        <w:rPr>
          <w:rFonts w:asciiTheme="minorHAnsi" w:hAnsiTheme="minorHAnsi" w:cstheme="minorHAnsi"/>
          <w:sz w:val="24"/>
          <w:szCs w:val="24"/>
        </w:rPr>
        <w:t>.</w:t>
      </w:r>
      <w:r w:rsidR="006875F3" w:rsidRPr="00EA7C11">
        <w:rPr>
          <w:rFonts w:asciiTheme="minorHAnsi" w:hAnsiTheme="minorHAnsi" w:cstheme="minorHAnsi"/>
          <w:sz w:val="24"/>
          <w:szCs w:val="24"/>
        </w:rPr>
        <w:t>, 115/18</w:t>
      </w:r>
      <w:r w:rsidR="00766C05" w:rsidRPr="00EA7C11">
        <w:rPr>
          <w:rFonts w:asciiTheme="minorHAnsi" w:hAnsiTheme="minorHAnsi" w:cstheme="minorHAnsi"/>
          <w:sz w:val="24"/>
          <w:szCs w:val="24"/>
        </w:rPr>
        <w:t>.</w:t>
      </w:r>
      <w:r w:rsidR="006875F3" w:rsidRPr="00EA7C11">
        <w:rPr>
          <w:rFonts w:asciiTheme="minorHAnsi" w:hAnsiTheme="minorHAnsi" w:cstheme="minorHAnsi"/>
          <w:sz w:val="24"/>
          <w:szCs w:val="24"/>
        </w:rPr>
        <w:t>, 98/19</w:t>
      </w:r>
      <w:r w:rsidR="00766C05" w:rsidRPr="00EA7C11">
        <w:rPr>
          <w:rFonts w:asciiTheme="minorHAnsi" w:hAnsiTheme="minorHAnsi" w:cstheme="minorHAnsi"/>
          <w:sz w:val="24"/>
          <w:szCs w:val="24"/>
        </w:rPr>
        <w:t>.</w:t>
      </w:r>
      <w:r w:rsidR="000C485D" w:rsidRPr="00EA7C11">
        <w:rPr>
          <w:rFonts w:asciiTheme="minorHAnsi" w:hAnsiTheme="minorHAnsi" w:cstheme="minorHAnsi"/>
          <w:sz w:val="24"/>
          <w:szCs w:val="24"/>
        </w:rPr>
        <w:t xml:space="preserve"> i 57/22</w:t>
      </w:r>
      <w:r w:rsidR="006875F3" w:rsidRPr="00EA7C11">
        <w:rPr>
          <w:rFonts w:asciiTheme="minorHAnsi" w:hAnsiTheme="minorHAnsi" w:cstheme="minorHAnsi"/>
          <w:sz w:val="24"/>
          <w:szCs w:val="24"/>
        </w:rPr>
        <w:t>).</w:t>
      </w:r>
    </w:p>
    <w:p w14:paraId="59A5CEA1" w14:textId="287877CE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098DBC6" w14:textId="07EEAA98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12DB2E56" w14:textId="44AD5E11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Rok:                        Kontinuirano</w:t>
      </w:r>
    </w:p>
    <w:p w14:paraId="49FE8C8A" w14:textId="77777777" w:rsidR="00ED6560" w:rsidRPr="00EA7C11" w:rsidRDefault="00ED6560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41BEBAC" w14:textId="3C615427" w:rsidR="006875F3" w:rsidRDefault="006875F3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potrebno je osigurati potreban broj operativnih vatrogasaca. </w:t>
      </w:r>
    </w:p>
    <w:p w14:paraId="7CE62811" w14:textId="77777777" w:rsidR="00DA6A48" w:rsidRPr="00EA7C11" w:rsidRDefault="00DA6A48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81AAAF8" w14:textId="07AFC348" w:rsidR="00766C05" w:rsidRPr="00EA7C11" w:rsidRDefault="00766C0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F3AA670" w14:textId="73C15DF3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3C724E44" w14:textId="597AA528" w:rsidR="006875F3" w:rsidRPr="00EA7C11" w:rsidRDefault="006875F3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Sudionici:               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</w:p>
    <w:p w14:paraId="765D38EC" w14:textId="6C72BDEF" w:rsidR="00ED6560" w:rsidRPr="00EA7C11" w:rsidRDefault="00D33AAE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A7C11">
        <w:rPr>
          <w:rFonts w:asciiTheme="minorHAnsi" w:hAnsiTheme="minorHAnsi" w:cstheme="minorHAnsi"/>
          <w:sz w:val="24"/>
          <w:szCs w:val="24"/>
        </w:rPr>
        <w:t>Rok:                         Kontinuirano</w:t>
      </w:r>
    </w:p>
    <w:p w14:paraId="24A6F2FA" w14:textId="4E7E006D" w:rsidR="004F1B6B" w:rsidRPr="00EA7C11" w:rsidRDefault="00D33AAE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lastRenderedPageBreak/>
        <w:t xml:space="preserve">Uključiti se u organizaciju informativno – savjetodavnih sastanaka s predstavnicima </w:t>
      </w:r>
      <w:r w:rsidR="00ED6560" w:rsidRPr="00EA7C11">
        <w:rPr>
          <w:rFonts w:asciiTheme="minorHAnsi" w:hAnsiTheme="minorHAnsi" w:cstheme="minorHAnsi"/>
          <w:sz w:val="24"/>
          <w:szCs w:val="24"/>
        </w:rPr>
        <w:t xml:space="preserve">jedinice lokalne i područne (regionalne) samouprave, osobama zainteresiranim za zaštitu od požara, građanstvom, </w:t>
      </w:r>
      <w:r w:rsidR="00D60F69" w:rsidRPr="00EA7C11">
        <w:rPr>
          <w:rFonts w:asciiTheme="minorHAnsi" w:hAnsiTheme="minorHAnsi" w:cstheme="minorHAnsi"/>
          <w:sz w:val="24"/>
          <w:szCs w:val="24"/>
        </w:rPr>
        <w:t>odgojno – obrazovnim ustanovama</w:t>
      </w:r>
      <w:r w:rsidR="004F1B6B" w:rsidRPr="00EA7C11">
        <w:rPr>
          <w:rFonts w:asciiTheme="minorHAnsi" w:hAnsiTheme="minorHAnsi" w:cstheme="minorHAnsi"/>
          <w:sz w:val="24"/>
          <w:szCs w:val="24"/>
        </w:rPr>
        <w:t xml:space="preserve">, na kojima će se razmotriti i analizirati tijek priprema i provedbe aktivnosti zaštite od požara tijekom godine i upoznavati s opasnostima i posljedicama od izbijanja požara. Posebnu pozornost usmjeriti informiranju građanstva o zakonskoj regulativi i odlukama jedinica lokalne samouprave vezano uz spaljivanje biljnog i drugog otpada. </w:t>
      </w:r>
    </w:p>
    <w:p w14:paraId="52E32792" w14:textId="6F71F1F0" w:rsidR="004F1B6B" w:rsidRPr="00EA7C11" w:rsidRDefault="004F1B6B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15B8598" w14:textId="260EA874" w:rsidR="004F1B6B" w:rsidRPr="00EA7C11" w:rsidRDefault="004F1B6B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Izvršitelj zadatka: </w:t>
      </w:r>
      <w:r w:rsidR="00D42BB0" w:rsidRPr="00EA7C11">
        <w:rPr>
          <w:rFonts w:asciiTheme="minorHAnsi" w:hAnsiTheme="minorHAnsi" w:cstheme="minorHAnsi"/>
          <w:sz w:val="24"/>
          <w:szCs w:val="24"/>
        </w:rPr>
        <w:t xml:space="preserve">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</w:p>
    <w:p w14:paraId="4CC03D53" w14:textId="08ED7995" w:rsidR="00F5472F" w:rsidRPr="00EA7C11" w:rsidRDefault="00F5472F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Sudionici:</w:t>
      </w:r>
      <w:r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="004C019C" w:rsidRPr="00EA7C11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410214" w:rsidRPr="00EA7C11">
        <w:rPr>
          <w:rFonts w:asciiTheme="minorHAnsi" w:hAnsiTheme="minorHAnsi" w:cstheme="minorHAnsi"/>
          <w:sz w:val="24"/>
          <w:szCs w:val="24"/>
        </w:rPr>
        <w:t>Javna us</w:t>
      </w:r>
      <w:r w:rsidR="001D4F28" w:rsidRPr="00EA7C11">
        <w:rPr>
          <w:rFonts w:asciiTheme="minorHAnsi" w:hAnsiTheme="minorHAnsi" w:cstheme="minorHAnsi"/>
          <w:sz w:val="24"/>
          <w:szCs w:val="24"/>
        </w:rPr>
        <w:t>tanova</w:t>
      </w:r>
      <w:r w:rsidR="00410214" w:rsidRPr="00EA7C11">
        <w:rPr>
          <w:rFonts w:asciiTheme="minorHAnsi" w:hAnsiTheme="minorHAnsi" w:cstheme="minorHAnsi"/>
          <w:sz w:val="24"/>
          <w:szCs w:val="24"/>
        </w:rPr>
        <w:t xml:space="preserve"> za upravljanje</w:t>
      </w:r>
      <w:r w:rsidR="004C019C" w:rsidRPr="00EA7C11">
        <w:rPr>
          <w:rFonts w:asciiTheme="minorHAnsi" w:hAnsiTheme="minorHAnsi" w:cstheme="minorHAnsi"/>
          <w:sz w:val="24"/>
          <w:szCs w:val="24"/>
        </w:rPr>
        <w:t xml:space="preserve"> zaštićenim dijelovima prirode </w:t>
      </w:r>
    </w:p>
    <w:p w14:paraId="1C86480B" w14:textId="1C56A50F" w:rsidR="004C019C" w:rsidRPr="00EA7C11" w:rsidRDefault="004C019C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na području Koprivničko – križevačke županije</w:t>
      </w:r>
    </w:p>
    <w:p w14:paraId="6F205FAF" w14:textId="579D1A47" w:rsidR="004C019C" w:rsidRPr="00EA7C11" w:rsidRDefault="004C019C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Hrvatske šume d.o.o.</w:t>
      </w:r>
    </w:p>
    <w:p w14:paraId="505D4B55" w14:textId="302478E3" w:rsidR="004C019C" w:rsidRPr="00EA7C11" w:rsidRDefault="004C019C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Služba civilne zaštite Koprivnica</w:t>
      </w:r>
    </w:p>
    <w:p w14:paraId="2C83552E" w14:textId="78246348" w:rsidR="004C019C" w:rsidRPr="00EA7C11" w:rsidRDefault="004C019C" w:rsidP="00EA7C11">
      <w:pPr>
        <w:pStyle w:val="Bezproreda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10EFD716" w14:textId="5E5AD6BA" w:rsidR="00B3133E" w:rsidRPr="00EA7C11" w:rsidRDefault="004C019C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Rok:                        Kontinuirano</w:t>
      </w:r>
    </w:p>
    <w:p w14:paraId="5DEC82A6" w14:textId="77777777" w:rsidR="00C03122" w:rsidRPr="00EA7C11" w:rsidRDefault="00C0312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B494C65" w14:textId="350A6C6F" w:rsidR="00B3133E" w:rsidRPr="00EA7C11" w:rsidRDefault="00A52782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Jedinice lokalne samouprave dužne su omogućiti nesmetano</w:t>
      </w:r>
      <w:r w:rsidR="00C03122" w:rsidRPr="00EA7C11">
        <w:rPr>
          <w:rFonts w:asciiTheme="minorHAnsi" w:hAnsiTheme="minorHAnsi" w:cstheme="minorHAnsi"/>
          <w:sz w:val="24"/>
          <w:szCs w:val="24"/>
        </w:rPr>
        <w:t xml:space="preserve"> obavljanje inspekcijskog nadzora od strana Službe civilne zaštite Koprivnica</w:t>
      </w:r>
      <w:r w:rsidR="00960241" w:rsidRPr="00EA7C11">
        <w:rPr>
          <w:rFonts w:asciiTheme="minorHAnsi" w:hAnsiTheme="minorHAnsi" w:cstheme="minorHAnsi"/>
          <w:sz w:val="24"/>
          <w:szCs w:val="24"/>
        </w:rPr>
        <w:t xml:space="preserve"> – Odjel inspekcije te postupati po zahtjevima i naredbama inspektora.</w:t>
      </w:r>
      <w:r w:rsidR="00C03122" w:rsidRPr="00EA7C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BE6926" w14:textId="2BD48F01" w:rsidR="00C03122" w:rsidRPr="00EA7C11" w:rsidRDefault="00C0312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47ED5AF" w14:textId="0977D758" w:rsidR="00C03122" w:rsidRPr="00EA7C11" w:rsidRDefault="00C03122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25CB0A07" w14:textId="195DF112" w:rsidR="00C03122" w:rsidRPr="00EA7C11" w:rsidRDefault="00C0312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Sudionici:              Služba civilne zaštite Koprivnica – </w:t>
      </w:r>
      <w:r w:rsidR="00960241" w:rsidRPr="00EA7C11">
        <w:rPr>
          <w:rFonts w:asciiTheme="minorHAnsi" w:hAnsiTheme="minorHAnsi" w:cstheme="minorHAnsi"/>
          <w:sz w:val="24"/>
          <w:szCs w:val="24"/>
        </w:rPr>
        <w:t>Odjel inspekcije</w:t>
      </w:r>
    </w:p>
    <w:p w14:paraId="6A3FDEEA" w14:textId="3780B741" w:rsidR="00C03122" w:rsidRPr="00EA7C11" w:rsidRDefault="00C0312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Rok:                        Kontinuirano</w:t>
      </w:r>
    </w:p>
    <w:p w14:paraId="60031333" w14:textId="77777777" w:rsidR="00194E75" w:rsidRPr="00EA7C11" w:rsidRDefault="00194E7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D2B4D27" w14:textId="5A28D01A" w:rsidR="00194E75" w:rsidRPr="00EA7C11" w:rsidRDefault="00C32762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Jedinice lokalne samouprave dužne su osigurati opremanje vatrogasnih postrojbi sukladno Pravilniku o minimumu tehničke opreme i sredstva vatrogasnih postrojbi („Narodne novine“ broj 43/95), Pravilniku o minimumu  opreme i sredstva za rad određenih vatrogasnih postrojbi dobrovoljnih vatrogasnih društva </w:t>
      </w:r>
      <w:r w:rsidR="00194E75" w:rsidRPr="00EA7C11">
        <w:rPr>
          <w:rFonts w:asciiTheme="minorHAnsi" w:hAnsiTheme="minorHAnsi" w:cstheme="minorHAnsi"/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EA7C11" w:rsidRDefault="00194E7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CB877FA" w14:textId="1ABCE79A" w:rsidR="00194E75" w:rsidRPr="00EA7C11" w:rsidRDefault="00194E75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06914DFF" w14:textId="14910A43" w:rsidR="00194E75" w:rsidRPr="00EA7C11" w:rsidRDefault="00194E7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41E3B" w14:textId="51DB36AD" w:rsidR="00194E75" w:rsidRPr="00EA7C11" w:rsidRDefault="00194E7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Dobrovoljna vatrogasna društva s područja Općine</w:t>
      </w:r>
    </w:p>
    <w:p w14:paraId="61CD7D43" w14:textId="5243284B" w:rsidR="00B85842" w:rsidRPr="00EA7C11" w:rsidRDefault="00B8584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Peteranec</w:t>
      </w:r>
    </w:p>
    <w:p w14:paraId="0E5F924A" w14:textId="06840E6D" w:rsidR="000A5A85" w:rsidRPr="00EA7C11" w:rsidRDefault="00194E7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Rok:                      </w:t>
      </w:r>
      <w:r w:rsidR="00960241" w:rsidRPr="00EA7C11">
        <w:rPr>
          <w:rFonts w:asciiTheme="minorHAnsi" w:hAnsiTheme="minorHAnsi" w:cstheme="minorHAnsi"/>
          <w:sz w:val="24"/>
          <w:szCs w:val="24"/>
        </w:rPr>
        <w:t xml:space="preserve"> </w:t>
      </w:r>
      <w:r w:rsidRPr="00EA7C11">
        <w:rPr>
          <w:rFonts w:asciiTheme="minorHAnsi" w:hAnsiTheme="minorHAnsi" w:cstheme="minorHAnsi"/>
          <w:sz w:val="24"/>
          <w:szCs w:val="24"/>
        </w:rPr>
        <w:t xml:space="preserve"> Kontinuirano</w:t>
      </w:r>
    </w:p>
    <w:p w14:paraId="0D88A728" w14:textId="77777777" w:rsidR="009C3AD2" w:rsidRPr="00EA7C11" w:rsidRDefault="009C3AD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B932823" w14:textId="410B3E15" w:rsidR="000A5A85" w:rsidRPr="00EA7C11" w:rsidRDefault="000A5A85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EA7C11" w:rsidRDefault="000A5A8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6459DFA" w14:textId="4078C186" w:rsidR="000A5A85" w:rsidRPr="00EA7C11" w:rsidRDefault="000A5A85" w:rsidP="00EA7C11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 xml:space="preserve">Izvršitelj zadatka: 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47D695D2" w14:textId="331819BA" w:rsidR="000A5A85" w:rsidRPr="00EA7C11" w:rsidRDefault="000A5A85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Sudionici: </w:t>
      </w:r>
      <w:r w:rsidR="007B5A81" w:rsidRPr="00EA7C11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EA7C11">
        <w:rPr>
          <w:rFonts w:asciiTheme="minorHAnsi" w:hAnsiTheme="minorHAnsi" w:cstheme="minorHAnsi"/>
          <w:sz w:val="24"/>
          <w:szCs w:val="24"/>
        </w:rPr>
        <w:t>Vatrogasna zajednica Koprivničko – križevačke županije</w:t>
      </w:r>
    </w:p>
    <w:p w14:paraId="3E9FB2FC" w14:textId="1A6D84E2" w:rsidR="007B5A81" w:rsidRPr="00EA7C11" w:rsidRDefault="007B5A81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</w:p>
    <w:p w14:paraId="7164630F" w14:textId="0813AAA5" w:rsidR="007B5A81" w:rsidRPr="00EA7C11" w:rsidRDefault="007B5A81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Rok:                        </w:t>
      </w:r>
      <w:r w:rsidR="005557E6">
        <w:rPr>
          <w:rFonts w:asciiTheme="minorHAnsi" w:hAnsiTheme="minorHAnsi" w:cstheme="minorHAnsi"/>
          <w:sz w:val="24"/>
          <w:szCs w:val="24"/>
        </w:rPr>
        <w:t>01. lipnja</w:t>
      </w:r>
      <w:r w:rsidRPr="00EA7C11">
        <w:rPr>
          <w:rFonts w:asciiTheme="minorHAnsi" w:hAnsiTheme="minorHAnsi" w:cstheme="minorHAnsi"/>
          <w:sz w:val="24"/>
          <w:szCs w:val="24"/>
        </w:rPr>
        <w:t xml:space="preserve"> 202</w:t>
      </w:r>
      <w:r w:rsidR="00A46C30" w:rsidRPr="00EA7C11">
        <w:rPr>
          <w:rFonts w:asciiTheme="minorHAnsi" w:hAnsiTheme="minorHAnsi" w:cstheme="minorHAnsi"/>
          <w:sz w:val="24"/>
          <w:szCs w:val="24"/>
        </w:rPr>
        <w:t>3</w:t>
      </w:r>
      <w:r w:rsidRPr="00EA7C11">
        <w:rPr>
          <w:rFonts w:asciiTheme="minorHAnsi" w:hAnsiTheme="minorHAnsi" w:cstheme="minorHAnsi"/>
          <w:sz w:val="24"/>
          <w:szCs w:val="24"/>
        </w:rPr>
        <w:t>. godine</w:t>
      </w:r>
    </w:p>
    <w:p w14:paraId="1FC1A2A4" w14:textId="77777777" w:rsidR="002D54AA" w:rsidRPr="00EA7C11" w:rsidRDefault="002D54AA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ED6D61" w14:textId="0356EDE6" w:rsidR="00C7190F" w:rsidRPr="00EA7C11" w:rsidRDefault="007B5A81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>Od</w:t>
      </w:r>
      <w:r w:rsidR="005557E6">
        <w:rPr>
          <w:rFonts w:asciiTheme="minorHAnsi" w:hAnsiTheme="minorHAnsi" w:cstheme="minorHAnsi"/>
          <w:sz w:val="24"/>
          <w:szCs w:val="24"/>
        </w:rPr>
        <w:t xml:space="preserve"> distributera vode na području j</w:t>
      </w:r>
      <w:r w:rsidRPr="00EA7C11">
        <w:rPr>
          <w:rFonts w:asciiTheme="minorHAnsi" w:hAnsiTheme="minorHAnsi" w:cstheme="minorHAnsi"/>
          <w:sz w:val="24"/>
          <w:szCs w:val="24"/>
        </w:rPr>
        <w:t xml:space="preserve">edinice lokalne samouprave tražiti redovito provođenje ažuriranja podataka o javnoj hidrantskoj mreži (položaj i ispravnost hidranata), </w:t>
      </w:r>
      <w:r w:rsidR="00C7190F" w:rsidRPr="00EA7C11">
        <w:rPr>
          <w:rFonts w:asciiTheme="minorHAnsi" w:hAnsiTheme="minorHAnsi" w:cstheme="minorHAnsi"/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EA7C11" w:rsidRDefault="00C7190F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244B639" w14:textId="7DB071A8" w:rsidR="00C7190F" w:rsidRPr="00EA7C11" w:rsidRDefault="00C7190F" w:rsidP="00EA7C11">
      <w:pPr>
        <w:pStyle w:val="Bezproreda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Izvršitelj zadatka:</w:t>
      </w:r>
      <w:r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Općina </w:t>
      </w:r>
      <w:r w:rsidR="008B0368" w:rsidRPr="00EA7C1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Peteranec</w:t>
      </w:r>
    </w:p>
    <w:p w14:paraId="01F60498" w14:textId="614507D3" w:rsidR="00C7190F" w:rsidRPr="00EA7C11" w:rsidRDefault="00C7190F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Sudionici:             </w:t>
      </w:r>
      <w:r w:rsidR="000C5C8C" w:rsidRPr="00EA7C11">
        <w:rPr>
          <w:rFonts w:asciiTheme="minorHAnsi" w:hAnsiTheme="minorHAnsi" w:cstheme="minorHAnsi"/>
          <w:sz w:val="24"/>
          <w:szCs w:val="24"/>
        </w:rPr>
        <w:t xml:space="preserve">  </w:t>
      </w:r>
      <w:r w:rsidRPr="00EA7C11">
        <w:rPr>
          <w:rFonts w:asciiTheme="minorHAnsi" w:hAnsiTheme="minorHAnsi" w:cstheme="minorHAnsi"/>
          <w:sz w:val="24"/>
          <w:szCs w:val="24"/>
        </w:rPr>
        <w:t xml:space="preserve">Vatrogasna zajednica Općine </w:t>
      </w:r>
      <w:r w:rsidR="008B0368" w:rsidRPr="00EA7C11">
        <w:rPr>
          <w:rFonts w:asciiTheme="minorHAnsi" w:hAnsiTheme="minorHAnsi" w:cstheme="minorHAnsi"/>
          <w:sz w:val="24"/>
          <w:szCs w:val="24"/>
        </w:rPr>
        <w:t>Peteranec</w:t>
      </w:r>
    </w:p>
    <w:p w14:paraId="47418DDC" w14:textId="4EECA9C5" w:rsidR="002D54AA" w:rsidRPr="00EA7C11" w:rsidRDefault="002D54AA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Dobrovoljna vatrogasna društva s područja Općine</w:t>
      </w:r>
    </w:p>
    <w:p w14:paraId="6839BE12" w14:textId="0F81A950" w:rsidR="00B85842" w:rsidRPr="00EA7C11" w:rsidRDefault="00B85842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                                Peteranec</w:t>
      </w:r>
    </w:p>
    <w:p w14:paraId="0A7496A9" w14:textId="006BB2BC" w:rsidR="002D54AA" w:rsidRDefault="005557E6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Rok:                        01. lipnja</w:t>
      </w:r>
      <w:r w:rsidR="002D54AA" w:rsidRPr="00EA7C11">
        <w:rPr>
          <w:rFonts w:asciiTheme="minorHAnsi" w:hAnsiTheme="minorHAnsi" w:cstheme="minorHAnsi"/>
          <w:sz w:val="24"/>
          <w:szCs w:val="24"/>
        </w:rPr>
        <w:t xml:space="preserve"> 202</w:t>
      </w:r>
      <w:r w:rsidR="00960241" w:rsidRPr="00EA7C11">
        <w:rPr>
          <w:rFonts w:asciiTheme="minorHAnsi" w:hAnsiTheme="minorHAnsi" w:cstheme="minorHAnsi"/>
          <w:sz w:val="24"/>
          <w:szCs w:val="24"/>
        </w:rPr>
        <w:t>3</w:t>
      </w:r>
      <w:r w:rsidR="002D54AA" w:rsidRPr="00EA7C11">
        <w:rPr>
          <w:rFonts w:asciiTheme="minorHAnsi" w:hAnsiTheme="minorHAnsi" w:cstheme="minorHAnsi"/>
          <w:sz w:val="24"/>
          <w:szCs w:val="24"/>
        </w:rPr>
        <w:t>. godine</w:t>
      </w:r>
    </w:p>
    <w:p w14:paraId="04EF4F2F" w14:textId="77777777" w:rsidR="00DA6A48" w:rsidRPr="00EA7C11" w:rsidRDefault="00DA6A48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FEC36D9" w14:textId="39AEB285" w:rsidR="00DA6A48" w:rsidRPr="00EA7C11" w:rsidRDefault="002D54AA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C11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5B4B80BA" w14:textId="7F085BBD" w:rsidR="005557E6" w:rsidRDefault="002D54AA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C11">
        <w:rPr>
          <w:rFonts w:asciiTheme="minorHAnsi" w:hAnsiTheme="minorHAnsi" w:cstheme="minorHAnsi"/>
          <w:sz w:val="24"/>
          <w:szCs w:val="24"/>
        </w:rPr>
        <w:t xml:space="preserve">Ovaj Plan dostaviti će se svim izvršiteljima zadataka i sudionicima. </w:t>
      </w:r>
    </w:p>
    <w:p w14:paraId="7EB45B57" w14:textId="659DF5FA" w:rsidR="007F6312" w:rsidRDefault="007F6312" w:rsidP="007F6312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46FAC95" w14:textId="14DCE2B6" w:rsidR="005557E6" w:rsidRPr="007F6312" w:rsidRDefault="007F6312" w:rsidP="007F6312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6312">
        <w:rPr>
          <w:rFonts w:asciiTheme="minorHAnsi" w:hAnsiTheme="minorHAnsi" w:cstheme="minorHAnsi"/>
          <w:b/>
          <w:sz w:val="24"/>
          <w:szCs w:val="24"/>
        </w:rPr>
        <w:t>VI.</w:t>
      </w:r>
    </w:p>
    <w:p w14:paraId="4EA64B29" w14:textId="5B997AA5" w:rsidR="00DA6A48" w:rsidRPr="00EA7C11" w:rsidRDefault="007F6312" w:rsidP="007F6312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557E6">
        <w:rPr>
          <w:rFonts w:asciiTheme="minorHAnsi" w:hAnsiTheme="minorHAnsi" w:cstheme="minorHAnsi"/>
          <w:sz w:val="24"/>
          <w:szCs w:val="24"/>
        </w:rPr>
        <w:t>Ovaj Plan donosi se na temelju Godišnjeg provedbenog plana unapređenja zaštite od požara</w:t>
      </w:r>
      <w:r>
        <w:rPr>
          <w:rFonts w:asciiTheme="minorHAnsi" w:hAnsiTheme="minorHAnsi" w:cstheme="minorHAnsi"/>
          <w:sz w:val="24"/>
          <w:szCs w:val="24"/>
        </w:rPr>
        <w:t xml:space="preserve"> za područje Koprivničko-križevačke županije za 2023. godinu </w:t>
      </w:r>
      <w:r w:rsidRPr="00EA7C11">
        <w:rPr>
          <w:rFonts w:asciiTheme="minorHAnsi" w:hAnsiTheme="minorHAnsi" w:cstheme="minorHAnsi"/>
          <w:sz w:val="24"/>
          <w:szCs w:val="24"/>
        </w:rPr>
        <w:t>(„Službeni glasnik Koprivničko – križevačke županije“ broj 36/22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557A0B48" w14:textId="77777777" w:rsidR="00DA6A48" w:rsidRPr="00EA7C11" w:rsidRDefault="00DA6A48" w:rsidP="00EA7C11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9C30464" w14:textId="7F1137B2" w:rsidR="00DA6A48" w:rsidRPr="00EA7C11" w:rsidRDefault="003225A8" w:rsidP="00EA7C11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2D54AA" w:rsidRPr="00EA7C1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F446DC4" w14:textId="2E6EB9D1" w:rsidR="002D54AA" w:rsidRPr="00EA7C11" w:rsidRDefault="002D54AA" w:rsidP="00EA7C11">
      <w:pPr>
        <w:pStyle w:val="Bezproreda"/>
        <w:ind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sz w:val="24"/>
          <w:szCs w:val="24"/>
        </w:rPr>
        <w:t>Sukladno članku 13. stavku 8. Zakona o zaštiti od požara („Narodne novine“ broj 92/10</w:t>
      </w:r>
      <w:r w:rsidR="00C835FB" w:rsidRPr="00EA7C11">
        <w:rPr>
          <w:rFonts w:asciiTheme="minorHAnsi" w:eastAsiaTheme="minorHAnsi" w:hAnsiTheme="minorHAnsi" w:cstheme="minorHAnsi"/>
          <w:sz w:val="24"/>
          <w:szCs w:val="24"/>
        </w:rPr>
        <w:t>, 114/22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), Općinsko vijeće Općine </w:t>
      </w:r>
      <w:r w:rsidR="008B0368" w:rsidRPr="00EA7C11">
        <w:rPr>
          <w:rFonts w:asciiTheme="minorHAnsi" w:eastAsiaTheme="minorHAnsi" w:hAnsiTheme="minorHAnsi" w:cstheme="minorHAnsi"/>
          <w:sz w:val="24"/>
          <w:szCs w:val="24"/>
        </w:rPr>
        <w:t>Peteranec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EA7C11" w:rsidRDefault="002D54AA" w:rsidP="00EA7C11">
      <w:pPr>
        <w:pStyle w:val="Bezproreda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003B2F1" w14:textId="0A9B17E8" w:rsidR="009C3AD2" w:rsidRPr="00EA7C11" w:rsidRDefault="003225A8" w:rsidP="00EA7C11">
      <w:pPr>
        <w:pStyle w:val="Bezproreda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V</w:t>
      </w:r>
      <w:r w:rsidR="005557E6">
        <w:rPr>
          <w:rFonts w:asciiTheme="minorHAnsi" w:eastAsiaTheme="minorHAnsi" w:hAnsiTheme="minorHAnsi" w:cstheme="minorHAnsi"/>
          <w:b/>
          <w:bCs/>
          <w:sz w:val="24"/>
          <w:szCs w:val="24"/>
        </w:rPr>
        <w:t>I</w:t>
      </w:r>
      <w:r w:rsidR="002D54AA" w:rsidRPr="00EA7C11">
        <w:rPr>
          <w:rFonts w:asciiTheme="minorHAnsi" w:eastAsiaTheme="minorHAnsi" w:hAnsiTheme="minorHAnsi" w:cstheme="minorHAnsi"/>
          <w:b/>
          <w:bCs/>
          <w:sz w:val="24"/>
          <w:szCs w:val="24"/>
        </w:rPr>
        <w:t>.</w:t>
      </w:r>
    </w:p>
    <w:p w14:paraId="7C6C9D96" w14:textId="12D0576B" w:rsidR="002D54AA" w:rsidRPr="00EA7C11" w:rsidRDefault="002D54AA" w:rsidP="00EA7C11">
      <w:pPr>
        <w:pStyle w:val="Bezproreda"/>
        <w:ind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Ovaj </w:t>
      </w:r>
      <w:r w:rsidR="00DA6A48">
        <w:rPr>
          <w:rFonts w:asciiTheme="minorHAnsi" w:eastAsiaTheme="minorHAnsi" w:hAnsiTheme="minorHAnsi" w:cstheme="minorHAnsi"/>
          <w:sz w:val="24"/>
          <w:szCs w:val="24"/>
        </w:rPr>
        <w:t>Godišnji p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rovedbeni plan </w:t>
      </w:r>
      <w:r w:rsidR="00766C05" w:rsidRPr="00EA7C11">
        <w:rPr>
          <w:rFonts w:asciiTheme="minorHAnsi" w:eastAsiaTheme="minorHAnsi" w:hAnsiTheme="minorHAnsi" w:cstheme="minorHAnsi"/>
          <w:sz w:val="24"/>
          <w:szCs w:val="24"/>
        </w:rPr>
        <w:t xml:space="preserve">stupa na snagu osmog dana od dana objave 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objavit će se u „Službenom glasniku </w:t>
      </w:r>
      <w:r w:rsidR="009C3AD2" w:rsidRPr="00EA7C11">
        <w:rPr>
          <w:rFonts w:asciiTheme="minorHAnsi" w:eastAsiaTheme="minorHAnsi" w:hAnsiTheme="minorHAnsi" w:cstheme="minorHAnsi"/>
          <w:sz w:val="24"/>
          <w:szCs w:val="24"/>
        </w:rPr>
        <w:t>Koprivničko - križevačke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 županije“. </w:t>
      </w:r>
    </w:p>
    <w:p w14:paraId="777C5D90" w14:textId="791E5D23" w:rsidR="009C3AD2" w:rsidRPr="00EA7C11" w:rsidRDefault="009C3AD2" w:rsidP="00EA7C11">
      <w:pPr>
        <w:pStyle w:val="Bezproreda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1CE8036D" w14:textId="43B18A26" w:rsidR="009C3AD2" w:rsidRPr="00EA7C11" w:rsidRDefault="009C3AD2" w:rsidP="00EA7C11">
      <w:pPr>
        <w:pStyle w:val="Bezproreda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b/>
          <w:sz w:val="24"/>
          <w:szCs w:val="24"/>
        </w:rPr>
        <w:t xml:space="preserve">OPĆINSKO VIJEĆE OPĆINE </w:t>
      </w:r>
      <w:r w:rsidR="008B0368" w:rsidRPr="00EA7C11">
        <w:rPr>
          <w:rFonts w:asciiTheme="minorHAnsi" w:eastAsiaTheme="minorHAnsi" w:hAnsiTheme="minorHAnsi" w:cstheme="minorHAnsi"/>
          <w:b/>
          <w:sz w:val="24"/>
          <w:szCs w:val="24"/>
        </w:rPr>
        <w:t>PETERANEC</w:t>
      </w:r>
    </w:p>
    <w:p w14:paraId="113E8466" w14:textId="2669ED76" w:rsidR="009C3AD2" w:rsidRPr="00EA7C11" w:rsidRDefault="009C3AD2" w:rsidP="00EA7C11">
      <w:pPr>
        <w:pStyle w:val="Bezproreda"/>
        <w:jc w:val="both"/>
        <w:rPr>
          <w:rFonts w:asciiTheme="minorHAnsi" w:eastAsiaTheme="minorHAnsi" w:hAnsiTheme="minorHAnsi" w:cstheme="minorHAnsi"/>
          <w:sz w:val="24"/>
          <w:szCs w:val="24"/>
          <w:highlight w:val="yellow"/>
        </w:rPr>
      </w:pPr>
    </w:p>
    <w:p w14:paraId="48C78861" w14:textId="394A0B99" w:rsidR="009C3AD2" w:rsidRPr="00EA7C11" w:rsidRDefault="009C3AD2" w:rsidP="00EA7C11">
      <w:pPr>
        <w:pStyle w:val="Bezproreda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KLASA:  </w:t>
      </w:r>
      <w:r w:rsidR="00DA6A48">
        <w:rPr>
          <w:rFonts w:asciiTheme="minorHAnsi" w:eastAsiaTheme="minorHAnsi" w:hAnsiTheme="minorHAnsi" w:cstheme="minorHAnsi"/>
          <w:sz w:val="24"/>
          <w:szCs w:val="24"/>
        </w:rPr>
        <w:t>250-04/23-01/06</w:t>
      </w: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F380E75" w14:textId="6DF064D9" w:rsidR="009C3AD2" w:rsidRPr="00EA7C11" w:rsidRDefault="009C3AD2" w:rsidP="00EA7C11">
      <w:pPr>
        <w:pStyle w:val="Bezproreda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sz w:val="24"/>
          <w:szCs w:val="24"/>
        </w:rPr>
        <w:t xml:space="preserve">URBROJ: </w:t>
      </w:r>
      <w:r w:rsidR="00DA6A48">
        <w:rPr>
          <w:rFonts w:asciiTheme="minorHAnsi" w:eastAsiaTheme="minorHAnsi" w:hAnsiTheme="minorHAnsi" w:cstheme="minorHAnsi"/>
          <w:sz w:val="24"/>
          <w:szCs w:val="24"/>
        </w:rPr>
        <w:t>2137-12-02-23-4</w:t>
      </w:r>
    </w:p>
    <w:p w14:paraId="47779759" w14:textId="44331291" w:rsidR="009C3AD2" w:rsidRPr="00EA7C11" w:rsidRDefault="008B0368" w:rsidP="00EA7C11">
      <w:pPr>
        <w:pStyle w:val="Bezproreda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A7C11">
        <w:rPr>
          <w:rFonts w:asciiTheme="minorHAnsi" w:eastAsiaTheme="minorHAnsi" w:hAnsiTheme="minorHAnsi" w:cstheme="minorHAnsi"/>
          <w:sz w:val="24"/>
          <w:szCs w:val="24"/>
        </w:rPr>
        <w:t>Peteranec</w:t>
      </w:r>
      <w:r w:rsidR="009C3AD2" w:rsidRPr="00EA7C11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034B9A">
        <w:rPr>
          <w:rFonts w:asciiTheme="minorHAnsi" w:eastAsiaTheme="minorHAnsi" w:hAnsiTheme="minorHAnsi" w:cstheme="minorHAnsi"/>
          <w:sz w:val="24"/>
          <w:szCs w:val="24"/>
        </w:rPr>
        <w:t>22. svibnja</w:t>
      </w:r>
      <w:r w:rsidR="009C3AD2" w:rsidRPr="00EA7C11">
        <w:rPr>
          <w:rFonts w:asciiTheme="minorHAnsi" w:eastAsiaTheme="minorHAnsi" w:hAnsiTheme="minorHAnsi" w:cstheme="minorHAnsi"/>
          <w:sz w:val="24"/>
          <w:szCs w:val="24"/>
        </w:rPr>
        <w:t xml:space="preserve"> 202</w:t>
      </w:r>
      <w:r w:rsidR="00A46C30" w:rsidRPr="00EA7C11">
        <w:rPr>
          <w:rFonts w:asciiTheme="minorHAnsi" w:eastAsiaTheme="minorHAnsi" w:hAnsiTheme="minorHAnsi" w:cstheme="minorHAnsi"/>
          <w:sz w:val="24"/>
          <w:szCs w:val="24"/>
        </w:rPr>
        <w:t>3</w:t>
      </w:r>
      <w:r w:rsidR="009C3AD2" w:rsidRPr="00EA7C11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1B6990E1" w14:textId="77777777" w:rsidR="002D54AA" w:rsidRPr="00EA7C11" w:rsidRDefault="002D54AA" w:rsidP="00EA7C1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4073B13" w14:textId="0B9727DA" w:rsidR="00DA6A48" w:rsidRDefault="00DA6A48" w:rsidP="00EA7C11">
      <w:pPr>
        <w:pStyle w:val="Bezproreda"/>
        <w:ind w:left="5664"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</w:t>
      </w:r>
      <w:r w:rsidR="00034B9A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bookmarkStart w:id="0" w:name="_GoBack"/>
      <w:bookmarkEnd w:id="0"/>
      <w:r>
        <w:rPr>
          <w:rFonts w:asciiTheme="minorHAnsi" w:eastAsiaTheme="minorHAnsi" w:hAnsiTheme="minorHAnsi" w:cstheme="minorHAnsi"/>
          <w:sz w:val="24"/>
          <w:szCs w:val="24"/>
        </w:rPr>
        <w:t xml:space="preserve">   PREDSJEDNICA</w:t>
      </w:r>
    </w:p>
    <w:p w14:paraId="7CE75E36" w14:textId="19B5611D" w:rsidR="00DA6A48" w:rsidRPr="00792074" w:rsidRDefault="00DA6A48" w:rsidP="00EA7C11">
      <w:pPr>
        <w:pStyle w:val="Bezproreda"/>
        <w:ind w:left="5664"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Ivana Dombaj Čižmak</w:t>
      </w:r>
      <w:r w:rsidR="00034B9A">
        <w:rPr>
          <w:rFonts w:asciiTheme="minorHAnsi" w:eastAsiaTheme="minorHAnsi" w:hAnsiTheme="minorHAnsi" w:cstheme="minorHAnsi"/>
          <w:sz w:val="24"/>
          <w:szCs w:val="24"/>
        </w:rPr>
        <w:t>, v.r.</w:t>
      </w:r>
    </w:p>
    <w:p w14:paraId="36075AE9" w14:textId="1E4A2D0B" w:rsidR="004C019C" w:rsidRPr="00EA7C11" w:rsidRDefault="004C019C" w:rsidP="00EA7C11">
      <w:pPr>
        <w:rPr>
          <w:sz w:val="24"/>
          <w:szCs w:val="24"/>
        </w:rPr>
      </w:pPr>
    </w:p>
    <w:p w14:paraId="219FB8F4" w14:textId="2AE4C268" w:rsidR="00D33AAE" w:rsidRDefault="00D33AAE" w:rsidP="00D33AAE">
      <w:pPr>
        <w:pStyle w:val="Odlomakpopisa"/>
        <w:ind w:left="1416"/>
        <w:rPr>
          <w:sz w:val="24"/>
          <w:szCs w:val="24"/>
        </w:rPr>
      </w:pPr>
    </w:p>
    <w:p w14:paraId="36E64835" w14:textId="1EFE9956" w:rsidR="003225A8" w:rsidRPr="00D33AAE" w:rsidRDefault="003225A8" w:rsidP="003225A8">
      <w:pPr>
        <w:pStyle w:val="Odlomakpopisa"/>
        <w:ind w:left="0"/>
        <w:jc w:val="both"/>
        <w:rPr>
          <w:sz w:val="24"/>
          <w:szCs w:val="24"/>
        </w:rPr>
      </w:pPr>
    </w:p>
    <w:sectPr w:rsidR="003225A8" w:rsidRPr="00D33AAE" w:rsidSect="00EA7C11">
      <w:footerReference w:type="default" r:id="rId8"/>
      <w:footerReference w:type="first" r:id="rId9"/>
      <w:pgSz w:w="11906" w:h="16838"/>
      <w:pgMar w:top="1276" w:right="1417" w:bottom="156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97BD" w14:textId="77777777" w:rsidR="0013697C" w:rsidRDefault="0013697C" w:rsidP="009C3AD2">
      <w:pPr>
        <w:spacing w:after="0" w:line="240" w:lineRule="auto"/>
      </w:pPr>
      <w:r>
        <w:separator/>
      </w:r>
    </w:p>
  </w:endnote>
  <w:endnote w:type="continuationSeparator" w:id="0">
    <w:p w14:paraId="4C89A92D" w14:textId="77777777" w:rsidR="0013697C" w:rsidRDefault="0013697C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BC9" w14:textId="43A74F34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034B9A">
      <w:rPr>
        <w:caps/>
        <w:noProof/>
      </w:rPr>
      <w:t>3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A3A0" w14:textId="7BEA8B14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034B9A">
      <w:rPr>
        <w:caps/>
        <w:noProof/>
      </w:rPr>
      <w:t>1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256F7" w14:textId="77777777" w:rsidR="0013697C" w:rsidRDefault="0013697C" w:rsidP="009C3AD2">
      <w:pPr>
        <w:spacing w:after="0" w:line="240" w:lineRule="auto"/>
      </w:pPr>
      <w:r>
        <w:separator/>
      </w:r>
    </w:p>
  </w:footnote>
  <w:footnote w:type="continuationSeparator" w:id="0">
    <w:p w14:paraId="4B0B51E5" w14:textId="77777777" w:rsidR="0013697C" w:rsidRDefault="0013697C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69C"/>
    <w:multiLevelType w:val="hybridMultilevel"/>
    <w:tmpl w:val="E7F8A9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36"/>
    <w:rsid w:val="00034B9A"/>
    <w:rsid w:val="000820E1"/>
    <w:rsid w:val="000A5A85"/>
    <w:rsid w:val="000C485D"/>
    <w:rsid w:val="000C5C8C"/>
    <w:rsid w:val="000D2A8B"/>
    <w:rsid w:val="0013697C"/>
    <w:rsid w:val="00150507"/>
    <w:rsid w:val="00194E75"/>
    <w:rsid w:val="001A1536"/>
    <w:rsid w:val="001D4F28"/>
    <w:rsid w:val="0028502F"/>
    <w:rsid w:val="002D3854"/>
    <w:rsid w:val="002D54AA"/>
    <w:rsid w:val="003061E8"/>
    <w:rsid w:val="003225A8"/>
    <w:rsid w:val="00332644"/>
    <w:rsid w:val="00356DE4"/>
    <w:rsid w:val="003751A8"/>
    <w:rsid w:val="00382395"/>
    <w:rsid w:val="003A6D06"/>
    <w:rsid w:val="003E19AB"/>
    <w:rsid w:val="00410214"/>
    <w:rsid w:val="00416220"/>
    <w:rsid w:val="0044526A"/>
    <w:rsid w:val="004C019C"/>
    <w:rsid w:val="004F1B6B"/>
    <w:rsid w:val="0050259C"/>
    <w:rsid w:val="00542B24"/>
    <w:rsid w:val="00551478"/>
    <w:rsid w:val="005557E6"/>
    <w:rsid w:val="00562233"/>
    <w:rsid w:val="00571B90"/>
    <w:rsid w:val="006875F3"/>
    <w:rsid w:val="006D5A03"/>
    <w:rsid w:val="006F784F"/>
    <w:rsid w:val="00741349"/>
    <w:rsid w:val="00766C05"/>
    <w:rsid w:val="00777C4D"/>
    <w:rsid w:val="007B5A81"/>
    <w:rsid w:val="007F6312"/>
    <w:rsid w:val="00881EF0"/>
    <w:rsid w:val="008A1863"/>
    <w:rsid w:val="008B0368"/>
    <w:rsid w:val="008B6692"/>
    <w:rsid w:val="008E2514"/>
    <w:rsid w:val="008F6E52"/>
    <w:rsid w:val="00960241"/>
    <w:rsid w:val="009C3AD2"/>
    <w:rsid w:val="00A46C30"/>
    <w:rsid w:val="00A52782"/>
    <w:rsid w:val="00A54F92"/>
    <w:rsid w:val="00A90DC3"/>
    <w:rsid w:val="00B2320C"/>
    <w:rsid w:val="00B3133E"/>
    <w:rsid w:val="00B73838"/>
    <w:rsid w:val="00B85842"/>
    <w:rsid w:val="00C00B4D"/>
    <w:rsid w:val="00C03122"/>
    <w:rsid w:val="00C26883"/>
    <w:rsid w:val="00C32762"/>
    <w:rsid w:val="00C54D8E"/>
    <w:rsid w:val="00C7190F"/>
    <w:rsid w:val="00C835FB"/>
    <w:rsid w:val="00C846FD"/>
    <w:rsid w:val="00C87199"/>
    <w:rsid w:val="00CD1D1C"/>
    <w:rsid w:val="00CF3BE6"/>
    <w:rsid w:val="00CF7DA3"/>
    <w:rsid w:val="00D121B3"/>
    <w:rsid w:val="00D30729"/>
    <w:rsid w:val="00D33AAE"/>
    <w:rsid w:val="00D42BB0"/>
    <w:rsid w:val="00D60F69"/>
    <w:rsid w:val="00D91E56"/>
    <w:rsid w:val="00DA6A48"/>
    <w:rsid w:val="00E64680"/>
    <w:rsid w:val="00EA7C11"/>
    <w:rsid w:val="00ED6560"/>
    <w:rsid w:val="00EF0782"/>
    <w:rsid w:val="00EF496E"/>
    <w:rsid w:val="00F5472F"/>
    <w:rsid w:val="00F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66C0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C11"/>
    <w:rPr>
      <w:rFonts w:ascii="Segoe UI" w:eastAsia="Calibri" w:hAnsi="Segoe UI" w:cs="Segoe UI"/>
      <w:sz w:val="18"/>
      <w:szCs w:val="18"/>
    </w:rPr>
  </w:style>
  <w:style w:type="paragraph" w:styleId="Tijeloteksta3">
    <w:name w:val="Body Text 3"/>
    <w:basedOn w:val="Normal"/>
    <w:link w:val="Tijeloteksta3Char"/>
    <w:rsid w:val="00542B2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542B24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E4DC-DFF5-4F83-8DFA-A588E748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4</cp:revision>
  <cp:lastPrinted>2023-05-31T05:37:00Z</cp:lastPrinted>
  <dcterms:created xsi:type="dcterms:W3CDTF">2023-05-18T11:31:00Z</dcterms:created>
  <dcterms:modified xsi:type="dcterms:W3CDTF">2023-05-31T05:38:00Z</dcterms:modified>
</cp:coreProperties>
</file>