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FD" w:rsidRDefault="00E1095F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9341" w:type="dxa"/>
        <w:tblInd w:w="-132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512"/>
        <w:gridCol w:w="5829"/>
      </w:tblGrid>
      <w:tr w:rsidR="00F83BFD" w:rsidTr="00241B6B">
        <w:trPr>
          <w:trHeight w:val="1200"/>
        </w:trPr>
        <w:tc>
          <w:tcPr>
            <w:tcW w:w="9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:rsidR="003E1819" w:rsidRDefault="00E1095F" w:rsidP="003E1819">
            <w:pPr>
              <w:ind w:right="53"/>
              <w:jc w:val="center"/>
            </w:pPr>
            <w:r>
              <w:rPr>
                <w:b/>
                <w:sz w:val="24"/>
              </w:rPr>
              <w:t xml:space="preserve">IZVJEŠĆE O PROVEDENOM SAVJETOVANJU S ZAINTERESIRANOM JAVNOŠĆU </w:t>
            </w:r>
          </w:p>
          <w:p w:rsidR="00F83BFD" w:rsidRDefault="00F83BFD" w:rsidP="00E1095F">
            <w:pPr>
              <w:jc w:val="center"/>
            </w:pPr>
          </w:p>
        </w:tc>
      </w:tr>
      <w:tr w:rsidR="00F83BFD" w:rsidTr="00241B6B">
        <w:trPr>
          <w:trHeight w:val="302"/>
        </w:trPr>
        <w:tc>
          <w:tcPr>
            <w:tcW w:w="9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3D38FF" w:rsidP="00086E88">
            <w:pPr>
              <w:ind w:right="48"/>
              <w:jc w:val="center"/>
            </w:pPr>
            <w:r>
              <w:rPr>
                <w:b/>
                <w:sz w:val="24"/>
              </w:rPr>
              <w:t xml:space="preserve">Mjesto i datum: Peteranec, </w:t>
            </w:r>
            <w:r w:rsidR="00241B6B">
              <w:rPr>
                <w:b/>
                <w:sz w:val="24"/>
              </w:rPr>
              <w:t>17</w:t>
            </w:r>
            <w:r w:rsidR="00E1095F">
              <w:rPr>
                <w:b/>
                <w:sz w:val="24"/>
              </w:rPr>
              <w:t xml:space="preserve">. </w:t>
            </w:r>
            <w:r w:rsidR="00241B6B">
              <w:rPr>
                <w:b/>
                <w:sz w:val="24"/>
              </w:rPr>
              <w:t>srpnja 2023</w:t>
            </w:r>
            <w:r w:rsidR="00E1095F">
              <w:rPr>
                <w:b/>
                <w:sz w:val="24"/>
              </w:rPr>
              <w:t xml:space="preserve">. </w:t>
            </w:r>
          </w:p>
        </w:tc>
      </w:tr>
      <w:tr w:rsidR="00F83BFD" w:rsidTr="00241B6B">
        <w:trPr>
          <w:trHeight w:val="302"/>
        </w:trPr>
        <w:tc>
          <w:tcPr>
            <w:tcW w:w="9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F83BFD" w:rsidRDefault="00E1095F">
            <w:pPr>
              <w:ind w:lef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F83BFD" w:rsidTr="00241B6B">
        <w:trPr>
          <w:trHeight w:val="59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akta za koji je provedeno savjetovanje s javnošću 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Pr="00241B6B" w:rsidRDefault="003E1819" w:rsidP="007E4F41">
            <w:pPr>
              <w:ind w:right="50"/>
              <w:rPr>
                <w:sz w:val="24"/>
                <w:szCs w:val="24"/>
              </w:rPr>
            </w:pPr>
            <w:r w:rsidRPr="00241B6B">
              <w:rPr>
                <w:rFonts w:cs="Times New Roman"/>
                <w:sz w:val="24"/>
                <w:szCs w:val="24"/>
              </w:rPr>
              <w:t xml:space="preserve">Nacrt </w:t>
            </w:r>
            <w:r w:rsidR="00241B6B" w:rsidRPr="00241B6B">
              <w:rPr>
                <w:rFonts w:cs="Times New Roman"/>
                <w:sz w:val="24"/>
                <w:szCs w:val="24"/>
              </w:rPr>
              <w:t>I</w:t>
            </w:r>
            <w:r w:rsidR="007E4F41" w:rsidRPr="00241B6B">
              <w:rPr>
                <w:rFonts w:cs="Times New Roman"/>
                <w:sz w:val="24"/>
                <w:szCs w:val="24"/>
              </w:rPr>
              <w:t>. izmjena i dopuna Pr</w:t>
            </w:r>
            <w:r w:rsidR="00241B6B" w:rsidRPr="00241B6B">
              <w:rPr>
                <w:rFonts w:cs="Times New Roman"/>
                <w:sz w:val="24"/>
                <w:szCs w:val="24"/>
              </w:rPr>
              <w:t>oračuna Općine Peteranec za 2023</w:t>
            </w:r>
            <w:r w:rsidR="007E4F41" w:rsidRPr="00241B6B">
              <w:rPr>
                <w:rFonts w:cs="Times New Roman"/>
                <w:sz w:val="24"/>
                <w:szCs w:val="24"/>
              </w:rPr>
              <w:t xml:space="preserve">. godinu i </w:t>
            </w:r>
            <w:r w:rsidR="00241B6B" w:rsidRPr="00241B6B">
              <w:rPr>
                <w:rFonts w:cs="Times New Roman"/>
                <w:sz w:val="24"/>
                <w:szCs w:val="24"/>
              </w:rPr>
              <w:t>projekcija za 2024. i 2025</w:t>
            </w:r>
            <w:r w:rsidR="007E4F41" w:rsidRPr="00241B6B">
              <w:rPr>
                <w:rFonts w:cs="Times New Roman"/>
                <w:sz w:val="24"/>
                <w:szCs w:val="24"/>
              </w:rPr>
              <w:t>. godinu</w:t>
            </w:r>
            <w:r w:rsidRPr="00241B6B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83BFD" w:rsidTr="00241B6B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Naziv tijela nadležnog za izradu nacrta/provedbe savjetovanja 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Default="00E1095F"/>
          <w:p w:rsidR="00F83BFD" w:rsidRPr="00241B6B" w:rsidRDefault="00E1095F">
            <w:pPr>
              <w:rPr>
                <w:sz w:val="24"/>
                <w:szCs w:val="24"/>
              </w:rPr>
            </w:pPr>
            <w:r w:rsidRPr="00241B6B">
              <w:rPr>
                <w:sz w:val="24"/>
                <w:szCs w:val="24"/>
              </w:rPr>
              <w:t>Jedinstveni upravni odjel Općine Peteranec</w:t>
            </w:r>
          </w:p>
        </w:tc>
      </w:tr>
      <w:tr w:rsidR="00F83BFD" w:rsidTr="00241B6B">
        <w:trPr>
          <w:trHeight w:val="473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Razlozi donošenja akta i ciljevi koji se njime žele postići uz sažetak ključnih pitanja 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F41" w:rsidRDefault="003E1819" w:rsidP="003E1819">
            <w:pPr>
              <w:tabs>
                <w:tab w:val="left" w:pos="3825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BA7A7B">
              <w:rPr>
                <w:rFonts w:cs="Times New Roman"/>
                <w:sz w:val="24"/>
                <w:szCs w:val="24"/>
              </w:rPr>
              <w:t xml:space="preserve">Javno savjetovanje provedeno je s ciljem prikupljanja mišljenja, primjedbi i prijedloga javnosti o predmetnom </w:t>
            </w:r>
            <w:r>
              <w:rPr>
                <w:rFonts w:cs="Times New Roman"/>
                <w:sz w:val="24"/>
                <w:szCs w:val="24"/>
              </w:rPr>
              <w:t xml:space="preserve">nacrtu </w:t>
            </w:r>
            <w:r w:rsidR="00241B6B" w:rsidRPr="00241B6B">
              <w:rPr>
                <w:rFonts w:cs="Times New Roman"/>
                <w:sz w:val="24"/>
                <w:szCs w:val="24"/>
              </w:rPr>
              <w:t xml:space="preserve">I. izmjena i dopuna Proračuna Općine Peteranec za 2023. godinu i projekcija za 2024. i 2025. godinu </w:t>
            </w:r>
          </w:p>
          <w:p w:rsidR="00241B6B" w:rsidRDefault="00241B6B" w:rsidP="003E1819">
            <w:pPr>
              <w:tabs>
                <w:tab w:val="left" w:pos="3825"/>
              </w:tabs>
              <w:jc w:val="both"/>
              <w:rPr>
                <w:rFonts w:cs="Times New Roman"/>
                <w:sz w:val="24"/>
                <w:szCs w:val="24"/>
              </w:rPr>
            </w:pPr>
          </w:p>
          <w:p w:rsidR="003E1819" w:rsidRDefault="003E1819" w:rsidP="003E1819">
            <w:pPr>
              <w:tabs>
                <w:tab w:val="left" w:pos="3825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E0A10">
              <w:rPr>
                <w:rFonts w:cs="Times New Roman"/>
                <w:b/>
                <w:sz w:val="24"/>
                <w:szCs w:val="24"/>
              </w:rPr>
              <w:t xml:space="preserve">PRAVNA OSNOVA ZA DONOŠENJE </w:t>
            </w:r>
            <w:r w:rsidR="00241B6B" w:rsidRPr="00241B6B">
              <w:rPr>
                <w:rFonts w:cs="Times New Roman"/>
                <w:b/>
                <w:sz w:val="24"/>
                <w:szCs w:val="24"/>
              </w:rPr>
              <w:t xml:space="preserve">I. IZMJENA I DOPUNA PRORAČUNA OPĆINE PETERANEC ZA 2023. GODINU I PROJEKCIJA ZA 2024. I 2025. GODINU </w:t>
            </w:r>
          </w:p>
          <w:p w:rsidR="00241B6B" w:rsidRDefault="00241B6B" w:rsidP="003E1819">
            <w:pPr>
              <w:tabs>
                <w:tab w:val="left" w:pos="3825"/>
              </w:tabs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F83BFD" w:rsidRPr="003D38FF" w:rsidRDefault="007E4F41" w:rsidP="00F60982">
            <w:pPr>
              <w:tabs>
                <w:tab w:val="left" w:pos="3825"/>
              </w:tabs>
              <w:jc w:val="both"/>
              <w:rPr>
                <w:rFonts w:asciiTheme="minorHAnsi" w:hAnsiTheme="minorHAnsi"/>
              </w:rPr>
            </w:pPr>
            <w:r>
              <w:rPr>
                <w:rFonts w:cs="Times New Roman"/>
                <w:sz w:val="24"/>
                <w:szCs w:val="24"/>
              </w:rPr>
              <w:t>Na temelju članka 39</w:t>
            </w:r>
            <w:r w:rsidR="003E1819">
              <w:rPr>
                <w:rFonts w:cs="Times New Roman"/>
                <w:sz w:val="24"/>
                <w:szCs w:val="24"/>
              </w:rPr>
              <w:t xml:space="preserve">. Zakona </w:t>
            </w:r>
            <w:r>
              <w:rPr>
                <w:rFonts w:cs="Times New Roman"/>
                <w:sz w:val="24"/>
                <w:szCs w:val="24"/>
              </w:rPr>
              <w:t>o proračunu</w:t>
            </w:r>
            <w:r w:rsidR="003E1819">
              <w:rPr>
                <w:rFonts w:cs="Times New Roman"/>
                <w:sz w:val="24"/>
                <w:szCs w:val="24"/>
              </w:rPr>
              <w:t xml:space="preserve"> („Narodne novine“ broj </w:t>
            </w:r>
            <w:r w:rsidR="004D7E12">
              <w:rPr>
                <w:rFonts w:cs="Times New Roman"/>
                <w:sz w:val="24"/>
                <w:szCs w:val="24"/>
              </w:rPr>
              <w:t>144/21</w:t>
            </w:r>
            <w:r w:rsidRPr="007E4F41">
              <w:rPr>
                <w:rFonts w:cs="Times New Roman"/>
                <w:sz w:val="24"/>
                <w:szCs w:val="24"/>
              </w:rPr>
              <w:t xml:space="preserve">) </w:t>
            </w:r>
            <w:r w:rsidR="003E1819">
              <w:rPr>
                <w:rFonts w:cs="Times New Roman"/>
                <w:sz w:val="24"/>
                <w:szCs w:val="24"/>
              </w:rPr>
              <w:t>i članka 31. Statuta Općine Peteranec („Službeni glasnik Koprivničko-križeva</w:t>
            </w:r>
            <w:r w:rsidR="001B2BB7">
              <w:rPr>
                <w:rFonts w:cs="Times New Roman"/>
                <w:sz w:val="24"/>
                <w:szCs w:val="24"/>
              </w:rPr>
              <w:t>čke županije“ broj 6/13, 4/18,</w:t>
            </w:r>
            <w:r w:rsidR="003E1819">
              <w:rPr>
                <w:rFonts w:cs="Times New Roman"/>
                <w:sz w:val="24"/>
                <w:szCs w:val="24"/>
              </w:rPr>
              <w:t xml:space="preserve"> 4/20</w:t>
            </w:r>
            <w:r w:rsidR="001B2BB7">
              <w:rPr>
                <w:rFonts w:cs="Times New Roman"/>
                <w:sz w:val="24"/>
                <w:szCs w:val="24"/>
              </w:rPr>
              <w:t>. i 4/21</w:t>
            </w:r>
            <w:r w:rsidR="003E1819">
              <w:rPr>
                <w:rFonts w:cs="Times New Roman"/>
                <w:sz w:val="24"/>
                <w:szCs w:val="24"/>
              </w:rPr>
              <w:t xml:space="preserve">), Općinsko vijeće Općine Peteranec donosi </w:t>
            </w:r>
            <w:r w:rsidR="00241B6B" w:rsidRPr="00241B6B">
              <w:rPr>
                <w:rFonts w:cs="Times New Roman"/>
                <w:sz w:val="24"/>
                <w:szCs w:val="24"/>
              </w:rPr>
              <w:t>I</w:t>
            </w:r>
            <w:r w:rsidR="00241B6B">
              <w:rPr>
                <w:rFonts w:cs="Times New Roman"/>
                <w:sz w:val="24"/>
                <w:szCs w:val="24"/>
              </w:rPr>
              <w:t>. izmjene i dopune</w:t>
            </w:r>
            <w:r w:rsidR="00241B6B" w:rsidRPr="00241B6B">
              <w:rPr>
                <w:rFonts w:cs="Times New Roman"/>
                <w:sz w:val="24"/>
                <w:szCs w:val="24"/>
              </w:rPr>
              <w:t xml:space="preserve"> Proračuna Općine Peteranec za 2023. godinu i projekcija za 2024. i 2025. godinu</w:t>
            </w:r>
          </w:p>
        </w:tc>
      </w:tr>
      <w:tr w:rsidR="00F83BFD" w:rsidTr="00241B6B">
        <w:trPr>
          <w:trHeight w:val="108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Objava dokumenta za </w:t>
            </w:r>
          </w:p>
          <w:p w:rsidR="00F83BFD" w:rsidRDefault="00E1095F">
            <w:r>
              <w:rPr>
                <w:b/>
                <w:sz w:val="24"/>
              </w:rPr>
              <w:t xml:space="preserve">savjetovanje 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Default="00E1095F">
            <w:r>
              <w:t xml:space="preserve">Poveznica:  </w:t>
            </w:r>
          </w:p>
          <w:p w:rsidR="00F83BFD" w:rsidRPr="00E1095F" w:rsidRDefault="00241B6B" w:rsidP="00E1095F">
            <w:pPr>
              <w:rPr>
                <w:iCs/>
              </w:rPr>
            </w:pPr>
            <w:hyperlink r:id="rId5" w:history="1">
              <w:r w:rsidRPr="00907990">
                <w:rPr>
                  <w:rStyle w:val="Hiperveza"/>
                  <w:iCs/>
                </w:rPr>
                <w:t>https://peteranec.hr/dokumenti-opcine/e-savjetovanje/plan-savjetovanja-s-javnoscu-opcine-peteranec-u-2023-godini</w:t>
              </w:r>
            </w:hyperlink>
            <w:r>
              <w:rPr>
                <w:iCs/>
              </w:rPr>
              <w:t xml:space="preserve"> </w:t>
            </w:r>
          </w:p>
        </w:tc>
      </w:tr>
      <w:tr w:rsidR="00F83BFD" w:rsidTr="00241B6B">
        <w:trPr>
          <w:trHeight w:val="8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pPr>
              <w:ind w:right="41"/>
            </w:pPr>
            <w:r>
              <w:rPr>
                <w:b/>
                <w:sz w:val="24"/>
              </w:rPr>
              <w:t xml:space="preserve">Razdoblje provedbe savjetovanja </w:t>
            </w:r>
          </w:p>
          <w:p w:rsidR="00F83BFD" w:rsidRDefault="00E1095F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Default="00E1095F" w:rsidP="00086E88">
            <w:r>
              <w:t xml:space="preserve">Internetsko savjetovanje sa zainteresiranom javnošću </w:t>
            </w:r>
            <w:r w:rsidR="001B2BB7">
              <w:t xml:space="preserve">trajalo je </w:t>
            </w:r>
            <w:r w:rsidR="003E1819">
              <w:t xml:space="preserve"> </w:t>
            </w:r>
            <w:r w:rsidR="004D7E12">
              <w:t>30</w:t>
            </w:r>
            <w:r w:rsidR="001B2BB7">
              <w:t xml:space="preserve"> </w:t>
            </w:r>
            <w:r w:rsidR="003E1819">
              <w:t xml:space="preserve">dana, a provedeno je u razdoblju od </w:t>
            </w:r>
            <w:r w:rsidR="00241B6B">
              <w:t>13</w:t>
            </w:r>
            <w:r>
              <w:t>.</w:t>
            </w:r>
            <w:r w:rsidR="003E1819">
              <w:t xml:space="preserve"> </w:t>
            </w:r>
            <w:r w:rsidR="00241B6B">
              <w:t>lipnja 2023</w:t>
            </w:r>
            <w:r w:rsidR="004D7E12">
              <w:t>. godine do 1</w:t>
            </w:r>
            <w:r w:rsidR="00241B6B">
              <w:t>3</w:t>
            </w:r>
            <w:r>
              <w:t xml:space="preserve">. </w:t>
            </w:r>
            <w:r w:rsidR="00241B6B">
              <w:t>srpnja 2023</w:t>
            </w:r>
            <w:r>
              <w:t xml:space="preserve">. godine </w:t>
            </w:r>
          </w:p>
        </w:tc>
      </w:tr>
      <w:tr w:rsidR="00F83BFD" w:rsidTr="00241B6B">
        <w:trPr>
          <w:trHeight w:val="16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Pregled osnovnih pokazatelja uključenih uključenosti savjetovanju s zainteresiranom javnošću 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Default="00E1095F">
            <w:pPr>
              <w:ind w:right="33"/>
            </w:pPr>
            <w:r>
              <w:t xml:space="preserve">Nakon provedenog postupka internetskog savjetovanja sa zainteresiranom javnošću Općina Peteranec objavljuje u ovome Izvješću da za vrijeme trajanja postupka internetskog savjetovanja sa zainteresiranom javnošću nisu pristigle nikakve primjedbe i prijedlozi na </w:t>
            </w:r>
            <w:r w:rsidR="007E4F41" w:rsidRPr="008C2D38">
              <w:rPr>
                <w:rFonts w:cs="Times New Roman"/>
              </w:rPr>
              <w:t>Nacrt I</w:t>
            </w:r>
            <w:r w:rsidR="00241B6B">
              <w:rPr>
                <w:rFonts w:cs="Times New Roman"/>
              </w:rPr>
              <w:t>.</w:t>
            </w:r>
            <w:r w:rsidR="00241B6B" w:rsidRPr="00241B6B">
              <w:rPr>
                <w:rFonts w:cs="Times New Roman"/>
              </w:rPr>
              <w:t xml:space="preserve"> izmjena i dopuna Proračuna Općine Peteranec za 2023. godinu i projekcija za 2024. i 2025. godinu</w:t>
            </w:r>
          </w:p>
        </w:tc>
      </w:tr>
      <w:tr w:rsidR="00F83BFD" w:rsidTr="00241B6B">
        <w:trPr>
          <w:trHeight w:val="118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Default="00E1095F"/>
          <w:p w:rsidR="00E1095F" w:rsidRDefault="00E1095F"/>
          <w:p w:rsidR="00F83BFD" w:rsidRDefault="00E1095F">
            <w:r>
              <w:t xml:space="preserve">Nema </w:t>
            </w:r>
          </w:p>
        </w:tc>
      </w:tr>
      <w:tr w:rsidR="00F83BFD" w:rsidTr="00241B6B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t xml:space="preserve">Ostali oblici savjetovanja s javnošću 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Default="00E1095F">
            <w:r>
              <w:t xml:space="preserve">Nema </w:t>
            </w:r>
          </w:p>
        </w:tc>
      </w:tr>
      <w:tr w:rsidR="00F83BFD" w:rsidTr="00241B6B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83BFD" w:rsidRDefault="00E1095F">
            <w:r>
              <w:rPr>
                <w:b/>
                <w:sz w:val="24"/>
              </w:rPr>
              <w:lastRenderedPageBreak/>
              <w:t xml:space="preserve">Troškovi provedenog savjetovanja 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BFD" w:rsidRDefault="00E1095F">
            <w:r>
              <w:rPr>
                <w:sz w:val="24"/>
              </w:rPr>
              <w:t xml:space="preserve">Provedba javnog savjetovanja nije iziskivala dodatne financijske troškove </w:t>
            </w:r>
          </w:p>
        </w:tc>
      </w:tr>
      <w:tr w:rsidR="00E1095F" w:rsidTr="00241B6B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E1095F" w:rsidRDefault="00E109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Izvješće o provedenom savjetovanju izradila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5F" w:rsidRDefault="00D526B0">
            <w:pPr>
              <w:rPr>
                <w:sz w:val="24"/>
              </w:rPr>
            </w:pPr>
            <w:r>
              <w:rPr>
                <w:sz w:val="24"/>
              </w:rPr>
              <w:t>Andrea Senković</w:t>
            </w:r>
          </w:p>
        </w:tc>
      </w:tr>
    </w:tbl>
    <w:p w:rsidR="00F83BFD" w:rsidRDefault="00E1095F">
      <w:pPr>
        <w:spacing w:after="0"/>
        <w:ind w:left="4513"/>
        <w:jc w:val="both"/>
      </w:pPr>
      <w:bookmarkStart w:id="0" w:name="_GoBack"/>
      <w:bookmarkEnd w:id="0"/>
      <w:r>
        <w:rPr>
          <w:b/>
          <w:sz w:val="24"/>
        </w:rPr>
        <w:t xml:space="preserve"> </w:t>
      </w:r>
    </w:p>
    <w:sectPr w:rsidR="00F83BFD" w:rsidSect="00241B6B">
      <w:pgSz w:w="11906" w:h="16838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FD"/>
    <w:rsid w:val="00086E88"/>
    <w:rsid w:val="001B2BB7"/>
    <w:rsid w:val="00241B6B"/>
    <w:rsid w:val="003D38FF"/>
    <w:rsid w:val="003E1819"/>
    <w:rsid w:val="004D7E12"/>
    <w:rsid w:val="00504DB5"/>
    <w:rsid w:val="005A3568"/>
    <w:rsid w:val="007E4F41"/>
    <w:rsid w:val="008A6224"/>
    <w:rsid w:val="008C2D38"/>
    <w:rsid w:val="00C65DDE"/>
    <w:rsid w:val="00C80B7E"/>
    <w:rsid w:val="00D526B0"/>
    <w:rsid w:val="00DA07E0"/>
    <w:rsid w:val="00E1095F"/>
    <w:rsid w:val="00F356B3"/>
    <w:rsid w:val="00F60982"/>
    <w:rsid w:val="00F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AAF9"/>
  <w15:docId w15:val="{98693EF1-7EB0-4976-BE9E-56FE54B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1095F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E1095F"/>
    <w:rPr>
      <w:i/>
      <w:iCs/>
    </w:rPr>
  </w:style>
  <w:style w:type="paragraph" w:styleId="Bezproreda">
    <w:name w:val="No Spacing"/>
    <w:uiPriority w:val="1"/>
    <w:qFormat/>
    <w:rsid w:val="00E1095F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109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1B2BB7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6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eteranec.hr/dokumenti-opcine/e-savjetovanje/plan-savjetovanja-s-javnoscu-opcine-peteranec-u-2023-godi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6B875-02C6-497C-A853-4571CE81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Pročelnica</cp:lastModifiedBy>
  <cp:revision>2</cp:revision>
  <cp:lastPrinted>2023-07-25T10:34:00Z</cp:lastPrinted>
  <dcterms:created xsi:type="dcterms:W3CDTF">2023-07-25T10:37:00Z</dcterms:created>
  <dcterms:modified xsi:type="dcterms:W3CDTF">2023-07-25T10:37:00Z</dcterms:modified>
</cp:coreProperties>
</file>