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33BD" w14:textId="046BA0F3" w:rsidR="003B15A6" w:rsidRPr="00573CAC" w:rsidRDefault="00573CAC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48"/>
          <w:szCs w:val="48"/>
        </w:rPr>
      </w:pPr>
      <w:r w:rsidRPr="00573CAC">
        <w:rPr>
          <w:rFonts w:ascii="Bookman Old Style" w:hAnsi="Bookman Old Style" w:cstheme="minorHAnsi"/>
          <w:b/>
          <w:sz w:val="48"/>
          <w:szCs w:val="48"/>
        </w:rPr>
        <w:t>O B A V I J E S T</w:t>
      </w:r>
    </w:p>
    <w:p w14:paraId="15F29EAC" w14:textId="77777777" w:rsidR="001F1DA5" w:rsidRPr="00573CAC" w:rsidRDefault="00573CAC" w:rsidP="00573CAC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32"/>
          <w:szCs w:val="32"/>
          <w:u w:val="single"/>
        </w:rPr>
      </w:pPr>
      <w:r w:rsidRPr="00573CAC">
        <w:rPr>
          <w:rFonts w:ascii="Bookman Old Style" w:hAnsi="Bookman Old Style" w:cstheme="minorHAnsi"/>
          <w:b/>
          <w:sz w:val="32"/>
          <w:szCs w:val="32"/>
          <w:u w:val="single"/>
        </w:rPr>
        <w:t>UMIROVLJENICIMA</w:t>
      </w:r>
    </w:p>
    <w:p w14:paraId="6BF1FEC4" w14:textId="67DA2183" w:rsidR="00543C23" w:rsidRDefault="00573CAC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573CAC">
        <w:rPr>
          <w:rFonts w:ascii="Bookman Old Style" w:hAnsi="Bookman Old Style" w:cstheme="minorHAnsi"/>
          <w:b/>
          <w:sz w:val="32"/>
          <w:szCs w:val="32"/>
        </w:rPr>
        <w:t>S PODRUČJA OPĆINE PETERANEC</w:t>
      </w:r>
    </w:p>
    <w:p w14:paraId="3EEF98A4" w14:textId="77777777" w:rsidR="00C92142" w:rsidRPr="00573CAC" w:rsidRDefault="00C92142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32"/>
          <w:szCs w:val="32"/>
        </w:rPr>
      </w:pPr>
    </w:p>
    <w:p w14:paraId="3DC7A4BB" w14:textId="77777777" w:rsidR="001F1DA5" w:rsidRPr="00C92142" w:rsidRDefault="00B040B4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28"/>
          <w:szCs w:val="32"/>
        </w:rPr>
      </w:pPr>
      <w:r w:rsidRPr="00C92142">
        <w:rPr>
          <w:rFonts w:ascii="Bookman Old Style" w:hAnsi="Bookman Old Style" w:cstheme="minorHAnsi"/>
          <w:b/>
          <w:sz w:val="28"/>
          <w:szCs w:val="32"/>
        </w:rPr>
        <w:t>Poštovani umirovljenici</w:t>
      </w:r>
      <w:r w:rsidR="00573CAC" w:rsidRPr="00C92142">
        <w:rPr>
          <w:rFonts w:ascii="Bookman Old Style" w:hAnsi="Bookman Old Style" w:cstheme="minorHAnsi"/>
          <w:b/>
          <w:sz w:val="28"/>
          <w:szCs w:val="32"/>
        </w:rPr>
        <w:t>,</w:t>
      </w:r>
    </w:p>
    <w:p w14:paraId="2F0779C5" w14:textId="52945733" w:rsidR="001F1DA5" w:rsidRPr="00C92142" w:rsidRDefault="00C92142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28"/>
          <w:szCs w:val="32"/>
        </w:rPr>
      </w:pPr>
      <w:r>
        <w:rPr>
          <w:rFonts w:ascii="Bookman Old Style" w:hAnsi="Bookman Old Style" w:cstheme="minorHAnsi"/>
          <w:b/>
          <w:sz w:val="28"/>
          <w:szCs w:val="32"/>
        </w:rPr>
        <w:t>O</w:t>
      </w: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pćina </w:t>
      </w:r>
      <w:r>
        <w:rPr>
          <w:rFonts w:ascii="Bookman Old Style" w:hAnsi="Bookman Old Style" w:cstheme="minorHAnsi"/>
          <w:b/>
          <w:sz w:val="28"/>
          <w:szCs w:val="32"/>
        </w:rPr>
        <w:t>P</w:t>
      </w: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eteranec će povodom </w:t>
      </w:r>
      <w:r>
        <w:rPr>
          <w:rFonts w:ascii="Bookman Old Style" w:hAnsi="Bookman Old Style" w:cstheme="minorHAnsi"/>
          <w:b/>
          <w:sz w:val="28"/>
          <w:szCs w:val="32"/>
        </w:rPr>
        <w:t>U</w:t>
      </w: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skrsa umirovljenicima s </w:t>
      </w:r>
      <w:r>
        <w:rPr>
          <w:rFonts w:ascii="Bookman Old Style" w:hAnsi="Bookman Old Style" w:cstheme="minorHAnsi"/>
          <w:b/>
          <w:sz w:val="28"/>
          <w:szCs w:val="32"/>
        </w:rPr>
        <w:t>prebivalištem na području</w:t>
      </w: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 </w:t>
      </w:r>
      <w:r>
        <w:rPr>
          <w:rFonts w:ascii="Bookman Old Style" w:hAnsi="Bookman Old Style" w:cstheme="minorHAnsi"/>
          <w:b/>
          <w:sz w:val="28"/>
          <w:szCs w:val="32"/>
        </w:rPr>
        <w:t>O</w:t>
      </w: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pćine </w:t>
      </w:r>
      <w:r>
        <w:rPr>
          <w:rFonts w:ascii="Bookman Old Style" w:hAnsi="Bookman Old Style" w:cstheme="minorHAnsi"/>
          <w:b/>
          <w:sz w:val="28"/>
          <w:szCs w:val="32"/>
        </w:rPr>
        <w:t>P</w:t>
      </w:r>
      <w:r w:rsidRPr="00C92142">
        <w:rPr>
          <w:rFonts w:ascii="Bookman Old Style" w:hAnsi="Bookman Old Style" w:cstheme="minorHAnsi"/>
          <w:b/>
          <w:sz w:val="28"/>
          <w:szCs w:val="32"/>
        </w:rPr>
        <w:t>eteranec</w:t>
      </w:r>
    </w:p>
    <w:p w14:paraId="4CD73A41" w14:textId="38E10693" w:rsidR="001F1DA5" w:rsidRDefault="00C92142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28"/>
          <w:szCs w:val="32"/>
        </w:rPr>
      </w:pPr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isplatiti </w:t>
      </w:r>
      <w:proofErr w:type="spellStart"/>
      <w:r w:rsidRPr="00C92142">
        <w:rPr>
          <w:rFonts w:ascii="Bookman Old Style" w:hAnsi="Bookman Old Style" w:cstheme="minorHAnsi"/>
          <w:b/>
          <w:sz w:val="28"/>
          <w:szCs w:val="32"/>
        </w:rPr>
        <w:t>uskrsnicu</w:t>
      </w:r>
      <w:proofErr w:type="spellEnd"/>
      <w:r w:rsidRPr="00C92142">
        <w:rPr>
          <w:rFonts w:ascii="Bookman Old Style" w:hAnsi="Bookman Old Style" w:cstheme="minorHAnsi"/>
          <w:b/>
          <w:sz w:val="28"/>
          <w:szCs w:val="32"/>
        </w:rPr>
        <w:t xml:space="preserve"> u iznosu 30,00 EUR-a.</w:t>
      </w:r>
    </w:p>
    <w:p w14:paraId="357F790C" w14:textId="77777777" w:rsidR="00C92142" w:rsidRPr="00C92142" w:rsidRDefault="00C92142" w:rsidP="00C92142">
      <w:pPr>
        <w:pStyle w:val="StandardWeb"/>
        <w:shd w:val="clear" w:color="auto" w:fill="FFFFFF"/>
        <w:jc w:val="center"/>
        <w:rPr>
          <w:rFonts w:ascii="Bookman Old Style" w:hAnsi="Bookman Old Style" w:cstheme="minorHAnsi"/>
          <w:b/>
          <w:sz w:val="28"/>
          <w:szCs w:val="32"/>
        </w:rPr>
      </w:pPr>
    </w:p>
    <w:p w14:paraId="6BC4CE9A" w14:textId="75973F69" w:rsidR="00C92142" w:rsidRPr="00FF639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Zahtjevi</w:t>
      </w:r>
      <w:r w:rsidRPr="00FF6394">
        <w:rPr>
          <w:rFonts w:asciiTheme="minorHAnsi" w:hAnsiTheme="minorHAnsi" w:cstheme="minorHAnsi"/>
          <w:sz w:val="28"/>
          <w:szCs w:val="32"/>
        </w:rPr>
        <w:t xml:space="preserve"> za isplatu </w:t>
      </w:r>
      <w:proofErr w:type="spellStart"/>
      <w:r>
        <w:rPr>
          <w:rFonts w:asciiTheme="minorHAnsi" w:hAnsiTheme="minorHAnsi" w:cstheme="minorHAnsi"/>
          <w:sz w:val="28"/>
          <w:szCs w:val="32"/>
        </w:rPr>
        <w:t>uskrsnice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podnose </w:t>
      </w:r>
      <w:r w:rsidRPr="00FF6394">
        <w:rPr>
          <w:rFonts w:asciiTheme="minorHAnsi" w:hAnsiTheme="minorHAnsi" w:cstheme="minorHAnsi"/>
          <w:sz w:val="28"/>
          <w:szCs w:val="32"/>
        </w:rPr>
        <w:t>se</w:t>
      </w:r>
    </w:p>
    <w:p w14:paraId="7836DFF4" w14:textId="6817E830" w:rsidR="00C92142" w:rsidRPr="00963A7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szCs w:val="32"/>
        </w:rPr>
      </w:pPr>
      <w:r w:rsidRPr="00963A74">
        <w:rPr>
          <w:rFonts w:asciiTheme="minorHAnsi" w:hAnsiTheme="minorHAnsi" w:cstheme="minorHAnsi"/>
          <w:color w:val="FF0000"/>
          <w:sz w:val="28"/>
          <w:szCs w:val="32"/>
        </w:rPr>
        <w:t xml:space="preserve"> </w:t>
      </w:r>
      <w:r>
        <w:rPr>
          <w:rFonts w:asciiTheme="minorHAnsi" w:hAnsiTheme="minorHAnsi" w:cstheme="minorHAnsi"/>
          <w:b/>
          <w:color w:val="FF0000"/>
          <w:sz w:val="28"/>
          <w:szCs w:val="32"/>
        </w:rPr>
        <w:t>OD 1</w:t>
      </w:r>
      <w:r w:rsidR="00850244">
        <w:rPr>
          <w:rFonts w:asciiTheme="minorHAnsi" w:hAnsiTheme="minorHAnsi" w:cstheme="minorHAnsi"/>
          <w:b/>
          <w:color w:val="FF0000"/>
          <w:sz w:val="28"/>
          <w:szCs w:val="32"/>
        </w:rPr>
        <w:t>2</w:t>
      </w:r>
      <w:r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. DO </w:t>
      </w:r>
      <w:r>
        <w:rPr>
          <w:rFonts w:asciiTheme="minorHAnsi" w:hAnsiTheme="minorHAnsi" w:cstheme="minorHAnsi"/>
          <w:b/>
          <w:color w:val="FF0000"/>
          <w:sz w:val="28"/>
          <w:szCs w:val="32"/>
        </w:rPr>
        <w:t>2</w:t>
      </w:r>
      <w:r w:rsidR="00850244">
        <w:rPr>
          <w:rFonts w:asciiTheme="minorHAnsi" w:hAnsiTheme="minorHAnsi" w:cstheme="minorHAnsi"/>
          <w:b/>
          <w:color w:val="FF0000"/>
          <w:sz w:val="28"/>
          <w:szCs w:val="32"/>
        </w:rPr>
        <w:t>1</w:t>
      </w:r>
      <w:r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. </w:t>
      </w:r>
      <w:r>
        <w:rPr>
          <w:rFonts w:asciiTheme="minorHAnsi" w:hAnsiTheme="minorHAnsi" w:cstheme="minorHAnsi"/>
          <w:b/>
          <w:color w:val="FF0000"/>
          <w:sz w:val="28"/>
          <w:szCs w:val="32"/>
        </w:rPr>
        <w:t>OŽUJKA</w:t>
      </w:r>
      <w:r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 202</w:t>
      </w:r>
      <w:r>
        <w:rPr>
          <w:rFonts w:asciiTheme="minorHAnsi" w:hAnsiTheme="minorHAnsi" w:cstheme="minorHAnsi"/>
          <w:b/>
          <w:color w:val="FF0000"/>
          <w:sz w:val="28"/>
          <w:szCs w:val="32"/>
        </w:rPr>
        <w:t>4</w:t>
      </w:r>
      <w:r w:rsidRPr="00963A74">
        <w:rPr>
          <w:rFonts w:asciiTheme="minorHAnsi" w:hAnsiTheme="minorHAnsi" w:cstheme="minorHAnsi"/>
          <w:b/>
          <w:color w:val="FF0000"/>
          <w:sz w:val="28"/>
          <w:szCs w:val="32"/>
        </w:rPr>
        <w:t xml:space="preserve">. GODINE </w:t>
      </w:r>
    </w:p>
    <w:p w14:paraId="6C3A9723" w14:textId="77777777" w:rsidR="00C92142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u Općini Peteranec, Matije Gupca 13, Peteranec</w:t>
      </w:r>
    </w:p>
    <w:p w14:paraId="1EC51187" w14:textId="30722916" w:rsidR="00C92142" w:rsidRPr="005E55D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5E55D4">
        <w:rPr>
          <w:rFonts w:asciiTheme="minorHAnsi" w:hAnsiTheme="minorHAnsi" w:cstheme="minorHAnsi"/>
          <w:b/>
          <w:sz w:val="28"/>
          <w:szCs w:val="32"/>
          <w:u w:val="single"/>
        </w:rPr>
        <w:t xml:space="preserve">Umirovljenici kojima je isplaćena 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>božićnica</w:t>
      </w:r>
      <w:r w:rsidRPr="005E55D4">
        <w:rPr>
          <w:rFonts w:asciiTheme="minorHAnsi" w:hAnsiTheme="minorHAnsi" w:cstheme="minorHAnsi"/>
          <w:b/>
          <w:sz w:val="28"/>
          <w:szCs w:val="32"/>
          <w:u w:val="single"/>
        </w:rPr>
        <w:t xml:space="preserve"> u 2023. godini, ne trebaju ponovno podnositi zahtjev za isplatu </w:t>
      </w:r>
      <w:proofErr w:type="spellStart"/>
      <w:r>
        <w:rPr>
          <w:rFonts w:asciiTheme="minorHAnsi" w:hAnsiTheme="minorHAnsi" w:cstheme="minorHAnsi"/>
          <w:b/>
          <w:sz w:val="28"/>
          <w:szCs w:val="32"/>
          <w:u w:val="single"/>
        </w:rPr>
        <w:t>uskrsnice</w:t>
      </w:r>
      <w:proofErr w:type="spellEnd"/>
      <w:r w:rsidRPr="005E55D4">
        <w:rPr>
          <w:rFonts w:asciiTheme="minorHAnsi" w:hAnsiTheme="minorHAnsi" w:cstheme="minorHAnsi"/>
          <w:b/>
          <w:sz w:val="28"/>
          <w:szCs w:val="32"/>
          <w:u w:val="single"/>
        </w:rPr>
        <w:t xml:space="preserve"> za 202</w:t>
      </w:r>
      <w:r>
        <w:rPr>
          <w:rFonts w:asciiTheme="minorHAnsi" w:hAnsiTheme="minorHAnsi" w:cstheme="minorHAnsi"/>
          <w:b/>
          <w:sz w:val="28"/>
          <w:szCs w:val="32"/>
          <w:u w:val="single"/>
        </w:rPr>
        <w:t>4</w:t>
      </w:r>
      <w:r w:rsidRPr="005E55D4">
        <w:rPr>
          <w:rFonts w:asciiTheme="minorHAnsi" w:hAnsiTheme="minorHAnsi" w:cstheme="minorHAnsi"/>
          <w:b/>
          <w:sz w:val="28"/>
          <w:szCs w:val="32"/>
          <w:u w:val="single"/>
        </w:rPr>
        <w:t xml:space="preserve">. godinu, već će im </w:t>
      </w:r>
      <w:proofErr w:type="spellStart"/>
      <w:r>
        <w:rPr>
          <w:rFonts w:asciiTheme="minorHAnsi" w:hAnsiTheme="minorHAnsi" w:cstheme="minorHAnsi"/>
          <w:b/>
          <w:sz w:val="28"/>
          <w:szCs w:val="32"/>
          <w:u w:val="single"/>
        </w:rPr>
        <w:t>uskrsnica</w:t>
      </w:r>
      <w:proofErr w:type="spellEnd"/>
      <w:r w:rsidRPr="005E55D4">
        <w:rPr>
          <w:rFonts w:asciiTheme="minorHAnsi" w:hAnsiTheme="minorHAnsi" w:cstheme="minorHAnsi"/>
          <w:b/>
          <w:sz w:val="28"/>
          <w:szCs w:val="32"/>
          <w:u w:val="single"/>
        </w:rPr>
        <w:t xml:space="preserve"> biti isplaćena temeljem podataka zaprimljenih od Hrvatskog zavoda za mirovinsko osiguranje.</w:t>
      </w:r>
    </w:p>
    <w:p w14:paraId="093E2C9B" w14:textId="26536437" w:rsidR="00C92142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Umirovljenici kojima nije isplaćena božićnica u 2023. godini trebaju podnijeti zahtjev za isplatu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uskrsnice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u 2024. godini na propisanom obrascu.</w:t>
      </w:r>
    </w:p>
    <w:p w14:paraId="49DAA85F" w14:textId="128A89EE" w:rsidR="00C92142" w:rsidRPr="00FF639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Zahtjev možete isprintati sa službene </w:t>
      </w:r>
      <w:r>
        <w:rPr>
          <w:rFonts w:asciiTheme="minorHAnsi" w:hAnsiTheme="minorHAnsi" w:cstheme="minorHAnsi"/>
          <w:b/>
          <w:sz w:val="28"/>
          <w:szCs w:val="32"/>
        </w:rPr>
        <w:t xml:space="preserve">web </w:t>
      </w:r>
      <w:r w:rsidRPr="00FF6394">
        <w:rPr>
          <w:rFonts w:asciiTheme="minorHAnsi" w:hAnsiTheme="minorHAnsi" w:cstheme="minorHAnsi"/>
          <w:b/>
          <w:sz w:val="28"/>
          <w:szCs w:val="32"/>
        </w:rPr>
        <w:t xml:space="preserve">stranice Općine Peteranec: </w:t>
      </w:r>
      <w:hyperlink r:id="rId4" w:history="1">
        <w:r w:rsidRPr="00FF6394">
          <w:rPr>
            <w:rStyle w:val="Hiperveza"/>
            <w:rFonts w:asciiTheme="minorHAnsi" w:hAnsiTheme="minorHAnsi" w:cstheme="minorHAnsi"/>
            <w:b/>
            <w:sz w:val="28"/>
            <w:szCs w:val="32"/>
          </w:rPr>
          <w:t>www.peteranec.hr</w:t>
        </w:r>
      </w:hyperlink>
      <w:r w:rsidRPr="00FF6394">
        <w:rPr>
          <w:rFonts w:asciiTheme="minorHAnsi" w:hAnsiTheme="minorHAnsi" w:cstheme="minorHAnsi"/>
          <w:b/>
          <w:sz w:val="28"/>
          <w:szCs w:val="32"/>
        </w:rPr>
        <w:t xml:space="preserve"> ili isti podići u Općini Peteranec</w:t>
      </w:r>
    </w:p>
    <w:p w14:paraId="647A1B6D" w14:textId="77777777" w:rsidR="00C92142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Zahtjev se može predati </w:t>
      </w:r>
      <w:r w:rsidRPr="00FF6394">
        <w:rPr>
          <w:rFonts w:asciiTheme="minorHAnsi" w:hAnsiTheme="minorHAnsi" w:cstheme="minorHAnsi"/>
          <w:b/>
          <w:sz w:val="28"/>
          <w:szCs w:val="32"/>
        </w:rPr>
        <w:t>putem</w:t>
      </w:r>
      <w:r>
        <w:rPr>
          <w:rFonts w:asciiTheme="minorHAnsi" w:hAnsiTheme="minorHAnsi" w:cstheme="minorHAnsi"/>
          <w:b/>
          <w:sz w:val="28"/>
          <w:szCs w:val="32"/>
        </w:rPr>
        <w:t>:</w:t>
      </w:r>
    </w:p>
    <w:p w14:paraId="3B7B1969" w14:textId="77777777" w:rsidR="00C92142" w:rsidRPr="00FF639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 e-mail adrese: </w:t>
      </w:r>
      <w:hyperlink r:id="rId5" w:history="1">
        <w:r w:rsidRPr="00FF6394">
          <w:rPr>
            <w:rStyle w:val="Hiperveza"/>
            <w:rFonts w:asciiTheme="minorHAnsi" w:hAnsiTheme="minorHAnsi" w:cstheme="minorHAnsi"/>
            <w:b/>
            <w:sz w:val="28"/>
            <w:szCs w:val="32"/>
          </w:rPr>
          <w:t>opcina-peteranec@kc.htnet.hr</w:t>
        </w:r>
      </w:hyperlink>
    </w:p>
    <w:p w14:paraId="7C8AB1CC" w14:textId="77777777" w:rsidR="00C92142" w:rsidRPr="00FF639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ili </w:t>
      </w:r>
      <w:r>
        <w:rPr>
          <w:rFonts w:asciiTheme="minorHAnsi" w:hAnsiTheme="minorHAnsi" w:cstheme="minorHAnsi"/>
          <w:b/>
          <w:sz w:val="28"/>
          <w:szCs w:val="32"/>
        </w:rPr>
        <w:t xml:space="preserve">osobno </w:t>
      </w:r>
      <w:r w:rsidRPr="00FF6394">
        <w:rPr>
          <w:rFonts w:asciiTheme="minorHAnsi" w:hAnsiTheme="minorHAnsi" w:cstheme="minorHAnsi"/>
          <w:b/>
          <w:sz w:val="28"/>
          <w:szCs w:val="32"/>
        </w:rPr>
        <w:t xml:space="preserve">u </w:t>
      </w:r>
      <w:r>
        <w:rPr>
          <w:rFonts w:asciiTheme="minorHAnsi" w:hAnsiTheme="minorHAnsi" w:cstheme="minorHAnsi"/>
          <w:b/>
          <w:sz w:val="28"/>
          <w:szCs w:val="32"/>
        </w:rPr>
        <w:t>Općini Peteranec, Matije Gupca 13, Peteranec</w:t>
      </w:r>
    </w:p>
    <w:p w14:paraId="15E17670" w14:textId="3706F5BA" w:rsidR="00C92142" w:rsidRPr="00FF6394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8"/>
          <w:szCs w:val="32"/>
          <w:u w:val="single"/>
        </w:rPr>
      </w:pPr>
      <w:r w:rsidRPr="00FF6394">
        <w:rPr>
          <w:rFonts w:asciiTheme="minorHAnsi" w:hAnsiTheme="minorHAnsi" w:cstheme="minorHAnsi"/>
          <w:sz w:val="28"/>
          <w:szCs w:val="32"/>
          <w:u w:val="single"/>
        </w:rPr>
        <w:t xml:space="preserve">Uz zahtjev je potrebno priložiti:  presliku osobne iskaznice, presliku kartice žiro ili tekućeg računa, dokaz o statusu umirovljenika (preslika rješenja o mirovini ili obavijesti poslovne banke o mirovinskom i invalidskom primanju) i </w:t>
      </w:r>
      <w:r>
        <w:rPr>
          <w:rFonts w:asciiTheme="minorHAnsi" w:hAnsiTheme="minorHAnsi" w:cstheme="minorHAnsi"/>
          <w:sz w:val="28"/>
          <w:szCs w:val="32"/>
          <w:u w:val="single"/>
        </w:rPr>
        <w:t>izjavu</w:t>
      </w:r>
      <w:r w:rsidRPr="00FF6394">
        <w:rPr>
          <w:rFonts w:asciiTheme="minorHAnsi" w:hAnsiTheme="minorHAnsi" w:cstheme="minorHAnsi"/>
          <w:sz w:val="28"/>
          <w:szCs w:val="32"/>
          <w:u w:val="single"/>
        </w:rPr>
        <w:t xml:space="preserve"> o podmirenim obvezama prema Općin</w:t>
      </w:r>
      <w:r>
        <w:rPr>
          <w:rFonts w:asciiTheme="minorHAnsi" w:hAnsiTheme="minorHAnsi" w:cstheme="minorHAnsi"/>
          <w:sz w:val="28"/>
          <w:szCs w:val="32"/>
          <w:u w:val="single"/>
        </w:rPr>
        <w:t>i</w:t>
      </w:r>
      <w:r w:rsidRPr="00FF6394">
        <w:rPr>
          <w:rFonts w:asciiTheme="minorHAnsi" w:hAnsiTheme="minorHAnsi" w:cstheme="minorHAnsi"/>
          <w:sz w:val="28"/>
          <w:szCs w:val="32"/>
          <w:u w:val="single"/>
        </w:rPr>
        <w:t xml:space="preserve"> Peteranec</w:t>
      </w:r>
    </w:p>
    <w:p w14:paraId="2FFC7CDC" w14:textId="67C331C9" w:rsidR="00C92142" w:rsidRPr="00C92142" w:rsidRDefault="00C92142" w:rsidP="00C92142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szCs w:val="32"/>
          <w:u w:val="single"/>
        </w:rPr>
      </w:pPr>
      <w:r w:rsidRPr="00C92142">
        <w:rPr>
          <w:rFonts w:asciiTheme="minorHAnsi" w:hAnsiTheme="minorHAnsi" w:cstheme="minorHAnsi"/>
          <w:b/>
          <w:color w:val="FF0000"/>
          <w:sz w:val="28"/>
          <w:szCs w:val="32"/>
          <w:u w:val="single"/>
        </w:rPr>
        <w:t>NAKON 2</w:t>
      </w:r>
      <w:r w:rsidR="00850244">
        <w:rPr>
          <w:rFonts w:asciiTheme="minorHAnsi" w:hAnsiTheme="minorHAnsi" w:cstheme="minorHAnsi"/>
          <w:b/>
          <w:color w:val="FF0000"/>
          <w:sz w:val="28"/>
          <w:szCs w:val="32"/>
          <w:u w:val="single"/>
        </w:rPr>
        <w:t>1</w:t>
      </w:r>
      <w:r w:rsidRPr="00C92142">
        <w:rPr>
          <w:rFonts w:asciiTheme="minorHAnsi" w:hAnsiTheme="minorHAnsi" w:cstheme="minorHAnsi"/>
          <w:b/>
          <w:color w:val="FF0000"/>
          <w:sz w:val="28"/>
          <w:szCs w:val="32"/>
          <w:u w:val="single"/>
        </w:rPr>
        <w:t>. ožujka 2024. ZAHTJEVI SE VIŠE NEĆE ZAPRIMATI</w:t>
      </w:r>
    </w:p>
    <w:p w14:paraId="797A5EEE" w14:textId="679289C7" w:rsidR="006D17B1" w:rsidRPr="0001161F" w:rsidRDefault="00C92142" w:rsidP="0001161F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F6394">
        <w:rPr>
          <w:rFonts w:asciiTheme="minorHAnsi" w:hAnsiTheme="minorHAnsi" w:cstheme="minorHAnsi"/>
          <w:b/>
          <w:sz w:val="28"/>
          <w:szCs w:val="32"/>
        </w:rPr>
        <w:t xml:space="preserve"> </w:t>
      </w:r>
    </w:p>
    <w:sectPr w:rsidR="006D17B1" w:rsidRPr="0001161F" w:rsidSect="00B57DD3">
      <w:pgSz w:w="11906" w:h="16838" w:code="9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A5"/>
    <w:rsid w:val="0001161F"/>
    <w:rsid w:val="001F1DA5"/>
    <w:rsid w:val="003B15A6"/>
    <w:rsid w:val="00543C23"/>
    <w:rsid w:val="00573CAC"/>
    <w:rsid w:val="006D17B1"/>
    <w:rsid w:val="00706797"/>
    <w:rsid w:val="00850244"/>
    <w:rsid w:val="00B040B4"/>
    <w:rsid w:val="00B57DD3"/>
    <w:rsid w:val="00C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56DE"/>
  <w15:chartTrackingRefBased/>
  <w15:docId w15:val="{872E1B77-8C8A-4DEE-A312-708C434E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F1DA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F1DA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6</cp:revision>
  <cp:lastPrinted>2024-03-11T14:26:00Z</cp:lastPrinted>
  <dcterms:created xsi:type="dcterms:W3CDTF">2023-03-21T14:21:00Z</dcterms:created>
  <dcterms:modified xsi:type="dcterms:W3CDTF">2024-03-11T14:26:00Z</dcterms:modified>
</cp:coreProperties>
</file>