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DB2" w:rsidRPr="00756AD2" w:rsidRDefault="002C2DB2" w:rsidP="002C2DB2">
      <w:pPr>
        <w:spacing w:after="0" w:line="240" w:lineRule="auto"/>
        <w:jc w:val="both"/>
        <w:rPr>
          <w:rFonts w:ascii="Calibri" w:hAnsi="Calibri" w:cs="Times New Roman"/>
          <w:b/>
          <w:sz w:val="24"/>
          <w:szCs w:val="24"/>
        </w:rPr>
      </w:pPr>
    </w:p>
    <w:p w:rsidR="00756AD2" w:rsidRPr="00756AD2" w:rsidRDefault="00AF3DA7" w:rsidP="00756AD2">
      <w:pPr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OPĆINA</w:t>
      </w:r>
      <w:r w:rsidR="00995FF1">
        <w:rPr>
          <w:rFonts w:ascii="Calibri" w:hAnsi="Calibri"/>
          <w:b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>PETERANEC</w:t>
      </w:r>
      <w:r w:rsidR="00995FF1">
        <w:rPr>
          <w:rFonts w:ascii="Calibri" w:hAnsi="Calibri"/>
          <w:b/>
          <w:sz w:val="24"/>
          <w:szCs w:val="24"/>
        </w:rPr>
        <w:t xml:space="preserve">, </w:t>
      </w:r>
      <w:r>
        <w:rPr>
          <w:rFonts w:ascii="Calibri" w:hAnsi="Calibri"/>
          <w:b/>
          <w:sz w:val="24"/>
          <w:szCs w:val="24"/>
        </w:rPr>
        <w:t>Matije Gupca</w:t>
      </w:r>
      <w:r w:rsidR="00995FF1">
        <w:rPr>
          <w:rFonts w:ascii="Calibri" w:hAnsi="Calibri"/>
          <w:b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>13,</w:t>
      </w:r>
      <w:r w:rsidR="00756AD2" w:rsidRPr="00756AD2">
        <w:rPr>
          <w:rFonts w:ascii="Calibri" w:hAnsi="Calibri"/>
          <w:sz w:val="24"/>
          <w:szCs w:val="24"/>
        </w:rPr>
        <w:t xml:space="preserve"> </w:t>
      </w:r>
      <w:r w:rsidR="008C32F8" w:rsidRPr="008C32F8">
        <w:rPr>
          <w:rFonts w:ascii="Calibri" w:hAnsi="Calibri"/>
          <w:b/>
          <w:sz w:val="24"/>
          <w:szCs w:val="24"/>
        </w:rPr>
        <w:t>Peteranec,</w:t>
      </w:r>
      <w:r w:rsidR="00995FF1">
        <w:rPr>
          <w:rFonts w:ascii="Calibri" w:hAnsi="Calibri"/>
          <w:sz w:val="24"/>
          <w:szCs w:val="24"/>
        </w:rPr>
        <w:t xml:space="preserve"> </w:t>
      </w:r>
      <w:r w:rsidR="00995FF1" w:rsidRPr="00AF3DA7">
        <w:rPr>
          <w:rFonts w:ascii="Calibri" w:hAnsi="Calibri"/>
          <w:b/>
          <w:sz w:val="24"/>
          <w:szCs w:val="24"/>
        </w:rPr>
        <w:t xml:space="preserve">OIB: </w:t>
      </w:r>
      <w:r w:rsidR="004C0B03" w:rsidRPr="004C0B03">
        <w:rPr>
          <w:rFonts w:ascii="Calibri" w:hAnsi="Calibri"/>
          <w:b/>
          <w:color w:val="000000" w:themeColor="text1"/>
          <w:sz w:val="24"/>
          <w:szCs w:val="24"/>
        </w:rPr>
        <w:t>86225237319</w:t>
      </w:r>
      <w:r w:rsidRPr="004C0B03">
        <w:rPr>
          <w:rFonts w:ascii="Calibri" w:hAnsi="Calibri"/>
          <w:color w:val="000000" w:themeColor="text1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 xml:space="preserve"> koju zastupa općinski načelnik</w:t>
      </w:r>
      <w:r w:rsidR="00995FF1">
        <w:rPr>
          <w:rFonts w:ascii="Calibri" w:hAnsi="Calibri"/>
          <w:sz w:val="24"/>
          <w:szCs w:val="24"/>
        </w:rPr>
        <w:t xml:space="preserve"> </w:t>
      </w:r>
      <w:r w:rsidR="004F12A5">
        <w:rPr>
          <w:rFonts w:ascii="Calibri" w:hAnsi="Calibri"/>
          <w:sz w:val="24"/>
          <w:szCs w:val="24"/>
        </w:rPr>
        <w:t>Ivan Derdić, mag.iur.</w:t>
      </w:r>
      <w:r w:rsidR="00756AD2" w:rsidRPr="00756AD2">
        <w:rPr>
          <w:rFonts w:ascii="Calibri" w:hAnsi="Calibri"/>
          <w:sz w:val="24"/>
          <w:szCs w:val="24"/>
        </w:rPr>
        <w:t>, kao davatelj financijske potpore (u nastavku teksta: Općina)</w:t>
      </w:r>
    </w:p>
    <w:p w:rsidR="00726CA5" w:rsidRPr="00756AD2" w:rsidRDefault="00726CA5" w:rsidP="00726CA5">
      <w:pPr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</w:t>
      </w:r>
    </w:p>
    <w:p w:rsidR="00756AD2" w:rsidRPr="00756AD2" w:rsidRDefault="00756AD2" w:rsidP="00756AD2">
      <w:pPr>
        <w:ind w:firstLine="708"/>
        <w:jc w:val="both"/>
        <w:rPr>
          <w:rFonts w:ascii="Calibri" w:hAnsi="Calibri"/>
          <w:sz w:val="24"/>
          <w:szCs w:val="24"/>
        </w:rPr>
      </w:pPr>
      <w:r w:rsidRPr="00756AD2">
        <w:rPr>
          <w:rFonts w:ascii="Calibri" w:hAnsi="Calibri"/>
          <w:sz w:val="24"/>
          <w:szCs w:val="24"/>
        </w:rPr>
        <w:t>_____________________ sa sjedištem u _____________, _________________, OIB: _______, RNO: ______ zastupan po predsjedniku _____________</w:t>
      </w:r>
      <w:r>
        <w:rPr>
          <w:rFonts w:ascii="Calibri" w:hAnsi="Calibri"/>
          <w:sz w:val="24"/>
          <w:szCs w:val="24"/>
        </w:rPr>
        <w:t>______</w:t>
      </w:r>
      <w:r w:rsidRPr="00756AD2">
        <w:rPr>
          <w:rFonts w:ascii="Calibri" w:hAnsi="Calibri"/>
          <w:sz w:val="24"/>
          <w:szCs w:val="24"/>
        </w:rPr>
        <w:t xml:space="preserve">, kao korisnik financijske potpore (u nastavku teksta: Udruga) sklapaju sljedeći: </w:t>
      </w:r>
    </w:p>
    <w:p w:rsidR="002C2DB2" w:rsidRPr="00756AD2" w:rsidRDefault="002C2DB2" w:rsidP="002C2DB2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</w:p>
    <w:p w:rsidR="00CE633B" w:rsidRPr="00CE633B" w:rsidRDefault="00CE633B" w:rsidP="00CE633B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  <w:r w:rsidRPr="00CE633B">
        <w:rPr>
          <w:rFonts w:ascii="Calibri" w:hAnsi="Calibri" w:cs="Times New Roman"/>
          <w:b/>
          <w:sz w:val="24"/>
          <w:szCs w:val="24"/>
        </w:rPr>
        <w:t>U G O V O R</w:t>
      </w:r>
    </w:p>
    <w:p w:rsidR="00CE633B" w:rsidRPr="00CE633B" w:rsidRDefault="00CE633B" w:rsidP="00CE633B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  <w:r w:rsidRPr="00CE633B">
        <w:rPr>
          <w:rFonts w:ascii="Calibri" w:hAnsi="Calibri" w:cs="Times New Roman"/>
          <w:b/>
          <w:sz w:val="24"/>
          <w:szCs w:val="24"/>
        </w:rPr>
        <w:t xml:space="preserve">o </w:t>
      </w:r>
      <w:r w:rsidR="004F12A5">
        <w:rPr>
          <w:rFonts w:ascii="Calibri" w:hAnsi="Calibri" w:cs="Times New Roman"/>
          <w:b/>
          <w:sz w:val="24"/>
          <w:szCs w:val="24"/>
        </w:rPr>
        <w:t>(</w:t>
      </w:r>
      <w:r w:rsidR="000B335E">
        <w:rPr>
          <w:rFonts w:ascii="Calibri" w:hAnsi="Calibri" w:cs="Times New Roman"/>
          <w:b/>
          <w:sz w:val="24"/>
          <w:szCs w:val="24"/>
        </w:rPr>
        <w:t>su</w:t>
      </w:r>
      <w:r w:rsidR="004F12A5">
        <w:rPr>
          <w:rFonts w:ascii="Calibri" w:hAnsi="Calibri" w:cs="Times New Roman"/>
          <w:b/>
          <w:sz w:val="24"/>
          <w:szCs w:val="24"/>
        </w:rPr>
        <w:t>)</w:t>
      </w:r>
      <w:r w:rsidRPr="00CE633B">
        <w:rPr>
          <w:rFonts w:ascii="Calibri" w:hAnsi="Calibri" w:cs="Times New Roman"/>
          <w:b/>
          <w:sz w:val="24"/>
          <w:szCs w:val="24"/>
        </w:rPr>
        <w:t xml:space="preserve">financiranju programa/projekata javnih potreba u sportu na području </w:t>
      </w:r>
    </w:p>
    <w:p w:rsidR="00CE633B" w:rsidRPr="00CE633B" w:rsidRDefault="00EF039F" w:rsidP="00CE633B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  <w:r>
        <w:rPr>
          <w:rFonts w:ascii="Calibri" w:hAnsi="Calibri" w:cs="Times New Roman"/>
          <w:b/>
          <w:sz w:val="24"/>
          <w:szCs w:val="24"/>
        </w:rPr>
        <w:t>Općine Peteranec u</w:t>
      </w:r>
      <w:r w:rsidR="00DB40A7">
        <w:rPr>
          <w:rFonts w:ascii="Calibri" w:hAnsi="Calibri" w:cs="Times New Roman"/>
          <w:b/>
          <w:sz w:val="24"/>
          <w:szCs w:val="24"/>
        </w:rPr>
        <w:t xml:space="preserve"> 2023</w:t>
      </w:r>
      <w:r>
        <w:rPr>
          <w:rFonts w:ascii="Calibri" w:hAnsi="Calibri" w:cs="Times New Roman"/>
          <w:b/>
          <w:sz w:val="24"/>
          <w:szCs w:val="24"/>
        </w:rPr>
        <w:t>. godini</w:t>
      </w:r>
    </w:p>
    <w:p w:rsidR="002C2DB2" w:rsidRPr="00756AD2" w:rsidRDefault="002C2DB2" w:rsidP="002C2DB2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</w:p>
    <w:p w:rsidR="002C2DB2" w:rsidRPr="00756AD2" w:rsidRDefault="002C2DB2" w:rsidP="002C2DB2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</w:p>
    <w:p w:rsidR="002C2DB2" w:rsidRPr="00756AD2" w:rsidRDefault="002C2DB2" w:rsidP="002C2DB2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</w:p>
    <w:p w:rsidR="002C2DB2" w:rsidRPr="00756AD2" w:rsidRDefault="002C2DB2" w:rsidP="002C2DB2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  <w:r w:rsidRPr="00756AD2">
        <w:rPr>
          <w:rFonts w:ascii="Calibri" w:hAnsi="Calibri" w:cs="Times New Roman"/>
          <w:b/>
          <w:sz w:val="24"/>
          <w:szCs w:val="24"/>
        </w:rPr>
        <w:t>Članak 1.</w:t>
      </w:r>
    </w:p>
    <w:p w:rsidR="00083754" w:rsidRPr="00756AD2" w:rsidRDefault="00083754" w:rsidP="002C2DB2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</w:p>
    <w:p w:rsidR="00CE633B" w:rsidRPr="00780866" w:rsidRDefault="00995FF1" w:rsidP="00CE633B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ab/>
      </w:r>
      <w:r w:rsidR="002C2DB2" w:rsidRPr="00756AD2">
        <w:rPr>
          <w:rFonts w:ascii="Calibri" w:hAnsi="Calibri" w:cs="Times New Roman"/>
          <w:sz w:val="24"/>
          <w:szCs w:val="24"/>
        </w:rPr>
        <w:t xml:space="preserve">Predmet ovog Ugovora je </w:t>
      </w:r>
      <w:r w:rsidR="00DB40A7">
        <w:rPr>
          <w:rFonts w:ascii="Calibri" w:hAnsi="Calibri" w:cs="Times New Roman"/>
          <w:sz w:val="24"/>
          <w:szCs w:val="24"/>
        </w:rPr>
        <w:t>(su)</w:t>
      </w:r>
      <w:r w:rsidR="002C2DB2" w:rsidRPr="00756AD2">
        <w:rPr>
          <w:rFonts w:ascii="Calibri" w:hAnsi="Calibri" w:cs="Times New Roman"/>
          <w:sz w:val="24"/>
          <w:szCs w:val="24"/>
        </w:rPr>
        <w:t>financiranje programa</w:t>
      </w:r>
      <w:r w:rsidR="00D74FE6" w:rsidRPr="00756AD2">
        <w:rPr>
          <w:rFonts w:ascii="Calibri" w:hAnsi="Calibri" w:cs="Times New Roman"/>
          <w:sz w:val="24"/>
          <w:szCs w:val="24"/>
        </w:rPr>
        <w:t>/projekata</w:t>
      </w:r>
      <w:r w:rsidR="00756AD2">
        <w:rPr>
          <w:rFonts w:ascii="Calibri" w:hAnsi="Calibri" w:cs="Times New Roman"/>
          <w:sz w:val="24"/>
          <w:szCs w:val="24"/>
        </w:rPr>
        <w:t xml:space="preserve"> ___________________________</w:t>
      </w:r>
      <w:r w:rsidR="002C2DB2" w:rsidRPr="00756AD2">
        <w:rPr>
          <w:rFonts w:ascii="Calibri" w:hAnsi="Calibri" w:cs="Times New Roman"/>
          <w:sz w:val="24"/>
          <w:szCs w:val="24"/>
        </w:rPr>
        <w:t>____________________</w:t>
      </w:r>
      <w:r w:rsidR="00756AD2">
        <w:rPr>
          <w:rFonts w:ascii="Calibri" w:hAnsi="Calibri" w:cs="Times New Roman"/>
          <w:sz w:val="24"/>
          <w:szCs w:val="24"/>
        </w:rPr>
        <w:t xml:space="preserve">______ (naziv udruge) </w:t>
      </w:r>
      <w:r w:rsidR="00DB40A7">
        <w:rPr>
          <w:rFonts w:ascii="Calibri" w:hAnsi="Calibri" w:cs="Times New Roman"/>
          <w:sz w:val="24"/>
          <w:szCs w:val="24"/>
        </w:rPr>
        <w:t xml:space="preserve">temeljem </w:t>
      </w:r>
      <w:r w:rsidR="00CE633B" w:rsidRPr="00CE633B">
        <w:rPr>
          <w:rFonts w:ascii="Calibri" w:hAnsi="Calibri" w:cs="Times New Roman"/>
          <w:sz w:val="24"/>
          <w:szCs w:val="24"/>
        </w:rPr>
        <w:t xml:space="preserve">Odluke o </w:t>
      </w:r>
      <w:r w:rsidR="00DB40A7">
        <w:rPr>
          <w:rFonts w:ascii="Calibri" w:hAnsi="Calibri" w:cs="Times New Roman"/>
          <w:sz w:val="24"/>
          <w:szCs w:val="24"/>
        </w:rPr>
        <w:t>(su)</w:t>
      </w:r>
      <w:r w:rsidR="00CE633B" w:rsidRPr="00CE633B">
        <w:rPr>
          <w:rFonts w:ascii="Calibri" w:hAnsi="Calibri" w:cs="Times New Roman"/>
          <w:sz w:val="24"/>
          <w:szCs w:val="24"/>
        </w:rPr>
        <w:t xml:space="preserve">financiranju provedbe programa/projekata </w:t>
      </w:r>
      <w:r w:rsidR="00CE633B">
        <w:rPr>
          <w:rFonts w:ascii="Calibri" w:hAnsi="Calibri" w:cs="Times New Roman"/>
          <w:sz w:val="24"/>
          <w:szCs w:val="24"/>
        </w:rPr>
        <w:t xml:space="preserve">javnih potreba </w:t>
      </w:r>
      <w:r w:rsidR="00CE633B" w:rsidRPr="00CE633B">
        <w:rPr>
          <w:rFonts w:ascii="Calibri" w:hAnsi="Calibri" w:cs="Times New Roman"/>
          <w:sz w:val="24"/>
          <w:szCs w:val="24"/>
        </w:rPr>
        <w:t>u sportu na području Općine Peteranec</w:t>
      </w:r>
      <w:r w:rsidR="004F12A5">
        <w:rPr>
          <w:rFonts w:ascii="Calibri" w:hAnsi="Calibri" w:cs="Times New Roman"/>
          <w:sz w:val="24"/>
          <w:szCs w:val="24"/>
        </w:rPr>
        <w:t xml:space="preserve"> </w:t>
      </w:r>
      <w:r w:rsidR="004F12A5" w:rsidRPr="00780866">
        <w:rPr>
          <w:rFonts w:ascii="Calibri" w:hAnsi="Calibri" w:cs="Times New Roman"/>
          <w:sz w:val="24"/>
          <w:szCs w:val="24"/>
        </w:rPr>
        <w:t>za</w:t>
      </w:r>
      <w:r w:rsidR="00DB40A7" w:rsidRPr="00780866">
        <w:rPr>
          <w:rFonts w:ascii="Calibri" w:hAnsi="Calibri" w:cs="Times New Roman"/>
          <w:sz w:val="24"/>
          <w:szCs w:val="24"/>
        </w:rPr>
        <w:t xml:space="preserve"> 2023</w:t>
      </w:r>
      <w:r w:rsidR="00CE633B" w:rsidRPr="00780866">
        <w:rPr>
          <w:rFonts w:ascii="Calibri" w:hAnsi="Calibri" w:cs="Times New Roman"/>
          <w:sz w:val="24"/>
          <w:szCs w:val="24"/>
        </w:rPr>
        <w:t xml:space="preserve">. godinu KLASA:, URBROJ:, od </w:t>
      </w:r>
      <w:r w:rsidR="00780866" w:rsidRPr="00780866">
        <w:rPr>
          <w:rFonts w:ascii="Calibri" w:hAnsi="Calibri" w:cs="Times New Roman"/>
          <w:sz w:val="24"/>
          <w:szCs w:val="24"/>
        </w:rPr>
        <w:t xml:space="preserve">2023. </w:t>
      </w:r>
      <w:r w:rsidR="00CE633B" w:rsidRPr="00780866">
        <w:rPr>
          <w:rFonts w:ascii="Calibri" w:hAnsi="Calibri" w:cs="Times New Roman"/>
          <w:sz w:val="24"/>
          <w:szCs w:val="24"/>
        </w:rPr>
        <w:t>godine.</w:t>
      </w:r>
    </w:p>
    <w:p w:rsidR="002C2DB2" w:rsidRPr="00780866" w:rsidRDefault="002C2DB2" w:rsidP="002C2DB2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</w:p>
    <w:p w:rsidR="002C2DB2" w:rsidRPr="00780866" w:rsidRDefault="002C2DB2" w:rsidP="002C2DB2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  <w:r w:rsidRPr="00780866">
        <w:rPr>
          <w:rFonts w:ascii="Calibri" w:hAnsi="Calibri" w:cs="Times New Roman"/>
          <w:b/>
          <w:sz w:val="24"/>
          <w:szCs w:val="24"/>
        </w:rPr>
        <w:t>Članak 2.</w:t>
      </w:r>
    </w:p>
    <w:p w:rsidR="00083754" w:rsidRPr="00780866" w:rsidRDefault="00083754" w:rsidP="002C2DB2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</w:p>
    <w:p w:rsidR="002C2DB2" w:rsidRPr="00780866" w:rsidRDefault="00995FF1" w:rsidP="002C2DB2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780866">
        <w:rPr>
          <w:rFonts w:ascii="Calibri" w:hAnsi="Calibri" w:cs="Times New Roman"/>
          <w:sz w:val="24"/>
          <w:szCs w:val="24"/>
        </w:rPr>
        <w:tab/>
      </w:r>
      <w:r w:rsidR="00756AD2" w:rsidRPr="00780866">
        <w:rPr>
          <w:rFonts w:ascii="Calibri" w:hAnsi="Calibri" w:cs="Times New Roman"/>
          <w:sz w:val="24"/>
          <w:szCs w:val="24"/>
        </w:rPr>
        <w:t xml:space="preserve">Općina će </w:t>
      </w:r>
      <w:r w:rsidR="00DB40A7" w:rsidRPr="00780866">
        <w:rPr>
          <w:rFonts w:ascii="Calibri" w:hAnsi="Calibri" w:cs="Times New Roman"/>
          <w:sz w:val="24"/>
          <w:szCs w:val="24"/>
        </w:rPr>
        <w:t>(su)f</w:t>
      </w:r>
      <w:r w:rsidR="00756AD2" w:rsidRPr="00780866">
        <w:rPr>
          <w:rFonts w:ascii="Calibri" w:hAnsi="Calibri" w:cs="Times New Roman"/>
          <w:sz w:val="24"/>
          <w:szCs w:val="24"/>
        </w:rPr>
        <w:t>inancirati p</w:t>
      </w:r>
      <w:r w:rsidR="002C2DB2" w:rsidRPr="00780866">
        <w:rPr>
          <w:rFonts w:ascii="Calibri" w:hAnsi="Calibri" w:cs="Times New Roman"/>
          <w:sz w:val="24"/>
          <w:szCs w:val="24"/>
        </w:rPr>
        <w:t>rogram</w:t>
      </w:r>
      <w:r w:rsidR="00756AD2" w:rsidRPr="00780866">
        <w:rPr>
          <w:rFonts w:ascii="Calibri" w:hAnsi="Calibri" w:cs="Times New Roman"/>
          <w:sz w:val="24"/>
          <w:szCs w:val="24"/>
        </w:rPr>
        <w:t>/projekt</w:t>
      </w:r>
      <w:r w:rsidR="002C2DB2" w:rsidRPr="00780866">
        <w:rPr>
          <w:rFonts w:ascii="Calibri" w:hAnsi="Calibri" w:cs="Times New Roman"/>
          <w:sz w:val="24"/>
          <w:szCs w:val="24"/>
        </w:rPr>
        <w:t xml:space="preserve"> Udruge iz članka 1. ovog Ugovora u iznosu od </w:t>
      </w:r>
      <w:r w:rsidR="00E03620" w:rsidRPr="00780866">
        <w:rPr>
          <w:rFonts w:ascii="Calibri" w:hAnsi="Calibri" w:cs="Times New Roman"/>
          <w:sz w:val="24"/>
          <w:szCs w:val="24"/>
        </w:rPr>
        <w:t>_________________ EUR</w:t>
      </w:r>
      <w:r w:rsidR="00DB40A7" w:rsidRPr="00780866">
        <w:rPr>
          <w:rFonts w:ascii="Calibri" w:hAnsi="Calibri" w:cs="Times New Roman"/>
          <w:sz w:val="24"/>
          <w:szCs w:val="24"/>
        </w:rPr>
        <w:t xml:space="preserve"> (slovima:_____________________________________). (</w:t>
      </w:r>
      <w:r w:rsidR="002C2DB2" w:rsidRPr="00780866">
        <w:rPr>
          <w:rFonts w:ascii="Calibri" w:hAnsi="Calibri" w:cs="Times New Roman"/>
          <w:sz w:val="24"/>
          <w:szCs w:val="24"/>
        </w:rPr>
        <w:t>____________</w:t>
      </w:r>
      <w:r w:rsidR="00A97FBA" w:rsidRPr="00780866">
        <w:rPr>
          <w:rFonts w:ascii="Calibri" w:hAnsi="Calibri" w:cs="Times New Roman"/>
          <w:sz w:val="24"/>
          <w:szCs w:val="24"/>
        </w:rPr>
        <w:t>_________</w:t>
      </w:r>
      <w:r w:rsidR="00E03620" w:rsidRPr="00780866">
        <w:rPr>
          <w:rFonts w:ascii="Calibri" w:hAnsi="Calibri" w:cs="Times New Roman"/>
          <w:sz w:val="24"/>
          <w:szCs w:val="24"/>
        </w:rPr>
        <w:t xml:space="preserve"> HRK primjenjujući fiksni tečaj konverzije 1 EUR = 7,53450 HRK).</w:t>
      </w:r>
    </w:p>
    <w:p w:rsidR="002C2DB2" w:rsidRPr="00756AD2" w:rsidRDefault="00995FF1" w:rsidP="002C2DB2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ab/>
      </w:r>
      <w:r w:rsidR="002C2DB2" w:rsidRPr="00756AD2">
        <w:rPr>
          <w:rFonts w:ascii="Calibri" w:hAnsi="Calibri" w:cs="Times New Roman"/>
          <w:sz w:val="24"/>
          <w:szCs w:val="24"/>
        </w:rPr>
        <w:t>Sredstva se mogu ko</w:t>
      </w:r>
      <w:r w:rsidR="00756AD2">
        <w:rPr>
          <w:rFonts w:ascii="Calibri" w:hAnsi="Calibri" w:cs="Times New Roman"/>
          <w:sz w:val="24"/>
          <w:szCs w:val="24"/>
        </w:rPr>
        <w:t>ristiti isključivo za provedbu p</w:t>
      </w:r>
      <w:r w:rsidR="002C2DB2" w:rsidRPr="00756AD2">
        <w:rPr>
          <w:rFonts w:ascii="Calibri" w:hAnsi="Calibri" w:cs="Times New Roman"/>
          <w:sz w:val="24"/>
          <w:szCs w:val="24"/>
        </w:rPr>
        <w:t>rograma</w:t>
      </w:r>
      <w:r w:rsidR="00D74FE6" w:rsidRPr="00756AD2">
        <w:rPr>
          <w:rFonts w:ascii="Calibri" w:hAnsi="Calibri" w:cs="Times New Roman"/>
          <w:sz w:val="24"/>
          <w:szCs w:val="24"/>
        </w:rPr>
        <w:t>/projekta</w:t>
      </w:r>
      <w:r w:rsidR="00DB40A7">
        <w:rPr>
          <w:rFonts w:ascii="Calibri" w:hAnsi="Calibri" w:cs="Times New Roman"/>
          <w:sz w:val="24"/>
          <w:szCs w:val="24"/>
        </w:rPr>
        <w:t xml:space="preserve"> sukladno uvjetima J</w:t>
      </w:r>
      <w:r w:rsidR="002C2DB2" w:rsidRPr="00756AD2">
        <w:rPr>
          <w:rFonts w:ascii="Calibri" w:hAnsi="Calibri" w:cs="Times New Roman"/>
          <w:sz w:val="24"/>
          <w:szCs w:val="24"/>
        </w:rPr>
        <w:t xml:space="preserve">avnog </w:t>
      </w:r>
      <w:r w:rsidR="00083754" w:rsidRPr="00756AD2">
        <w:rPr>
          <w:rFonts w:ascii="Calibri" w:hAnsi="Calibri" w:cs="Times New Roman"/>
          <w:sz w:val="24"/>
          <w:szCs w:val="24"/>
        </w:rPr>
        <w:t>natječaja</w:t>
      </w:r>
      <w:r w:rsidR="00E4626B" w:rsidRPr="00756AD2">
        <w:rPr>
          <w:rFonts w:ascii="Calibri" w:hAnsi="Calibri" w:cs="Times New Roman"/>
          <w:sz w:val="24"/>
          <w:szCs w:val="24"/>
        </w:rPr>
        <w:t>,</w:t>
      </w:r>
      <w:r w:rsidR="002C2DB2" w:rsidRPr="00756AD2">
        <w:rPr>
          <w:rFonts w:ascii="Calibri" w:hAnsi="Calibri" w:cs="Times New Roman"/>
          <w:sz w:val="24"/>
          <w:szCs w:val="24"/>
        </w:rPr>
        <w:t xml:space="preserve"> prema obrascu</w:t>
      </w:r>
      <w:r w:rsidR="0046453E" w:rsidRPr="00756AD2">
        <w:rPr>
          <w:rFonts w:ascii="Calibri" w:hAnsi="Calibri" w:cs="Times New Roman"/>
          <w:sz w:val="24"/>
          <w:szCs w:val="24"/>
        </w:rPr>
        <w:t xml:space="preserve"> opisa</w:t>
      </w:r>
      <w:r w:rsidR="002C2DB2" w:rsidRPr="00756AD2">
        <w:rPr>
          <w:rFonts w:ascii="Calibri" w:hAnsi="Calibri" w:cs="Times New Roman"/>
          <w:sz w:val="24"/>
          <w:szCs w:val="24"/>
        </w:rPr>
        <w:t xml:space="preserve"> programa</w:t>
      </w:r>
      <w:r w:rsidR="00D74FE6" w:rsidRPr="00756AD2">
        <w:rPr>
          <w:rFonts w:ascii="Calibri" w:hAnsi="Calibri" w:cs="Times New Roman"/>
          <w:sz w:val="24"/>
          <w:szCs w:val="24"/>
        </w:rPr>
        <w:t>/</w:t>
      </w:r>
      <w:r w:rsidR="0046453E" w:rsidRPr="00756AD2">
        <w:rPr>
          <w:rFonts w:ascii="Calibri" w:hAnsi="Calibri" w:cs="Times New Roman"/>
          <w:sz w:val="24"/>
          <w:szCs w:val="24"/>
        </w:rPr>
        <w:t xml:space="preserve"> projekta </w:t>
      </w:r>
      <w:r w:rsidR="002C2DB2" w:rsidRPr="00756AD2">
        <w:rPr>
          <w:rFonts w:ascii="Calibri" w:hAnsi="Calibri" w:cs="Times New Roman"/>
          <w:sz w:val="24"/>
          <w:szCs w:val="24"/>
        </w:rPr>
        <w:t xml:space="preserve">i obrascu </w:t>
      </w:r>
      <w:r w:rsidR="0046453E" w:rsidRPr="00756AD2">
        <w:rPr>
          <w:rFonts w:ascii="Calibri" w:hAnsi="Calibri" w:cs="Times New Roman"/>
          <w:sz w:val="24"/>
          <w:szCs w:val="24"/>
        </w:rPr>
        <w:t>proračuna</w:t>
      </w:r>
      <w:r w:rsidR="002C2DB2" w:rsidRPr="00756AD2">
        <w:rPr>
          <w:rFonts w:ascii="Calibri" w:hAnsi="Calibri" w:cs="Times New Roman"/>
          <w:sz w:val="24"/>
          <w:szCs w:val="24"/>
        </w:rPr>
        <w:t xml:space="preserve"> programa</w:t>
      </w:r>
      <w:r w:rsidR="00D74FE6" w:rsidRPr="00756AD2">
        <w:rPr>
          <w:rFonts w:ascii="Calibri" w:hAnsi="Calibri" w:cs="Times New Roman"/>
          <w:sz w:val="24"/>
          <w:szCs w:val="24"/>
        </w:rPr>
        <w:t>/</w:t>
      </w:r>
      <w:r w:rsidR="002C2DB2" w:rsidRPr="00756AD2">
        <w:rPr>
          <w:rFonts w:ascii="Calibri" w:hAnsi="Calibri" w:cs="Times New Roman"/>
          <w:sz w:val="24"/>
          <w:szCs w:val="24"/>
        </w:rPr>
        <w:t>projekta.</w:t>
      </w:r>
    </w:p>
    <w:p w:rsidR="002C2DB2" w:rsidRDefault="00995FF1" w:rsidP="002C2DB2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ab/>
      </w:r>
      <w:r w:rsidR="002C2DB2" w:rsidRPr="00756AD2">
        <w:rPr>
          <w:rFonts w:ascii="Calibri" w:hAnsi="Calibri" w:cs="Times New Roman"/>
          <w:sz w:val="24"/>
          <w:szCs w:val="24"/>
        </w:rPr>
        <w:t xml:space="preserve">Navedena sredstva će se isplatiti s proračunske pozicije </w:t>
      </w:r>
      <w:r w:rsidR="0045208F">
        <w:rPr>
          <w:rFonts w:ascii="Calibri" w:hAnsi="Calibri" w:cs="Times New Roman"/>
          <w:sz w:val="24"/>
          <w:szCs w:val="24"/>
        </w:rPr>
        <w:t>A100901.</w:t>
      </w:r>
      <w:r w:rsidR="008C32F8">
        <w:rPr>
          <w:rFonts w:ascii="Calibri" w:hAnsi="Calibri" w:cs="Times New Roman"/>
          <w:sz w:val="24"/>
          <w:szCs w:val="24"/>
        </w:rPr>
        <w:t xml:space="preserve"> </w:t>
      </w:r>
    </w:p>
    <w:p w:rsidR="0045208F" w:rsidRPr="00756AD2" w:rsidRDefault="0045208F" w:rsidP="002C2DB2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</w:p>
    <w:p w:rsidR="002C2DB2" w:rsidRPr="00756AD2" w:rsidRDefault="002C2DB2" w:rsidP="002C2DB2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  <w:r w:rsidRPr="00756AD2">
        <w:rPr>
          <w:rFonts w:ascii="Calibri" w:hAnsi="Calibri" w:cs="Times New Roman"/>
          <w:b/>
          <w:sz w:val="24"/>
          <w:szCs w:val="24"/>
        </w:rPr>
        <w:t>Članak 3.</w:t>
      </w:r>
    </w:p>
    <w:p w:rsidR="00083754" w:rsidRPr="00756AD2" w:rsidRDefault="00083754" w:rsidP="002C2DB2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</w:p>
    <w:p w:rsidR="002C2DB2" w:rsidRPr="00756AD2" w:rsidRDefault="00995FF1" w:rsidP="002C2DB2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ab/>
      </w:r>
      <w:r w:rsidR="002C2DB2" w:rsidRPr="00756AD2">
        <w:rPr>
          <w:rFonts w:ascii="Calibri" w:hAnsi="Calibri" w:cs="Times New Roman"/>
          <w:sz w:val="24"/>
          <w:szCs w:val="24"/>
        </w:rPr>
        <w:t>Ovaj Ugovo</w:t>
      </w:r>
      <w:r w:rsidR="00756AD2">
        <w:rPr>
          <w:rFonts w:ascii="Calibri" w:hAnsi="Calibri" w:cs="Times New Roman"/>
          <w:sz w:val="24"/>
          <w:szCs w:val="24"/>
        </w:rPr>
        <w:t>r se primjenjuje na proračunsku</w:t>
      </w:r>
      <w:r w:rsidR="002C2DB2" w:rsidRPr="00756AD2">
        <w:rPr>
          <w:rFonts w:ascii="Calibri" w:hAnsi="Calibri" w:cs="Times New Roman"/>
          <w:sz w:val="24"/>
          <w:szCs w:val="24"/>
        </w:rPr>
        <w:t xml:space="preserve"> </w:t>
      </w:r>
      <w:r w:rsidR="00DB40A7">
        <w:rPr>
          <w:rFonts w:ascii="Calibri" w:hAnsi="Calibri" w:cs="Times New Roman"/>
          <w:sz w:val="24"/>
          <w:szCs w:val="24"/>
        </w:rPr>
        <w:t>2023</w:t>
      </w:r>
      <w:r w:rsidR="003F1A98">
        <w:rPr>
          <w:rFonts w:ascii="Calibri" w:hAnsi="Calibri" w:cs="Times New Roman"/>
          <w:sz w:val="24"/>
          <w:szCs w:val="24"/>
        </w:rPr>
        <w:t>.</w:t>
      </w:r>
      <w:r w:rsidR="002C2DB2" w:rsidRPr="00756AD2">
        <w:rPr>
          <w:rFonts w:ascii="Calibri" w:hAnsi="Calibri" w:cs="Times New Roman"/>
          <w:sz w:val="24"/>
          <w:szCs w:val="24"/>
        </w:rPr>
        <w:t xml:space="preserve"> godinu.</w:t>
      </w:r>
    </w:p>
    <w:p w:rsidR="002C2DB2" w:rsidRPr="00756AD2" w:rsidRDefault="002C2DB2" w:rsidP="002C2DB2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</w:p>
    <w:p w:rsidR="002C2DB2" w:rsidRPr="00756AD2" w:rsidRDefault="002C2DB2" w:rsidP="002C2DB2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  <w:r w:rsidRPr="00756AD2">
        <w:rPr>
          <w:rFonts w:ascii="Calibri" w:hAnsi="Calibri" w:cs="Times New Roman"/>
          <w:b/>
          <w:sz w:val="24"/>
          <w:szCs w:val="24"/>
        </w:rPr>
        <w:t>Članak 4.</w:t>
      </w:r>
    </w:p>
    <w:p w:rsidR="00083754" w:rsidRPr="00756AD2" w:rsidRDefault="00083754" w:rsidP="002C2DB2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</w:p>
    <w:p w:rsidR="008C32F8" w:rsidRPr="008C32F8" w:rsidRDefault="00995FF1" w:rsidP="008C32F8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ab/>
      </w:r>
      <w:r w:rsidR="00DB40A7">
        <w:rPr>
          <w:rFonts w:ascii="Calibri" w:hAnsi="Calibri" w:cs="Times New Roman"/>
          <w:sz w:val="24"/>
          <w:szCs w:val="24"/>
        </w:rPr>
        <w:t>Sredstva iz članka 2. ovog U</w:t>
      </w:r>
      <w:r w:rsidR="008C32F8" w:rsidRPr="008C32F8">
        <w:rPr>
          <w:rFonts w:ascii="Calibri" w:hAnsi="Calibri" w:cs="Times New Roman"/>
          <w:sz w:val="24"/>
          <w:szCs w:val="24"/>
        </w:rPr>
        <w:t>govora namjenska su i mogu se koristiti isključivo za pokrivanje troškova i u iznosima definiranim proračunom programa/projekta.</w:t>
      </w:r>
    </w:p>
    <w:p w:rsidR="008C32F8" w:rsidRDefault="008C32F8" w:rsidP="008C32F8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8C32F8">
        <w:rPr>
          <w:rFonts w:ascii="Calibri" w:hAnsi="Calibri" w:cs="Times New Roman"/>
          <w:sz w:val="24"/>
          <w:szCs w:val="24"/>
        </w:rPr>
        <w:tab/>
        <w:t>Sredstva će se uplaćivati na IBAN sportske udruge broj HR</w:t>
      </w:r>
      <w:r>
        <w:rPr>
          <w:rFonts w:ascii="Calibri" w:hAnsi="Calibri" w:cs="Times New Roman"/>
          <w:sz w:val="24"/>
          <w:szCs w:val="24"/>
        </w:rPr>
        <w:t>________________</w:t>
      </w:r>
      <w:r w:rsidRPr="008C32F8">
        <w:rPr>
          <w:rFonts w:ascii="Calibri" w:hAnsi="Calibri" w:cs="Times New Roman"/>
          <w:sz w:val="24"/>
          <w:szCs w:val="24"/>
        </w:rPr>
        <w:t xml:space="preserve"> isključivo po podnesenom zahtjevu za uplatu, odnosno razmjerno ostvarenim prihodima proračuna. O isplatama odlučuje općinski načelnik.</w:t>
      </w:r>
    </w:p>
    <w:p w:rsidR="006F41BB" w:rsidRDefault="006F41BB" w:rsidP="008C32F8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</w:p>
    <w:p w:rsidR="006F41BB" w:rsidRDefault="006F41BB" w:rsidP="008C32F8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</w:p>
    <w:p w:rsidR="006F41BB" w:rsidRPr="008C32F8" w:rsidRDefault="006F41BB" w:rsidP="008C32F8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</w:p>
    <w:p w:rsidR="008C32F8" w:rsidRPr="00756AD2" w:rsidRDefault="008C32F8" w:rsidP="008C32F8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</w:p>
    <w:p w:rsidR="002C2DB2" w:rsidRPr="00756AD2" w:rsidRDefault="002C2DB2" w:rsidP="00756AD2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  <w:r w:rsidRPr="00756AD2">
        <w:rPr>
          <w:rFonts w:ascii="Calibri" w:hAnsi="Calibri" w:cs="Times New Roman"/>
          <w:b/>
          <w:sz w:val="24"/>
          <w:szCs w:val="24"/>
        </w:rPr>
        <w:lastRenderedPageBreak/>
        <w:t>Članak 5.</w:t>
      </w:r>
    </w:p>
    <w:p w:rsidR="00083754" w:rsidRPr="00756AD2" w:rsidRDefault="00083754" w:rsidP="002C2DB2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</w:p>
    <w:p w:rsidR="008C32F8" w:rsidRPr="008C32F8" w:rsidRDefault="00995FF1" w:rsidP="008C32F8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ab/>
      </w:r>
      <w:r w:rsidR="008C32F8" w:rsidRPr="008C32F8">
        <w:rPr>
          <w:rFonts w:ascii="Calibri" w:hAnsi="Calibri" w:cs="Times New Roman"/>
          <w:sz w:val="24"/>
          <w:szCs w:val="24"/>
        </w:rPr>
        <w:t xml:space="preserve">Radi kontrole namjenskog korištenja sredstava korisnik se obvezuje da će Općini </w:t>
      </w:r>
      <w:r w:rsidR="00DB40A7">
        <w:rPr>
          <w:rFonts w:ascii="Calibri" w:hAnsi="Calibri" w:cs="Times New Roman"/>
          <w:sz w:val="24"/>
          <w:szCs w:val="24"/>
        </w:rPr>
        <w:t>dostaviti izvještaj o provedbi p</w:t>
      </w:r>
      <w:r w:rsidR="008C32F8" w:rsidRPr="008C32F8">
        <w:rPr>
          <w:rFonts w:ascii="Calibri" w:hAnsi="Calibri" w:cs="Times New Roman"/>
          <w:sz w:val="24"/>
          <w:szCs w:val="24"/>
        </w:rPr>
        <w:t>rograma</w:t>
      </w:r>
      <w:r w:rsidR="00DB40A7">
        <w:rPr>
          <w:rFonts w:ascii="Calibri" w:hAnsi="Calibri" w:cs="Times New Roman"/>
          <w:sz w:val="24"/>
          <w:szCs w:val="24"/>
        </w:rPr>
        <w:t>/projekta</w:t>
      </w:r>
      <w:r w:rsidR="008C32F8" w:rsidRPr="008C32F8">
        <w:rPr>
          <w:rFonts w:ascii="Calibri" w:hAnsi="Calibri" w:cs="Times New Roman"/>
          <w:sz w:val="24"/>
          <w:szCs w:val="24"/>
        </w:rPr>
        <w:t xml:space="preserve"> koji treba sadržavati obrasce za izvještavanje:</w:t>
      </w:r>
    </w:p>
    <w:p w:rsidR="008C32F8" w:rsidRPr="008C32F8" w:rsidRDefault="008C32F8" w:rsidP="008C32F8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</w:p>
    <w:p w:rsidR="008C32F8" w:rsidRPr="008C32F8" w:rsidRDefault="008C32F8" w:rsidP="008C32F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hAnsi="Calibri" w:cs="Times New Roman"/>
          <w:sz w:val="24"/>
          <w:szCs w:val="24"/>
        </w:rPr>
      </w:pPr>
      <w:r w:rsidRPr="008C32F8">
        <w:rPr>
          <w:rFonts w:ascii="Calibri" w:hAnsi="Calibri" w:cs="Times New Roman"/>
          <w:sz w:val="24"/>
          <w:szCs w:val="24"/>
        </w:rPr>
        <w:t>opisni izvještaj (Obrazac 8),</w:t>
      </w:r>
    </w:p>
    <w:p w:rsidR="008C32F8" w:rsidRPr="008C32F8" w:rsidRDefault="008C32F8" w:rsidP="008C32F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hAnsi="Calibri" w:cs="Times New Roman"/>
          <w:sz w:val="24"/>
          <w:szCs w:val="24"/>
        </w:rPr>
      </w:pPr>
      <w:r w:rsidRPr="008C32F8">
        <w:rPr>
          <w:rFonts w:ascii="Calibri" w:hAnsi="Calibri" w:cs="Times New Roman"/>
          <w:sz w:val="24"/>
          <w:szCs w:val="24"/>
        </w:rPr>
        <w:t>financijski izvještaj (Obrazac 9).</w:t>
      </w:r>
    </w:p>
    <w:p w:rsidR="008C32F8" w:rsidRPr="008C32F8" w:rsidRDefault="008C32F8" w:rsidP="008C32F8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</w:p>
    <w:p w:rsidR="008C32F8" w:rsidRPr="008C32F8" w:rsidRDefault="008C32F8" w:rsidP="008C32F8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8C32F8">
        <w:rPr>
          <w:rFonts w:ascii="Calibri" w:hAnsi="Calibri" w:cs="Times New Roman"/>
          <w:sz w:val="24"/>
          <w:szCs w:val="24"/>
        </w:rPr>
        <w:tab/>
        <w:t>Obrasci  se dostavljaju popunjeni, potpisani i s pečatom, u tiskanom obliku, zajedno sa ostalom potrebnom dokumentacijom (preslikama faktura, ugovora o djelu ili ugovora o autorskom honoraru s obračunima istih</w:t>
      </w:r>
      <w:r w:rsidR="00DB40A7">
        <w:rPr>
          <w:rFonts w:ascii="Calibri" w:hAnsi="Calibri" w:cs="Times New Roman"/>
          <w:sz w:val="24"/>
          <w:szCs w:val="24"/>
        </w:rPr>
        <w:t xml:space="preserve"> i slično</w:t>
      </w:r>
      <w:r w:rsidRPr="008C32F8">
        <w:rPr>
          <w:rFonts w:ascii="Calibri" w:hAnsi="Calibri" w:cs="Times New Roman"/>
          <w:sz w:val="24"/>
          <w:szCs w:val="24"/>
        </w:rPr>
        <w:t xml:space="preserve">) te dokazi o plaćanju istih (preslika naloga o prijenosu ili izvoda sa žiro računa) </w:t>
      </w:r>
      <w:r w:rsidR="00780866">
        <w:rPr>
          <w:rFonts w:ascii="Calibri" w:hAnsi="Calibri" w:cs="Times New Roman"/>
          <w:sz w:val="24"/>
          <w:szCs w:val="24"/>
        </w:rPr>
        <w:t>elek</w:t>
      </w:r>
      <w:bookmarkStart w:id="0" w:name="_GoBack"/>
      <w:bookmarkEnd w:id="0"/>
      <w:r w:rsidR="00780866">
        <w:rPr>
          <w:rFonts w:ascii="Calibri" w:hAnsi="Calibri" w:cs="Times New Roman"/>
          <w:sz w:val="24"/>
          <w:szCs w:val="24"/>
        </w:rPr>
        <w:t xml:space="preserve">troničkom poštom, redovnom </w:t>
      </w:r>
      <w:r w:rsidRPr="008C32F8">
        <w:rPr>
          <w:rFonts w:ascii="Calibri" w:hAnsi="Calibri" w:cs="Times New Roman"/>
          <w:sz w:val="24"/>
          <w:szCs w:val="24"/>
        </w:rPr>
        <w:t>poštom ili osobnom dostavom u Općinu najkasnije do 15</w:t>
      </w:r>
      <w:r w:rsidR="00DB40A7">
        <w:rPr>
          <w:rFonts w:ascii="Calibri" w:hAnsi="Calibri" w:cs="Times New Roman"/>
          <w:sz w:val="24"/>
          <w:szCs w:val="24"/>
        </w:rPr>
        <w:t>. veljače 2024</w:t>
      </w:r>
      <w:r w:rsidRPr="008C32F8">
        <w:rPr>
          <w:rFonts w:ascii="Calibri" w:hAnsi="Calibri" w:cs="Times New Roman"/>
          <w:sz w:val="24"/>
          <w:szCs w:val="24"/>
        </w:rPr>
        <w:t>. godine.</w:t>
      </w:r>
    </w:p>
    <w:p w:rsidR="008C32F8" w:rsidRPr="008C32F8" w:rsidRDefault="008C32F8" w:rsidP="008C32F8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</w:p>
    <w:p w:rsidR="008C32F8" w:rsidRPr="008C32F8" w:rsidRDefault="008C32F8" w:rsidP="008C32F8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  <w:r w:rsidRPr="008C32F8">
        <w:rPr>
          <w:rFonts w:ascii="Calibri" w:hAnsi="Calibri" w:cs="Times New Roman"/>
          <w:b/>
          <w:sz w:val="24"/>
          <w:szCs w:val="24"/>
        </w:rPr>
        <w:t>Članak 6.</w:t>
      </w:r>
    </w:p>
    <w:p w:rsidR="008C32F8" w:rsidRPr="008C32F8" w:rsidRDefault="008C32F8" w:rsidP="008C32F8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</w:p>
    <w:p w:rsidR="008C32F8" w:rsidRPr="008C32F8" w:rsidRDefault="008C32F8" w:rsidP="008C32F8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8C32F8">
        <w:rPr>
          <w:rFonts w:ascii="Calibri" w:hAnsi="Calibri" w:cs="Times New Roman"/>
          <w:sz w:val="24"/>
          <w:szCs w:val="24"/>
        </w:rPr>
        <w:tab/>
        <w:t>Općina ima pravo kontinuirano pratiti i vrednovati izvršenje programa/projekata korisnika, te pratiti financiranje i trošenje odobrenih sredstava.</w:t>
      </w:r>
    </w:p>
    <w:p w:rsidR="008C32F8" w:rsidRPr="008C32F8" w:rsidRDefault="008C32F8" w:rsidP="001B62B6">
      <w:pPr>
        <w:spacing w:after="0" w:line="240" w:lineRule="auto"/>
        <w:ind w:firstLine="708"/>
        <w:jc w:val="both"/>
        <w:rPr>
          <w:rFonts w:ascii="Calibri" w:hAnsi="Calibri" w:cs="Times New Roman"/>
          <w:sz w:val="24"/>
          <w:szCs w:val="24"/>
        </w:rPr>
      </w:pPr>
      <w:r w:rsidRPr="008C32F8">
        <w:rPr>
          <w:rFonts w:ascii="Calibri" w:hAnsi="Calibri" w:cs="Times New Roman"/>
          <w:sz w:val="24"/>
          <w:szCs w:val="24"/>
        </w:rPr>
        <w:t>Općina može, ukoliko to ocijeni potrebnim, obaviti kontrolu kroz terenski obilazak prostorija korisnika. O tome će Općina prethodno obavijestiti korisnika.</w:t>
      </w:r>
    </w:p>
    <w:p w:rsidR="008C32F8" w:rsidRPr="008C32F8" w:rsidRDefault="008C32F8" w:rsidP="008C32F8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</w:p>
    <w:p w:rsidR="008C32F8" w:rsidRPr="008C32F8" w:rsidRDefault="008C32F8" w:rsidP="008C32F8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  <w:r w:rsidRPr="008C32F8">
        <w:rPr>
          <w:rFonts w:ascii="Calibri" w:hAnsi="Calibri" w:cs="Times New Roman"/>
          <w:b/>
          <w:sz w:val="24"/>
          <w:szCs w:val="24"/>
        </w:rPr>
        <w:t>Članak 7.</w:t>
      </w:r>
    </w:p>
    <w:p w:rsidR="008C32F8" w:rsidRPr="008C32F8" w:rsidRDefault="008C32F8" w:rsidP="008C32F8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</w:p>
    <w:p w:rsidR="008C32F8" w:rsidRPr="008C32F8" w:rsidRDefault="008C32F8" w:rsidP="008C32F8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8C32F8">
        <w:rPr>
          <w:rFonts w:ascii="Calibri" w:hAnsi="Calibri" w:cs="Times New Roman"/>
          <w:sz w:val="24"/>
          <w:szCs w:val="24"/>
        </w:rPr>
        <w:tab/>
        <w:t>Korisnik se obvezuje pravodobno obavijestiti Općinu o svim promjenama koje imaju ili bi mogle imati utjecaja na ugovorna prava i obveze te vezano za statusna pitanja (promjena bankovnog računa, promjena adrese ili drugih kontakata korisnika i sl.).</w:t>
      </w:r>
    </w:p>
    <w:p w:rsidR="008C32F8" w:rsidRPr="008C32F8" w:rsidRDefault="008C32F8" w:rsidP="008C32F8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</w:p>
    <w:p w:rsidR="008C32F8" w:rsidRPr="008C32F8" w:rsidRDefault="008C32F8" w:rsidP="008C32F8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  <w:r w:rsidRPr="008C32F8">
        <w:rPr>
          <w:rFonts w:ascii="Calibri" w:hAnsi="Calibri" w:cs="Times New Roman"/>
          <w:b/>
          <w:sz w:val="24"/>
          <w:szCs w:val="24"/>
        </w:rPr>
        <w:t>Članak 8.</w:t>
      </w:r>
    </w:p>
    <w:p w:rsidR="008C32F8" w:rsidRPr="008C32F8" w:rsidRDefault="008C32F8" w:rsidP="008C32F8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</w:p>
    <w:p w:rsidR="008C32F8" w:rsidRPr="008C32F8" w:rsidRDefault="008C32F8" w:rsidP="008C32F8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8C32F8">
        <w:rPr>
          <w:rFonts w:ascii="Calibri" w:hAnsi="Calibri" w:cs="Times New Roman"/>
          <w:sz w:val="24"/>
          <w:szCs w:val="24"/>
        </w:rPr>
        <w:tab/>
        <w:t>Udruga se obvezuje pravodobno izvijestiti Jedinstveni upravni odjel Općine Peteranec o eventualnim objektivnim smetnjama tijekom realizacije aktivnosti koje onemogućuju ili bitno mijenjaju opseg, vrstu planiranih aktivnosti, izvršenje u ugovorenom roku ili u okviru odobrenih sredstava.</w:t>
      </w:r>
    </w:p>
    <w:p w:rsidR="008C32F8" w:rsidRPr="008C32F8" w:rsidRDefault="008C32F8" w:rsidP="008C32F8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8C32F8">
        <w:rPr>
          <w:rFonts w:ascii="Calibri" w:hAnsi="Calibri" w:cs="Times New Roman"/>
          <w:sz w:val="24"/>
          <w:szCs w:val="24"/>
        </w:rPr>
        <w:tab/>
        <w:t>Ukoliko korisnik iz bilo kojeg razloga ne može ostvariti program/projekt za koji je podnio zahtjev, dužan je o tome pisano obavijestiti Općinu.</w:t>
      </w:r>
    </w:p>
    <w:p w:rsidR="008C32F8" w:rsidRPr="008C32F8" w:rsidRDefault="008C32F8" w:rsidP="008C32F8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8C32F8">
        <w:rPr>
          <w:rFonts w:ascii="Calibri" w:hAnsi="Calibri" w:cs="Times New Roman"/>
          <w:sz w:val="24"/>
          <w:szCs w:val="24"/>
        </w:rPr>
        <w:tab/>
        <w:t>U slučajevima iz članka 7. i 8. stavka 1. i 2. ukoliko se ocijeni da je potrebno, zaključiti će se aneks ugovora.</w:t>
      </w:r>
    </w:p>
    <w:p w:rsidR="008C32F8" w:rsidRPr="008C32F8" w:rsidRDefault="008C32F8" w:rsidP="008C32F8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</w:p>
    <w:p w:rsidR="008C32F8" w:rsidRPr="008C32F8" w:rsidRDefault="008C32F8" w:rsidP="008C32F8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  <w:r w:rsidRPr="008C32F8">
        <w:rPr>
          <w:rFonts w:ascii="Calibri" w:hAnsi="Calibri" w:cs="Times New Roman"/>
          <w:b/>
          <w:sz w:val="24"/>
          <w:szCs w:val="24"/>
        </w:rPr>
        <w:t>Članak 9.</w:t>
      </w:r>
    </w:p>
    <w:p w:rsidR="008C32F8" w:rsidRPr="008C32F8" w:rsidRDefault="008C32F8" w:rsidP="008C32F8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</w:p>
    <w:p w:rsidR="008C32F8" w:rsidRPr="001B62B6" w:rsidRDefault="008C32F8" w:rsidP="008C32F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C32F8">
        <w:rPr>
          <w:rFonts w:ascii="Calibri" w:hAnsi="Calibri" w:cs="Times New Roman"/>
          <w:sz w:val="24"/>
          <w:szCs w:val="24"/>
        </w:rPr>
        <w:tab/>
      </w:r>
      <w:r w:rsidRPr="001B62B6">
        <w:rPr>
          <w:rFonts w:cstheme="minorHAnsi"/>
          <w:sz w:val="24"/>
          <w:szCs w:val="24"/>
        </w:rPr>
        <w:t>Općina zadržava pravo na povrat već doznačenih sredstava u slučaju da utvrdi da su navedena novčana sredstva utrošena suprotno namjeni utvrđenoj ugovorom.</w:t>
      </w:r>
    </w:p>
    <w:p w:rsidR="008C32F8" w:rsidRPr="001B62B6" w:rsidRDefault="008C32F8" w:rsidP="008C32F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C32F8" w:rsidRPr="008C32F8" w:rsidRDefault="008C32F8" w:rsidP="008C32F8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  <w:r w:rsidRPr="008C32F8">
        <w:rPr>
          <w:rFonts w:ascii="Calibri" w:hAnsi="Calibri" w:cs="Times New Roman"/>
          <w:b/>
          <w:sz w:val="24"/>
          <w:szCs w:val="24"/>
        </w:rPr>
        <w:t>Članak 10.</w:t>
      </w:r>
    </w:p>
    <w:p w:rsidR="008C32F8" w:rsidRPr="008C32F8" w:rsidRDefault="008C32F8" w:rsidP="008C32F8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</w:p>
    <w:p w:rsidR="008C32F8" w:rsidRDefault="008C32F8" w:rsidP="008C32F8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8C32F8">
        <w:rPr>
          <w:rFonts w:ascii="Calibri" w:hAnsi="Calibri" w:cs="Times New Roman"/>
          <w:sz w:val="24"/>
          <w:szCs w:val="24"/>
        </w:rPr>
        <w:tab/>
        <w:t>Ugovorne strane su suglasne da će sve eventualne sporove rješavati sporazumno.</w:t>
      </w:r>
    </w:p>
    <w:p w:rsidR="000B335E" w:rsidRDefault="000B335E" w:rsidP="008C32F8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</w:p>
    <w:p w:rsidR="000B335E" w:rsidRPr="008C32F8" w:rsidRDefault="000B335E" w:rsidP="008C32F8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</w:p>
    <w:p w:rsidR="008C32F8" w:rsidRPr="008C32F8" w:rsidRDefault="008C32F8" w:rsidP="008C32F8">
      <w:pPr>
        <w:spacing w:after="0" w:line="240" w:lineRule="auto"/>
        <w:rPr>
          <w:rFonts w:ascii="Calibri" w:hAnsi="Calibri" w:cs="Times New Roman"/>
          <w:b/>
          <w:sz w:val="24"/>
          <w:szCs w:val="24"/>
        </w:rPr>
      </w:pPr>
    </w:p>
    <w:p w:rsidR="008C32F8" w:rsidRPr="008C32F8" w:rsidRDefault="008C32F8" w:rsidP="008C32F8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  <w:r w:rsidRPr="008C32F8">
        <w:rPr>
          <w:rFonts w:ascii="Calibri" w:hAnsi="Calibri" w:cs="Times New Roman"/>
          <w:b/>
          <w:sz w:val="24"/>
          <w:szCs w:val="24"/>
        </w:rPr>
        <w:t>Članak 11.</w:t>
      </w:r>
    </w:p>
    <w:p w:rsidR="008C32F8" w:rsidRPr="008C32F8" w:rsidRDefault="008C32F8" w:rsidP="008C32F8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</w:p>
    <w:p w:rsidR="008C32F8" w:rsidRPr="008C32F8" w:rsidRDefault="008C32F8" w:rsidP="008C32F8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8C32F8">
        <w:rPr>
          <w:rFonts w:ascii="Calibri" w:hAnsi="Calibri" w:cs="Times New Roman"/>
          <w:sz w:val="24"/>
          <w:szCs w:val="24"/>
        </w:rPr>
        <w:tab/>
        <w:t>Opisni obrazac programa ili projekta (Obrazac 1) i Obrazac proračuna programa ili projekta (Obrazac 2) sastavni su dio ovog Ugovora.</w:t>
      </w:r>
    </w:p>
    <w:p w:rsidR="008C32F8" w:rsidRPr="008C32F8" w:rsidRDefault="008C32F8" w:rsidP="008C32F8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</w:p>
    <w:p w:rsidR="008C32F8" w:rsidRPr="008C32F8" w:rsidRDefault="008C32F8" w:rsidP="008C32F8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  <w:r w:rsidRPr="008C32F8">
        <w:rPr>
          <w:rFonts w:ascii="Calibri" w:hAnsi="Calibri" w:cs="Times New Roman"/>
          <w:b/>
          <w:sz w:val="24"/>
          <w:szCs w:val="24"/>
        </w:rPr>
        <w:t>Članak 12.</w:t>
      </w:r>
    </w:p>
    <w:p w:rsidR="008C32F8" w:rsidRPr="008C32F8" w:rsidRDefault="008C32F8" w:rsidP="008C32F8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</w:p>
    <w:p w:rsidR="008C32F8" w:rsidRPr="000C5B0F" w:rsidRDefault="008C32F8" w:rsidP="008C32F8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8C32F8">
        <w:rPr>
          <w:rFonts w:ascii="Calibri" w:hAnsi="Calibri" w:cs="Times New Roman"/>
          <w:sz w:val="24"/>
          <w:szCs w:val="24"/>
        </w:rPr>
        <w:tab/>
        <w:t>Za sva pitanja koja nisu regulirana ovim ugovorom primjenjuju se opća pravila iz Uputa za prijavitelje, Pravilnika o financiranju programa i projekata udruga koje su od interesa za Općinu Peteranec („Službeni glasnik Koprivničko-križevačke županije“ broj 8/16.</w:t>
      </w:r>
      <w:r w:rsidR="00DB40A7">
        <w:rPr>
          <w:rFonts w:ascii="Calibri" w:hAnsi="Calibri" w:cs="Times New Roman"/>
          <w:sz w:val="24"/>
          <w:szCs w:val="24"/>
        </w:rPr>
        <w:t xml:space="preserve">, 40/22. </w:t>
      </w:r>
      <w:r w:rsidR="00DB40A7" w:rsidRPr="000C5B0F">
        <w:rPr>
          <w:rFonts w:ascii="Calibri" w:hAnsi="Calibri" w:cs="Times New Roman"/>
          <w:sz w:val="24"/>
          <w:szCs w:val="24"/>
        </w:rPr>
        <w:t xml:space="preserve">i </w:t>
      </w:r>
      <w:r w:rsidR="000C5B0F" w:rsidRPr="000C5B0F">
        <w:rPr>
          <w:rFonts w:ascii="Calibri" w:hAnsi="Calibri" w:cs="Times New Roman"/>
          <w:sz w:val="24"/>
          <w:szCs w:val="24"/>
        </w:rPr>
        <w:t>2</w:t>
      </w:r>
      <w:r w:rsidR="00DB40A7" w:rsidRPr="000C5B0F">
        <w:rPr>
          <w:rFonts w:ascii="Calibri" w:hAnsi="Calibri" w:cs="Times New Roman"/>
          <w:sz w:val="24"/>
          <w:szCs w:val="24"/>
        </w:rPr>
        <w:t>/23. - ispravak</w:t>
      </w:r>
      <w:r w:rsidRPr="000C5B0F">
        <w:rPr>
          <w:rFonts w:ascii="Calibri" w:hAnsi="Calibri" w:cs="Times New Roman"/>
          <w:sz w:val="24"/>
          <w:szCs w:val="24"/>
        </w:rPr>
        <w:t>).</w:t>
      </w:r>
    </w:p>
    <w:p w:rsidR="008C32F8" w:rsidRPr="008C32F8" w:rsidRDefault="008C32F8" w:rsidP="008C32F8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</w:p>
    <w:p w:rsidR="008C32F8" w:rsidRPr="008C32F8" w:rsidRDefault="008C32F8" w:rsidP="008C32F8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  <w:r w:rsidRPr="008C32F8">
        <w:rPr>
          <w:rFonts w:ascii="Calibri" w:hAnsi="Calibri" w:cs="Times New Roman"/>
          <w:b/>
          <w:sz w:val="24"/>
          <w:szCs w:val="24"/>
        </w:rPr>
        <w:t>Članak 13.</w:t>
      </w:r>
    </w:p>
    <w:p w:rsidR="008C32F8" w:rsidRPr="008C32F8" w:rsidRDefault="008C32F8" w:rsidP="008C32F8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</w:p>
    <w:p w:rsidR="008C32F8" w:rsidRPr="008C32F8" w:rsidRDefault="00DB40A7" w:rsidP="008C32F8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ab/>
        <w:t>Ovaj U</w:t>
      </w:r>
      <w:r w:rsidR="008C32F8" w:rsidRPr="008C32F8">
        <w:rPr>
          <w:rFonts w:ascii="Calibri" w:hAnsi="Calibri" w:cs="Times New Roman"/>
          <w:sz w:val="24"/>
          <w:szCs w:val="24"/>
        </w:rPr>
        <w:t>govor je sastavljen u tri (3) istovjetn</w:t>
      </w:r>
      <w:r w:rsidR="008C32F8">
        <w:rPr>
          <w:rFonts w:ascii="Calibri" w:hAnsi="Calibri" w:cs="Times New Roman"/>
          <w:sz w:val="24"/>
          <w:szCs w:val="24"/>
        </w:rPr>
        <w:t>a primjerka, od kojih jedan (1)</w:t>
      </w:r>
      <w:r w:rsidR="008C32F8" w:rsidRPr="008C32F8">
        <w:rPr>
          <w:rFonts w:ascii="Calibri" w:hAnsi="Calibri" w:cs="Times New Roman"/>
          <w:sz w:val="24"/>
          <w:szCs w:val="24"/>
        </w:rPr>
        <w:t xml:space="preserve"> primjerak zadržava korisnik, a dva (2) primjerka Općina.</w:t>
      </w:r>
    </w:p>
    <w:p w:rsidR="008C32F8" w:rsidRPr="008C32F8" w:rsidRDefault="008C32F8" w:rsidP="008C32F8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</w:p>
    <w:p w:rsidR="008C32F8" w:rsidRPr="008C32F8" w:rsidRDefault="008C32F8" w:rsidP="008C32F8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  <w:r w:rsidRPr="008C32F8">
        <w:rPr>
          <w:rFonts w:ascii="Calibri" w:hAnsi="Calibri" w:cs="Times New Roman"/>
          <w:b/>
          <w:sz w:val="24"/>
          <w:szCs w:val="24"/>
        </w:rPr>
        <w:t>Članak 14.</w:t>
      </w:r>
    </w:p>
    <w:p w:rsidR="008C32F8" w:rsidRPr="008C32F8" w:rsidRDefault="008C32F8" w:rsidP="008C32F8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</w:p>
    <w:p w:rsidR="008C32F8" w:rsidRPr="008C32F8" w:rsidRDefault="008C32F8" w:rsidP="008C32F8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8C32F8">
        <w:rPr>
          <w:rFonts w:ascii="Calibri" w:hAnsi="Calibri" w:cs="Times New Roman"/>
          <w:sz w:val="24"/>
          <w:szCs w:val="24"/>
        </w:rPr>
        <w:tab/>
        <w:t>Ugovor stupa na snagu potpisom obiju ugovornih strana.</w:t>
      </w:r>
    </w:p>
    <w:p w:rsidR="002C2DB2" w:rsidRPr="00756AD2" w:rsidRDefault="002C2DB2" w:rsidP="002C2DB2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</w:p>
    <w:p w:rsidR="002C2DB2" w:rsidRPr="00756AD2" w:rsidRDefault="002C2DB2" w:rsidP="002C2DB2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756AD2">
        <w:rPr>
          <w:rFonts w:ascii="Calibri" w:hAnsi="Calibri" w:cs="Times New Roman"/>
          <w:sz w:val="24"/>
          <w:szCs w:val="24"/>
        </w:rPr>
        <w:t xml:space="preserve">KLASA: </w:t>
      </w:r>
    </w:p>
    <w:p w:rsidR="002C2DB2" w:rsidRPr="004C0B03" w:rsidRDefault="002C2DB2" w:rsidP="002C2DB2">
      <w:pPr>
        <w:spacing w:after="0" w:line="240" w:lineRule="auto"/>
        <w:jc w:val="both"/>
        <w:rPr>
          <w:rFonts w:ascii="Calibri" w:hAnsi="Calibri" w:cs="Times New Roman"/>
          <w:color w:val="000000" w:themeColor="text1"/>
          <w:sz w:val="24"/>
          <w:szCs w:val="24"/>
        </w:rPr>
      </w:pPr>
      <w:r w:rsidRPr="00756AD2">
        <w:rPr>
          <w:rFonts w:ascii="Calibri" w:hAnsi="Calibri" w:cs="Times New Roman"/>
          <w:sz w:val="24"/>
          <w:szCs w:val="24"/>
        </w:rPr>
        <w:t xml:space="preserve">URBROJ: </w:t>
      </w:r>
    </w:p>
    <w:p w:rsidR="002C2DB2" w:rsidRPr="00756AD2" w:rsidRDefault="00AF3DA7" w:rsidP="002C2DB2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Peteranec</w:t>
      </w:r>
      <w:r w:rsidR="00995FF1">
        <w:rPr>
          <w:rFonts w:ascii="Calibri" w:hAnsi="Calibri" w:cs="Times New Roman"/>
          <w:sz w:val="24"/>
          <w:szCs w:val="24"/>
        </w:rPr>
        <w:t xml:space="preserve">, </w:t>
      </w:r>
    </w:p>
    <w:p w:rsidR="00E91F67" w:rsidRPr="00756AD2" w:rsidRDefault="00E91F67" w:rsidP="002C2DB2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</w:p>
    <w:p w:rsidR="00E91F67" w:rsidRPr="00756AD2" w:rsidRDefault="00E91F67" w:rsidP="002C2DB2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</w:p>
    <w:p w:rsidR="00756AD2" w:rsidRPr="00756AD2" w:rsidRDefault="00756AD2" w:rsidP="00756AD2">
      <w:pPr>
        <w:spacing w:line="240" w:lineRule="auto"/>
        <w:contextualSpacing/>
        <w:rPr>
          <w:rFonts w:ascii="Calibri" w:hAnsi="Calibri"/>
          <w:b/>
          <w:sz w:val="24"/>
          <w:szCs w:val="24"/>
        </w:rPr>
      </w:pPr>
      <w:r w:rsidRPr="00756AD2">
        <w:rPr>
          <w:rFonts w:ascii="Calibri" w:hAnsi="Calibri"/>
          <w:b/>
          <w:sz w:val="24"/>
          <w:szCs w:val="24"/>
        </w:rPr>
        <w:t xml:space="preserve">        </w:t>
      </w:r>
      <w:r w:rsidR="009D59B3">
        <w:rPr>
          <w:rFonts w:ascii="Calibri" w:hAnsi="Calibri"/>
          <w:b/>
          <w:sz w:val="24"/>
          <w:szCs w:val="24"/>
        </w:rPr>
        <w:t xml:space="preserve"> </w:t>
      </w:r>
      <w:r w:rsidRPr="00756AD2">
        <w:rPr>
          <w:rFonts w:ascii="Calibri" w:hAnsi="Calibri"/>
          <w:b/>
          <w:sz w:val="24"/>
          <w:szCs w:val="24"/>
        </w:rPr>
        <w:t xml:space="preserve">UDRUGA:                                                                    </w:t>
      </w:r>
      <w:r w:rsidR="008C32F8">
        <w:rPr>
          <w:rFonts w:ascii="Calibri" w:hAnsi="Calibri"/>
          <w:b/>
          <w:sz w:val="24"/>
          <w:szCs w:val="24"/>
        </w:rPr>
        <w:t xml:space="preserve">                            </w:t>
      </w:r>
      <w:r w:rsidRPr="00756AD2">
        <w:rPr>
          <w:rFonts w:ascii="Calibri" w:hAnsi="Calibri"/>
          <w:b/>
          <w:sz w:val="24"/>
          <w:szCs w:val="24"/>
        </w:rPr>
        <w:t>OPĆINA</w:t>
      </w:r>
      <w:r w:rsidR="009D59B3">
        <w:rPr>
          <w:rFonts w:ascii="Calibri" w:hAnsi="Calibri"/>
          <w:b/>
          <w:sz w:val="24"/>
          <w:szCs w:val="24"/>
        </w:rPr>
        <w:t xml:space="preserve"> </w:t>
      </w:r>
      <w:r w:rsidR="00AF3DA7">
        <w:rPr>
          <w:rFonts w:ascii="Calibri" w:hAnsi="Calibri"/>
          <w:b/>
          <w:sz w:val="24"/>
          <w:szCs w:val="24"/>
        </w:rPr>
        <w:t>PETERANEC</w:t>
      </w:r>
      <w:r w:rsidRPr="00756AD2">
        <w:rPr>
          <w:rFonts w:ascii="Calibri" w:hAnsi="Calibri"/>
          <w:b/>
          <w:sz w:val="24"/>
          <w:szCs w:val="24"/>
        </w:rPr>
        <w:t xml:space="preserve">: </w:t>
      </w:r>
    </w:p>
    <w:p w:rsidR="00756AD2" w:rsidRPr="00756AD2" w:rsidRDefault="00756AD2" w:rsidP="00756AD2">
      <w:pPr>
        <w:spacing w:line="240" w:lineRule="auto"/>
        <w:contextualSpacing/>
        <w:rPr>
          <w:rFonts w:ascii="Calibri" w:hAnsi="Calibri"/>
          <w:b/>
          <w:sz w:val="24"/>
          <w:szCs w:val="24"/>
        </w:rPr>
      </w:pPr>
      <w:r w:rsidRPr="00756AD2">
        <w:rPr>
          <w:rFonts w:ascii="Calibri" w:hAnsi="Calibri"/>
          <w:b/>
          <w:sz w:val="24"/>
          <w:szCs w:val="24"/>
        </w:rPr>
        <w:t xml:space="preserve">       Predsjednik:                                                                 </w:t>
      </w:r>
      <w:r w:rsidR="008C32F8">
        <w:rPr>
          <w:rFonts w:ascii="Calibri" w:hAnsi="Calibri"/>
          <w:b/>
          <w:sz w:val="24"/>
          <w:szCs w:val="24"/>
        </w:rPr>
        <w:t xml:space="preserve">                               Općinski</w:t>
      </w:r>
      <w:r w:rsidR="00AF3DA7">
        <w:rPr>
          <w:rFonts w:ascii="Calibri" w:hAnsi="Calibri"/>
          <w:b/>
          <w:sz w:val="24"/>
          <w:szCs w:val="24"/>
        </w:rPr>
        <w:t xml:space="preserve"> načelnik</w:t>
      </w:r>
      <w:r w:rsidRPr="00756AD2">
        <w:rPr>
          <w:rFonts w:ascii="Calibri" w:hAnsi="Calibri"/>
          <w:b/>
          <w:sz w:val="24"/>
          <w:szCs w:val="24"/>
        </w:rPr>
        <w:t>:</w:t>
      </w:r>
    </w:p>
    <w:p w:rsidR="00756AD2" w:rsidRPr="00756AD2" w:rsidRDefault="00AF3DA7" w:rsidP="00756AD2">
      <w:pPr>
        <w:tabs>
          <w:tab w:val="left" w:pos="7080"/>
        </w:tabs>
        <w:spacing w:line="240" w:lineRule="auto"/>
        <w:contextualSpacing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                                                                                                 </w:t>
      </w:r>
      <w:r w:rsidR="004F12A5">
        <w:rPr>
          <w:rFonts w:ascii="Calibri" w:hAnsi="Calibri"/>
          <w:b/>
          <w:sz w:val="24"/>
          <w:szCs w:val="24"/>
        </w:rPr>
        <w:t xml:space="preserve">                          Ivan Derdić, mag iur.</w:t>
      </w:r>
    </w:p>
    <w:p w:rsidR="00756AD2" w:rsidRPr="00756AD2" w:rsidRDefault="00756AD2" w:rsidP="00756AD2">
      <w:pPr>
        <w:tabs>
          <w:tab w:val="left" w:pos="7080"/>
        </w:tabs>
        <w:spacing w:line="240" w:lineRule="auto"/>
        <w:contextualSpacing/>
        <w:rPr>
          <w:rFonts w:ascii="Calibri" w:hAnsi="Calibri"/>
          <w:b/>
          <w:sz w:val="24"/>
          <w:szCs w:val="24"/>
        </w:rPr>
      </w:pPr>
    </w:p>
    <w:p w:rsidR="00756AD2" w:rsidRPr="00756AD2" w:rsidRDefault="00756AD2" w:rsidP="00756AD2">
      <w:pPr>
        <w:tabs>
          <w:tab w:val="left" w:pos="7080"/>
        </w:tabs>
        <w:spacing w:line="240" w:lineRule="auto"/>
        <w:contextualSpacing/>
        <w:rPr>
          <w:rFonts w:ascii="Calibri" w:hAnsi="Calibri"/>
          <w:b/>
          <w:sz w:val="24"/>
          <w:szCs w:val="24"/>
        </w:rPr>
      </w:pPr>
      <w:r w:rsidRPr="00756AD2">
        <w:rPr>
          <w:rFonts w:ascii="Calibri" w:hAnsi="Calibri"/>
          <w:b/>
          <w:sz w:val="24"/>
          <w:szCs w:val="24"/>
        </w:rPr>
        <w:t xml:space="preserve">______________________                                               </w:t>
      </w:r>
      <w:r>
        <w:rPr>
          <w:rFonts w:ascii="Calibri" w:hAnsi="Calibri"/>
          <w:b/>
          <w:sz w:val="24"/>
          <w:szCs w:val="24"/>
        </w:rPr>
        <w:t xml:space="preserve">                          </w:t>
      </w:r>
      <w:r w:rsidRPr="00756AD2">
        <w:rPr>
          <w:rFonts w:ascii="Calibri" w:hAnsi="Calibri"/>
          <w:b/>
          <w:sz w:val="24"/>
          <w:szCs w:val="24"/>
        </w:rPr>
        <w:t>____________________</w:t>
      </w:r>
    </w:p>
    <w:p w:rsidR="00090004" w:rsidRPr="00756AD2" w:rsidRDefault="00090004" w:rsidP="00756AD2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</w:p>
    <w:sectPr w:rsidR="00090004" w:rsidRPr="00756AD2" w:rsidSect="00756AD2">
      <w:headerReference w:type="default" r:id="rId7"/>
      <w:footerReference w:type="default" r:id="rId8"/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BA4" w:rsidRDefault="00F16BA4">
      <w:pPr>
        <w:spacing w:after="0" w:line="240" w:lineRule="auto"/>
      </w:pPr>
      <w:r>
        <w:separator/>
      </w:r>
    </w:p>
  </w:endnote>
  <w:endnote w:type="continuationSeparator" w:id="0">
    <w:p w:rsidR="00F16BA4" w:rsidRDefault="00F16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34387"/>
      <w:docPartObj>
        <w:docPartGallery w:val="Page Numbers (Bottom of Page)"/>
        <w:docPartUnique/>
      </w:docPartObj>
    </w:sdtPr>
    <w:sdtEndPr/>
    <w:sdtContent>
      <w:p w:rsidR="00995FF1" w:rsidRDefault="00647846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086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95FF1" w:rsidRDefault="00995FF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BA4" w:rsidRDefault="00F16BA4">
      <w:pPr>
        <w:spacing w:after="0" w:line="240" w:lineRule="auto"/>
      </w:pPr>
      <w:r>
        <w:separator/>
      </w:r>
    </w:p>
  </w:footnote>
  <w:footnote w:type="continuationSeparator" w:id="0">
    <w:p w:rsidR="00F16BA4" w:rsidRDefault="00F16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FBB" w:rsidRPr="00995FF1" w:rsidRDefault="002C2DB2">
    <w:pPr>
      <w:pStyle w:val="Zaglavlje"/>
      <w:rPr>
        <w:sz w:val="24"/>
        <w:szCs w:val="24"/>
      </w:rPr>
    </w:pPr>
    <w:r>
      <w:tab/>
    </w:r>
    <w:r>
      <w:tab/>
    </w:r>
    <w:r w:rsidRPr="00995FF1">
      <w:rPr>
        <w:sz w:val="24"/>
        <w:szCs w:val="24"/>
      </w:rPr>
      <w:t xml:space="preserve">Obrazac </w:t>
    </w:r>
    <w:r w:rsidR="00756AD2" w:rsidRPr="00995FF1">
      <w:rPr>
        <w:sz w:val="24"/>
        <w:szCs w:val="24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3C3298"/>
    <w:multiLevelType w:val="hybridMultilevel"/>
    <w:tmpl w:val="F99A0DB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2DB2"/>
    <w:rsid w:val="00031677"/>
    <w:rsid w:val="00065626"/>
    <w:rsid w:val="00083754"/>
    <w:rsid w:val="00090004"/>
    <w:rsid w:val="000B335E"/>
    <w:rsid w:val="000B67B9"/>
    <w:rsid w:val="000C486C"/>
    <w:rsid w:val="000C5B0F"/>
    <w:rsid w:val="001279E1"/>
    <w:rsid w:val="0015242E"/>
    <w:rsid w:val="001A1A50"/>
    <w:rsid w:val="001B62B6"/>
    <w:rsid w:val="002170DA"/>
    <w:rsid w:val="002267F8"/>
    <w:rsid w:val="002322FE"/>
    <w:rsid w:val="00246D10"/>
    <w:rsid w:val="00281BB7"/>
    <w:rsid w:val="00286E2A"/>
    <w:rsid w:val="002C2DB2"/>
    <w:rsid w:val="002F56CE"/>
    <w:rsid w:val="00321667"/>
    <w:rsid w:val="00337382"/>
    <w:rsid w:val="0035156A"/>
    <w:rsid w:val="003651DA"/>
    <w:rsid w:val="00374314"/>
    <w:rsid w:val="00385D33"/>
    <w:rsid w:val="003F1A98"/>
    <w:rsid w:val="00434C86"/>
    <w:rsid w:val="00437F65"/>
    <w:rsid w:val="0045208F"/>
    <w:rsid w:val="00456D1B"/>
    <w:rsid w:val="0045761F"/>
    <w:rsid w:val="0046453E"/>
    <w:rsid w:val="004C0B03"/>
    <w:rsid w:val="004D4A93"/>
    <w:rsid w:val="004F12A5"/>
    <w:rsid w:val="00502146"/>
    <w:rsid w:val="00504D49"/>
    <w:rsid w:val="00526A8D"/>
    <w:rsid w:val="0057458A"/>
    <w:rsid w:val="005B78EA"/>
    <w:rsid w:val="005E7A2A"/>
    <w:rsid w:val="00606EFC"/>
    <w:rsid w:val="006366BC"/>
    <w:rsid w:val="006415CE"/>
    <w:rsid w:val="00646FA4"/>
    <w:rsid w:val="00647846"/>
    <w:rsid w:val="00650BAB"/>
    <w:rsid w:val="006F41BB"/>
    <w:rsid w:val="0071385F"/>
    <w:rsid w:val="00726CA5"/>
    <w:rsid w:val="00742ECF"/>
    <w:rsid w:val="00756AD2"/>
    <w:rsid w:val="00780866"/>
    <w:rsid w:val="00790963"/>
    <w:rsid w:val="007B5E6F"/>
    <w:rsid w:val="007F518A"/>
    <w:rsid w:val="00854EC0"/>
    <w:rsid w:val="008A58E8"/>
    <w:rsid w:val="008C32F8"/>
    <w:rsid w:val="0091646B"/>
    <w:rsid w:val="00995FF1"/>
    <w:rsid w:val="009A0BB8"/>
    <w:rsid w:val="009D59B3"/>
    <w:rsid w:val="00A5018B"/>
    <w:rsid w:val="00A93E0D"/>
    <w:rsid w:val="00A972DB"/>
    <w:rsid w:val="00A97FBA"/>
    <w:rsid w:val="00AB1C1D"/>
    <w:rsid w:val="00AE3FEC"/>
    <w:rsid w:val="00AF3DA7"/>
    <w:rsid w:val="00B4262D"/>
    <w:rsid w:val="00C722F5"/>
    <w:rsid w:val="00C876DD"/>
    <w:rsid w:val="00CB1C52"/>
    <w:rsid w:val="00CE633B"/>
    <w:rsid w:val="00D74FE6"/>
    <w:rsid w:val="00D8090D"/>
    <w:rsid w:val="00D92332"/>
    <w:rsid w:val="00DB40A7"/>
    <w:rsid w:val="00DE0F6E"/>
    <w:rsid w:val="00DE1E09"/>
    <w:rsid w:val="00DE235A"/>
    <w:rsid w:val="00DF585F"/>
    <w:rsid w:val="00E026F5"/>
    <w:rsid w:val="00E03620"/>
    <w:rsid w:val="00E0578E"/>
    <w:rsid w:val="00E4626B"/>
    <w:rsid w:val="00E604D1"/>
    <w:rsid w:val="00E91F67"/>
    <w:rsid w:val="00EF039F"/>
    <w:rsid w:val="00F03BA8"/>
    <w:rsid w:val="00F16BA4"/>
    <w:rsid w:val="00F679B3"/>
    <w:rsid w:val="00FA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163C"/>
  <w15:docId w15:val="{2F8D0D11-00FD-4A47-ACB4-D8A3B8624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DB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C2DB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C2D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C2DB2"/>
  </w:style>
  <w:style w:type="paragraph" w:styleId="Podnoje">
    <w:name w:val="footer"/>
    <w:basedOn w:val="Normal"/>
    <w:link w:val="PodnojeChar"/>
    <w:uiPriority w:val="99"/>
    <w:unhideWhenUsed/>
    <w:rsid w:val="00226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26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760</Words>
  <Characters>4335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Virje</dc:creator>
  <cp:lastModifiedBy>Andreja</cp:lastModifiedBy>
  <cp:revision>34</cp:revision>
  <cp:lastPrinted>2017-01-16T08:00:00Z</cp:lastPrinted>
  <dcterms:created xsi:type="dcterms:W3CDTF">2017-01-23T12:03:00Z</dcterms:created>
  <dcterms:modified xsi:type="dcterms:W3CDTF">2023-02-15T19:51:00Z</dcterms:modified>
</cp:coreProperties>
</file>