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723E" w:rsidRDefault="000F407D" w:rsidP="006E723E">
      <w:pPr>
        <w:pStyle w:val="Bezproreda"/>
        <w:ind w:left="708" w:firstLine="708"/>
        <w:rPr>
          <w:rFonts w:ascii="Bookman Old Style" w:hAnsi="Bookman Old Style"/>
        </w:rPr>
      </w:pPr>
      <w:r w:rsidRPr="00FF4A71">
        <w:rPr>
          <w:rFonts w:ascii="Bookman Old Style" w:hAnsi="Bookman Old Style"/>
        </w:rPr>
        <w:t xml:space="preserve">  </w:t>
      </w:r>
      <w:r w:rsidR="00983CD7" w:rsidRPr="00FF4A71">
        <w:rPr>
          <w:rFonts w:ascii="Bookman Old Style" w:hAnsi="Bookman Old Style"/>
        </w:rPr>
        <w:t xml:space="preserve"> </w:t>
      </w:r>
      <w:r w:rsidR="006E4801">
        <w:rPr>
          <w:rFonts w:ascii="Bookman Old Style" w:hAnsi="Bookman Old Style"/>
        </w:rPr>
        <w:t xml:space="preserve"> </w:t>
      </w:r>
      <w:r w:rsidR="006E723E" w:rsidRPr="00FF4A71">
        <w:rPr>
          <w:rFonts w:ascii="Bookman Old Style" w:hAnsi="Bookman Old Style"/>
          <w:noProof/>
        </w:rPr>
        <w:drawing>
          <wp:inline distT="0" distB="0" distL="0" distR="0">
            <wp:extent cx="638175" cy="904875"/>
            <wp:effectExtent l="0" t="0" r="9525" b="9525"/>
            <wp:docPr id="1" name="Slika 1" descr="61117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6111719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E723E" w:rsidRPr="00FF4A71">
        <w:rPr>
          <w:rFonts w:ascii="Bookman Old Style" w:hAnsi="Bookman Old Style"/>
        </w:rPr>
        <w:t xml:space="preserve"> </w:t>
      </w:r>
    </w:p>
    <w:p w:rsidR="00253C30" w:rsidRPr="00FF4A71" w:rsidRDefault="00253C30" w:rsidP="006E723E">
      <w:pPr>
        <w:pStyle w:val="Bezproreda"/>
        <w:ind w:left="708" w:firstLine="708"/>
        <w:rPr>
          <w:rFonts w:ascii="Bookman Old Style" w:hAnsi="Bookman Old Style"/>
        </w:rPr>
      </w:pPr>
    </w:p>
    <w:p w:rsidR="006E723E" w:rsidRPr="00FF4A71" w:rsidRDefault="00983CD7" w:rsidP="006E723E">
      <w:pPr>
        <w:pStyle w:val="Bezproreda"/>
        <w:ind w:firstLine="708"/>
        <w:rPr>
          <w:rFonts w:ascii="Bookman Old Style" w:hAnsi="Bookman Old Style"/>
          <w:b/>
        </w:rPr>
      </w:pPr>
      <w:r w:rsidRPr="00FF4A71">
        <w:rPr>
          <w:rFonts w:ascii="Bookman Old Style" w:hAnsi="Bookman Old Style"/>
          <w:b/>
        </w:rPr>
        <w:t xml:space="preserve">     </w:t>
      </w:r>
      <w:r w:rsidR="006E723E" w:rsidRPr="00FF4A71">
        <w:rPr>
          <w:rFonts w:ascii="Bookman Old Style" w:hAnsi="Bookman Old Style"/>
          <w:b/>
        </w:rPr>
        <w:t>Republika Hrvatska</w:t>
      </w:r>
    </w:p>
    <w:p w:rsidR="006E723E" w:rsidRPr="00FF4A71" w:rsidRDefault="00983CD7" w:rsidP="006E723E">
      <w:pPr>
        <w:pStyle w:val="Bezproreda"/>
        <w:rPr>
          <w:rFonts w:ascii="Bookman Old Style" w:hAnsi="Bookman Old Style"/>
          <w:b/>
        </w:rPr>
      </w:pPr>
      <w:r w:rsidRPr="00FF4A71">
        <w:rPr>
          <w:rFonts w:ascii="Bookman Old Style" w:hAnsi="Bookman Old Style"/>
          <w:b/>
        </w:rPr>
        <w:t xml:space="preserve">KOPRIVNIČKO-KRIŽEVAČKA </w:t>
      </w:r>
      <w:r w:rsidR="006E723E" w:rsidRPr="00FF4A71">
        <w:rPr>
          <w:rFonts w:ascii="Bookman Old Style" w:hAnsi="Bookman Old Style"/>
          <w:b/>
        </w:rPr>
        <w:t>ŽUPANIJA</w:t>
      </w:r>
    </w:p>
    <w:p w:rsidR="006E723E" w:rsidRPr="00FF4A71" w:rsidRDefault="006E723E" w:rsidP="006E723E">
      <w:pPr>
        <w:pStyle w:val="Bezproreda"/>
        <w:rPr>
          <w:rFonts w:ascii="Bookman Old Style" w:hAnsi="Bookman Old Style"/>
          <w:b/>
        </w:rPr>
      </w:pPr>
      <w:r w:rsidRPr="00FF4A71">
        <w:rPr>
          <w:rFonts w:ascii="Bookman Old Style" w:hAnsi="Bookman Old Style"/>
          <w:b/>
        </w:rPr>
        <w:tab/>
      </w:r>
      <w:r w:rsidR="00983CD7" w:rsidRPr="00FF4A71">
        <w:rPr>
          <w:rFonts w:ascii="Bookman Old Style" w:hAnsi="Bookman Old Style"/>
          <w:b/>
        </w:rPr>
        <w:t xml:space="preserve">    </w:t>
      </w:r>
      <w:r w:rsidRPr="00FF4A71">
        <w:rPr>
          <w:rFonts w:ascii="Bookman Old Style" w:hAnsi="Bookman Old Style"/>
          <w:b/>
        </w:rPr>
        <w:t>OPĆINA PETERANEC</w:t>
      </w:r>
    </w:p>
    <w:p w:rsidR="006E723E" w:rsidRPr="00FF4A71" w:rsidRDefault="006E723E" w:rsidP="006E723E">
      <w:pPr>
        <w:pStyle w:val="Bezproreda"/>
        <w:rPr>
          <w:rFonts w:ascii="Bookman Old Style" w:hAnsi="Bookman Old Style"/>
          <w:b/>
        </w:rPr>
      </w:pPr>
      <w:r w:rsidRPr="00FF4A71">
        <w:rPr>
          <w:rFonts w:ascii="Bookman Old Style" w:hAnsi="Bookman Old Style"/>
          <w:b/>
        </w:rPr>
        <w:tab/>
        <w:t xml:space="preserve">   </w:t>
      </w:r>
      <w:r w:rsidR="00983CD7" w:rsidRPr="00FF4A71">
        <w:rPr>
          <w:rFonts w:ascii="Bookman Old Style" w:hAnsi="Bookman Old Style"/>
          <w:b/>
        </w:rPr>
        <w:t xml:space="preserve">    </w:t>
      </w:r>
      <w:r w:rsidR="00253C30">
        <w:rPr>
          <w:rFonts w:ascii="Bookman Old Style" w:hAnsi="Bookman Old Style"/>
          <w:b/>
        </w:rPr>
        <w:t xml:space="preserve"> </w:t>
      </w:r>
      <w:r w:rsidRPr="00FF4A71">
        <w:rPr>
          <w:rFonts w:ascii="Bookman Old Style" w:hAnsi="Bookman Old Style"/>
          <w:b/>
        </w:rPr>
        <w:t>Općinsko vijeće</w:t>
      </w:r>
    </w:p>
    <w:p w:rsidR="006E723E" w:rsidRPr="005248DA" w:rsidRDefault="006E723E" w:rsidP="006E723E">
      <w:pPr>
        <w:pStyle w:val="Bezproreda"/>
        <w:rPr>
          <w:rFonts w:ascii="Bookman Old Style" w:hAnsi="Bookman Old Style"/>
        </w:rPr>
      </w:pPr>
    </w:p>
    <w:p w:rsidR="00FF441B" w:rsidRPr="005248DA" w:rsidRDefault="00FF441B" w:rsidP="00FF441B">
      <w:pPr>
        <w:pStyle w:val="Bezproreda"/>
        <w:rPr>
          <w:rFonts w:ascii="Bookman Old Style" w:hAnsi="Bookman Old Style"/>
        </w:rPr>
      </w:pPr>
      <w:r w:rsidRPr="005248DA">
        <w:rPr>
          <w:rFonts w:ascii="Bookman Old Style" w:hAnsi="Bookman Old Style"/>
        </w:rPr>
        <w:t>KLASA: 024-02/22-01/</w:t>
      </w:r>
      <w:r w:rsidR="009B13A7" w:rsidRPr="005248DA">
        <w:rPr>
          <w:rFonts w:ascii="Bookman Old Style" w:hAnsi="Bookman Old Style"/>
        </w:rPr>
        <w:t>1</w:t>
      </w:r>
      <w:r w:rsidR="006A6F2C" w:rsidRPr="005248DA">
        <w:rPr>
          <w:rFonts w:ascii="Bookman Old Style" w:hAnsi="Bookman Old Style"/>
        </w:rPr>
        <w:t>1</w:t>
      </w:r>
    </w:p>
    <w:p w:rsidR="00FF441B" w:rsidRPr="00FB5C72" w:rsidRDefault="00FF441B" w:rsidP="00FF441B">
      <w:pPr>
        <w:pStyle w:val="Bezproreda"/>
        <w:rPr>
          <w:rFonts w:ascii="Bookman Old Style" w:hAnsi="Bookman Old Style"/>
        </w:rPr>
      </w:pPr>
      <w:r w:rsidRPr="00FB5C72">
        <w:rPr>
          <w:rFonts w:ascii="Bookman Old Style" w:hAnsi="Bookman Old Style"/>
        </w:rPr>
        <w:t>URBROJ: 2137-12-02-22-1</w:t>
      </w:r>
      <w:bookmarkStart w:id="0" w:name="_GoBack"/>
      <w:bookmarkEnd w:id="0"/>
    </w:p>
    <w:p w:rsidR="00FF441B" w:rsidRPr="006A6F2C" w:rsidRDefault="00FF441B" w:rsidP="00FF441B">
      <w:pPr>
        <w:pStyle w:val="Bezproreda"/>
        <w:rPr>
          <w:rFonts w:ascii="Bookman Old Style" w:hAnsi="Bookman Old Style"/>
          <w:color w:val="FF0000"/>
        </w:rPr>
      </w:pPr>
      <w:r w:rsidRPr="00FB5C72">
        <w:rPr>
          <w:rFonts w:ascii="Bookman Old Style" w:hAnsi="Bookman Old Style"/>
        </w:rPr>
        <w:t xml:space="preserve">Peteranec, </w:t>
      </w:r>
      <w:r w:rsidR="00FB5C72" w:rsidRPr="00FB5C72">
        <w:rPr>
          <w:rFonts w:ascii="Bookman Old Style" w:hAnsi="Bookman Old Style"/>
        </w:rPr>
        <w:t>27</w:t>
      </w:r>
      <w:r w:rsidRPr="00FB5C72">
        <w:rPr>
          <w:rFonts w:ascii="Bookman Old Style" w:hAnsi="Bookman Old Style"/>
        </w:rPr>
        <w:t>.</w:t>
      </w:r>
      <w:r w:rsidR="00E47F86" w:rsidRPr="00FB5C72">
        <w:rPr>
          <w:rFonts w:ascii="Bookman Old Style" w:hAnsi="Bookman Old Style"/>
        </w:rPr>
        <w:t xml:space="preserve"> prosinca</w:t>
      </w:r>
      <w:r w:rsidRPr="00FB5C72">
        <w:rPr>
          <w:rFonts w:ascii="Bookman Old Style" w:hAnsi="Bookman Old Style"/>
        </w:rPr>
        <w:t xml:space="preserve"> 2022</w:t>
      </w:r>
      <w:r w:rsidRPr="006A6F2C">
        <w:rPr>
          <w:rFonts w:ascii="Bookman Old Style" w:hAnsi="Bookman Old Style"/>
          <w:color w:val="FF0000"/>
        </w:rPr>
        <w:t>.</w:t>
      </w:r>
    </w:p>
    <w:p w:rsidR="006E723E" w:rsidRPr="00FF4A71" w:rsidRDefault="006E723E" w:rsidP="006E723E">
      <w:pPr>
        <w:pStyle w:val="Bezproreda"/>
        <w:rPr>
          <w:rFonts w:ascii="Bookman Old Style" w:hAnsi="Bookman Old Style"/>
          <w:color w:val="FF0000"/>
        </w:rPr>
      </w:pPr>
    </w:p>
    <w:p w:rsidR="00FF441B" w:rsidRPr="00A60C71" w:rsidRDefault="00FF441B" w:rsidP="00FF441B">
      <w:pPr>
        <w:pStyle w:val="Bezproreda"/>
        <w:ind w:firstLine="708"/>
        <w:jc w:val="both"/>
        <w:rPr>
          <w:rFonts w:ascii="Bookman Old Style" w:hAnsi="Bookman Old Style"/>
        </w:rPr>
      </w:pPr>
      <w:r w:rsidRPr="00FF4A71">
        <w:rPr>
          <w:rFonts w:ascii="Bookman Old Style" w:hAnsi="Bookman Old Style"/>
        </w:rPr>
        <w:t>Na temelju članka 33. Statuta Općine Peteranec („Službeni glasnik Koprivničko-križevačke županije“ broj 6/13.,</w:t>
      </w:r>
      <w:r>
        <w:rPr>
          <w:rFonts w:ascii="Bookman Old Style" w:hAnsi="Bookman Old Style"/>
        </w:rPr>
        <w:t xml:space="preserve"> </w:t>
      </w:r>
      <w:r w:rsidRPr="00FF4A71">
        <w:rPr>
          <w:rFonts w:ascii="Bookman Old Style" w:hAnsi="Bookman Old Style"/>
        </w:rPr>
        <w:t xml:space="preserve"> 4/18.</w:t>
      </w:r>
      <w:r>
        <w:rPr>
          <w:rFonts w:ascii="Bookman Old Style" w:hAnsi="Bookman Old Style"/>
        </w:rPr>
        <w:t xml:space="preserve">, </w:t>
      </w:r>
      <w:r w:rsidRPr="00FF4A71">
        <w:rPr>
          <w:rFonts w:ascii="Bookman Old Style" w:hAnsi="Bookman Old Style"/>
        </w:rPr>
        <w:t>4/20.</w:t>
      </w:r>
      <w:r>
        <w:rPr>
          <w:rFonts w:ascii="Bookman Old Style" w:hAnsi="Bookman Old Style"/>
        </w:rPr>
        <w:t xml:space="preserve"> i 4/21</w:t>
      </w:r>
      <w:r w:rsidRPr="00FF4A71">
        <w:rPr>
          <w:rFonts w:ascii="Bookman Old Style" w:hAnsi="Bookman Old Style"/>
        </w:rPr>
        <w:t>) i članka 11. Poslovnika Općinskog vijeća Općine Peteranec („Službeni glasnik Koprivničko-križevačke</w:t>
      </w:r>
      <w:r>
        <w:rPr>
          <w:rFonts w:ascii="Bookman Old Style" w:hAnsi="Bookman Old Style"/>
        </w:rPr>
        <w:t xml:space="preserve"> županije“ broj 15/09., 6/13., </w:t>
      </w:r>
      <w:r w:rsidRPr="00FF4A71">
        <w:rPr>
          <w:rFonts w:ascii="Bookman Old Style" w:hAnsi="Bookman Old Style"/>
        </w:rPr>
        <w:t>10/14.</w:t>
      </w:r>
      <w:r>
        <w:rPr>
          <w:rFonts w:ascii="Bookman Old Style" w:hAnsi="Bookman Old Style"/>
        </w:rPr>
        <w:t>, 7/20. i 5/21</w:t>
      </w:r>
      <w:r w:rsidRPr="00FF4A71">
        <w:rPr>
          <w:rFonts w:ascii="Bookman Old Style" w:hAnsi="Bookman Old Style"/>
        </w:rPr>
        <w:t>) sazivam</w:t>
      </w:r>
      <w:r>
        <w:rPr>
          <w:rFonts w:ascii="Bookman Old Style" w:hAnsi="Bookman Old Style"/>
        </w:rPr>
        <w:t xml:space="preserve"> </w:t>
      </w:r>
      <w:r w:rsidR="0009309A">
        <w:rPr>
          <w:rFonts w:ascii="Bookman Old Style" w:hAnsi="Bookman Old Style"/>
        </w:rPr>
        <w:t>21</w:t>
      </w:r>
      <w:r w:rsidR="00575A1A" w:rsidRPr="00EB360E">
        <w:rPr>
          <w:rFonts w:ascii="Bookman Old Style" w:hAnsi="Bookman Old Style"/>
        </w:rPr>
        <w:t>.</w:t>
      </w:r>
      <w:r w:rsidRPr="00EB360E">
        <w:rPr>
          <w:rFonts w:ascii="Bookman Old Style" w:hAnsi="Bookman Old Style"/>
        </w:rPr>
        <w:t xml:space="preserve"> </w:t>
      </w:r>
      <w:r w:rsidRPr="00FF4A71">
        <w:rPr>
          <w:rFonts w:ascii="Bookman Old Style" w:hAnsi="Bookman Old Style"/>
        </w:rPr>
        <w:t>sjednicu Općinskog vijeća Općine Peteranec koja će se održati</w:t>
      </w:r>
      <w:r>
        <w:rPr>
          <w:rFonts w:ascii="Bookman Old Style" w:hAnsi="Bookman Old Style"/>
        </w:rPr>
        <w:t xml:space="preserve"> u</w:t>
      </w:r>
      <w:r w:rsidRPr="00FF4A71">
        <w:rPr>
          <w:rFonts w:ascii="Bookman Old Style" w:hAnsi="Bookman Old Style"/>
        </w:rPr>
        <w:t xml:space="preserve"> </w:t>
      </w:r>
      <w:r w:rsidRPr="00A60C71">
        <w:rPr>
          <w:rFonts w:ascii="Bookman Old Style" w:hAnsi="Bookman Old Style"/>
        </w:rPr>
        <w:t xml:space="preserve">Hrvatskom Vatrogasnom domu, u </w:t>
      </w:r>
      <w:proofErr w:type="spellStart"/>
      <w:r w:rsidRPr="00A60C71">
        <w:rPr>
          <w:rFonts w:ascii="Bookman Old Style" w:hAnsi="Bookman Old Style"/>
        </w:rPr>
        <w:t>Peterancu</w:t>
      </w:r>
      <w:proofErr w:type="spellEnd"/>
      <w:r w:rsidRPr="00A60C71">
        <w:rPr>
          <w:rFonts w:ascii="Bookman Old Style" w:hAnsi="Bookman Old Style"/>
        </w:rPr>
        <w:t>, na adresi Matije Gupca 1, dana</w:t>
      </w:r>
    </w:p>
    <w:p w:rsidR="00D5713B" w:rsidRPr="00FF4A71" w:rsidRDefault="00D5713B" w:rsidP="00FD47FB">
      <w:pPr>
        <w:pStyle w:val="Bezproreda"/>
        <w:ind w:firstLine="708"/>
        <w:jc w:val="both"/>
        <w:rPr>
          <w:rFonts w:ascii="Bookman Old Style" w:hAnsi="Bookman Old Style"/>
        </w:rPr>
      </w:pPr>
    </w:p>
    <w:p w:rsidR="006E723E" w:rsidRPr="0009309A" w:rsidRDefault="00FB5C72" w:rsidP="006E723E">
      <w:pPr>
        <w:pStyle w:val="Bezproreda"/>
        <w:jc w:val="center"/>
        <w:rPr>
          <w:rFonts w:ascii="Bookman Old Style" w:hAnsi="Bookman Old Style"/>
          <w:b/>
          <w:bCs/>
          <w:u w:val="single"/>
        </w:rPr>
      </w:pPr>
      <w:r w:rsidRPr="0009309A">
        <w:rPr>
          <w:rFonts w:ascii="Bookman Old Style" w:hAnsi="Bookman Old Style"/>
          <w:b/>
          <w:bCs/>
          <w:u w:val="single"/>
        </w:rPr>
        <w:t>30</w:t>
      </w:r>
      <w:r w:rsidR="009B31A8" w:rsidRPr="0009309A">
        <w:rPr>
          <w:rFonts w:ascii="Bookman Old Style" w:hAnsi="Bookman Old Style"/>
          <w:b/>
          <w:bCs/>
          <w:u w:val="single"/>
        </w:rPr>
        <w:t xml:space="preserve">. </w:t>
      </w:r>
      <w:r w:rsidR="00E47F86" w:rsidRPr="0009309A">
        <w:rPr>
          <w:rFonts w:ascii="Bookman Old Style" w:hAnsi="Bookman Old Style"/>
          <w:b/>
          <w:bCs/>
          <w:u w:val="single"/>
        </w:rPr>
        <w:t>prosinca</w:t>
      </w:r>
      <w:r w:rsidR="00575A1A" w:rsidRPr="0009309A">
        <w:rPr>
          <w:rFonts w:ascii="Bookman Old Style" w:hAnsi="Bookman Old Style"/>
          <w:b/>
          <w:bCs/>
          <w:u w:val="single"/>
        </w:rPr>
        <w:t xml:space="preserve"> </w:t>
      </w:r>
      <w:r w:rsidR="00FF441B" w:rsidRPr="0009309A">
        <w:rPr>
          <w:rFonts w:ascii="Bookman Old Style" w:hAnsi="Bookman Old Style"/>
          <w:b/>
          <w:bCs/>
          <w:u w:val="single"/>
        </w:rPr>
        <w:t>2022</w:t>
      </w:r>
      <w:r w:rsidR="006E723E" w:rsidRPr="0009309A">
        <w:rPr>
          <w:rFonts w:ascii="Bookman Old Style" w:hAnsi="Bookman Old Style"/>
          <w:b/>
          <w:bCs/>
          <w:u w:val="single"/>
        </w:rPr>
        <w:t>. godine (</w:t>
      </w:r>
      <w:r w:rsidRPr="0009309A">
        <w:rPr>
          <w:rFonts w:ascii="Bookman Old Style" w:hAnsi="Bookman Old Style"/>
          <w:b/>
          <w:bCs/>
          <w:u w:val="single"/>
        </w:rPr>
        <w:t>petak</w:t>
      </w:r>
      <w:r w:rsidR="001230ED" w:rsidRPr="0009309A">
        <w:rPr>
          <w:rFonts w:ascii="Bookman Old Style" w:hAnsi="Bookman Old Style"/>
          <w:b/>
          <w:bCs/>
          <w:u w:val="single"/>
        </w:rPr>
        <w:t>)</w:t>
      </w:r>
      <w:r w:rsidR="005D577D" w:rsidRPr="0009309A">
        <w:rPr>
          <w:rFonts w:ascii="Bookman Old Style" w:hAnsi="Bookman Old Style"/>
          <w:b/>
          <w:bCs/>
          <w:u w:val="single"/>
        </w:rPr>
        <w:t xml:space="preserve"> s početkom u </w:t>
      </w:r>
      <w:r w:rsidR="00E47F86" w:rsidRPr="0009309A">
        <w:rPr>
          <w:rFonts w:ascii="Bookman Old Style" w:hAnsi="Bookman Old Style"/>
          <w:b/>
          <w:bCs/>
          <w:u w:val="single"/>
        </w:rPr>
        <w:t>17</w:t>
      </w:r>
      <w:r w:rsidR="00B80DF9" w:rsidRPr="0009309A">
        <w:rPr>
          <w:rFonts w:ascii="Bookman Old Style" w:hAnsi="Bookman Old Style"/>
          <w:b/>
          <w:bCs/>
          <w:u w:val="single"/>
        </w:rPr>
        <w:t>.</w:t>
      </w:r>
      <w:r w:rsidRPr="0009309A">
        <w:rPr>
          <w:rFonts w:ascii="Bookman Old Style" w:hAnsi="Bookman Old Style"/>
          <w:b/>
          <w:bCs/>
          <w:u w:val="single"/>
        </w:rPr>
        <w:t>00</w:t>
      </w:r>
      <w:r w:rsidR="006E723E" w:rsidRPr="0009309A">
        <w:rPr>
          <w:rFonts w:ascii="Bookman Old Style" w:hAnsi="Bookman Old Style"/>
          <w:b/>
          <w:bCs/>
          <w:u w:val="single"/>
        </w:rPr>
        <w:t xml:space="preserve"> sati</w:t>
      </w:r>
    </w:p>
    <w:p w:rsidR="006E723E" w:rsidRPr="000E2A8E" w:rsidRDefault="006E723E" w:rsidP="006E723E">
      <w:pPr>
        <w:pStyle w:val="Bezproreda"/>
        <w:rPr>
          <w:rFonts w:ascii="Bookman Old Style" w:hAnsi="Bookman Old Style"/>
          <w:b/>
          <w:bCs/>
          <w:u w:val="single"/>
        </w:rPr>
      </w:pPr>
    </w:p>
    <w:p w:rsidR="006E723E" w:rsidRPr="00FF4A71" w:rsidRDefault="006E723E" w:rsidP="001208D5">
      <w:pPr>
        <w:pStyle w:val="Bezproreda"/>
        <w:jc w:val="both"/>
        <w:rPr>
          <w:rFonts w:ascii="Bookman Old Style" w:hAnsi="Bookman Old Style"/>
        </w:rPr>
      </w:pPr>
      <w:r w:rsidRPr="00FF4A71">
        <w:rPr>
          <w:rFonts w:ascii="Bookman Old Style" w:hAnsi="Bookman Old Style"/>
        </w:rPr>
        <w:tab/>
        <w:t>Za sjednicu predlažem sljedeći</w:t>
      </w:r>
    </w:p>
    <w:p w:rsidR="006E723E" w:rsidRPr="00FF4A71" w:rsidRDefault="0096788F" w:rsidP="006E723E">
      <w:pPr>
        <w:pStyle w:val="Tijeloteksta"/>
        <w:jc w:val="center"/>
        <w:rPr>
          <w:sz w:val="22"/>
          <w:szCs w:val="22"/>
        </w:rPr>
      </w:pPr>
      <w:r w:rsidRPr="00FF4A71">
        <w:rPr>
          <w:sz w:val="22"/>
          <w:szCs w:val="22"/>
        </w:rPr>
        <w:t xml:space="preserve">   </w:t>
      </w:r>
    </w:p>
    <w:p w:rsidR="00AC4E6F" w:rsidRPr="00FF4A71" w:rsidRDefault="006E723E" w:rsidP="005D7266">
      <w:pPr>
        <w:pStyle w:val="Tijeloteksta"/>
        <w:jc w:val="center"/>
        <w:rPr>
          <w:b/>
          <w:sz w:val="22"/>
          <w:szCs w:val="22"/>
        </w:rPr>
      </w:pPr>
      <w:r w:rsidRPr="00FF4A71">
        <w:rPr>
          <w:b/>
          <w:sz w:val="22"/>
          <w:szCs w:val="22"/>
        </w:rPr>
        <w:t>D N E V N I   R E D:</w:t>
      </w:r>
    </w:p>
    <w:p w:rsidR="000D3086" w:rsidRPr="00FF4A71" w:rsidRDefault="000D3086" w:rsidP="005D7266">
      <w:pPr>
        <w:pStyle w:val="Tijeloteksta"/>
        <w:jc w:val="center"/>
        <w:rPr>
          <w:b/>
          <w:sz w:val="22"/>
          <w:szCs w:val="22"/>
        </w:rPr>
      </w:pPr>
    </w:p>
    <w:p w:rsidR="00A97012" w:rsidRPr="00956726" w:rsidRDefault="004E6B7C" w:rsidP="00A97012">
      <w:pPr>
        <w:pStyle w:val="Odlomakpopisa"/>
        <w:numPr>
          <w:ilvl w:val="0"/>
          <w:numId w:val="1"/>
        </w:numPr>
        <w:jc w:val="both"/>
        <w:rPr>
          <w:rStyle w:val="FontStyle15"/>
          <w:rFonts w:ascii="Bookman Old Style" w:hAnsi="Bookman Old Style" w:cs="Times New Roman"/>
          <w:sz w:val="20"/>
          <w:szCs w:val="20"/>
        </w:rPr>
      </w:pPr>
      <w:r w:rsidRPr="00575A1A">
        <w:rPr>
          <w:rStyle w:val="FontStyle15"/>
          <w:rFonts w:ascii="Bookman Old Style" w:eastAsia="Times New Roman" w:hAnsi="Bookman Old Style" w:cs="Times New Roman"/>
          <w:sz w:val="20"/>
          <w:szCs w:val="20"/>
        </w:rPr>
        <w:t xml:space="preserve">Prihvaćanje Zapisnika </w:t>
      </w:r>
      <w:r w:rsidR="00A758FF" w:rsidRPr="00575A1A">
        <w:rPr>
          <w:rStyle w:val="FontStyle15"/>
          <w:rFonts w:ascii="Bookman Old Style" w:eastAsia="Times New Roman" w:hAnsi="Bookman Old Style" w:cs="Times New Roman"/>
          <w:sz w:val="20"/>
          <w:szCs w:val="20"/>
        </w:rPr>
        <w:t xml:space="preserve">sa </w:t>
      </w:r>
      <w:r w:rsidR="0009309A">
        <w:rPr>
          <w:rStyle w:val="FontStyle15"/>
          <w:rFonts w:ascii="Bookman Old Style" w:eastAsia="Times New Roman" w:hAnsi="Bookman Old Style" w:cs="Times New Roman"/>
          <w:sz w:val="20"/>
          <w:szCs w:val="20"/>
        </w:rPr>
        <w:t>20</w:t>
      </w:r>
      <w:r w:rsidRPr="00A03CB7">
        <w:rPr>
          <w:rStyle w:val="FontStyle15"/>
          <w:rFonts w:ascii="Bookman Old Style" w:eastAsia="Times New Roman" w:hAnsi="Bookman Old Style" w:cs="Times New Roman"/>
          <w:sz w:val="20"/>
          <w:szCs w:val="20"/>
        </w:rPr>
        <w:t xml:space="preserve">. </w:t>
      </w:r>
      <w:r w:rsidRPr="00575A1A">
        <w:rPr>
          <w:rStyle w:val="FontStyle15"/>
          <w:rFonts w:ascii="Bookman Old Style" w:eastAsia="Times New Roman" w:hAnsi="Bookman Old Style" w:cs="Times New Roman"/>
          <w:sz w:val="20"/>
          <w:szCs w:val="20"/>
        </w:rPr>
        <w:t>sjednice Općinskog vijeća Općine Peteranec;</w:t>
      </w:r>
    </w:p>
    <w:p w:rsidR="00FB5C72" w:rsidRPr="0009309A" w:rsidRDefault="00FB5C72" w:rsidP="00FB5C72">
      <w:pPr>
        <w:pStyle w:val="Odlomakpopisa"/>
        <w:numPr>
          <w:ilvl w:val="0"/>
          <w:numId w:val="1"/>
        </w:numPr>
        <w:jc w:val="both"/>
        <w:rPr>
          <w:rFonts w:ascii="Bookman Old Style" w:hAnsi="Bookman Old Style" w:cs="Times New Roman"/>
          <w:sz w:val="20"/>
          <w:szCs w:val="20"/>
        </w:rPr>
      </w:pPr>
      <w:r w:rsidRPr="0009309A">
        <w:rPr>
          <w:rFonts w:ascii="Bookman Old Style" w:hAnsi="Bookman Old Style" w:cs="Times New Roman"/>
          <w:sz w:val="20"/>
          <w:szCs w:val="20"/>
        </w:rPr>
        <w:t>Donošenje Izmjena i dopuna Proračuna Općine Peteranec za 2022. godinu i projekcije za 2023. i 2024. godinu;</w:t>
      </w:r>
    </w:p>
    <w:p w:rsidR="00FB5C72" w:rsidRPr="0009309A" w:rsidRDefault="00FB5C72" w:rsidP="00FB5C72">
      <w:pPr>
        <w:pStyle w:val="Odlomakpopisa"/>
        <w:numPr>
          <w:ilvl w:val="0"/>
          <w:numId w:val="1"/>
        </w:numPr>
        <w:jc w:val="both"/>
        <w:rPr>
          <w:rFonts w:ascii="Bookman Old Style" w:hAnsi="Bookman Old Style" w:cs="Times New Roman"/>
          <w:sz w:val="20"/>
          <w:szCs w:val="20"/>
        </w:rPr>
      </w:pPr>
      <w:r w:rsidRPr="0009309A">
        <w:rPr>
          <w:rFonts w:ascii="Bookman Old Style" w:hAnsi="Bookman Old Style" w:cs="Times New Roman"/>
          <w:sz w:val="20"/>
          <w:szCs w:val="20"/>
        </w:rPr>
        <w:t>Donošenje Programa o izmjenama i dopunama Programa građenja komunalne infrastrukture na području Općine Peteranec za 2022. godinu;</w:t>
      </w:r>
    </w:p>
    <w:p w:rsidR="00FB5C72" w:rsidRPr="0009309A" w:rsidRDefault="00FB5C72" w:rsidP="00FB5C72">
      <w:pPr>
        <w:pStyle w:val="Odlomakpopisa"/>
        <w:numPr>
          <w:ilvl w:val="0"/>
          <w:numId w:val="1"/>
        </w:numPr>
        <w:jc w:val="both"/>
        <w:rPr>
          <w:rFonts w:ascii="Bookman Old Style" w:hAnsi="Bookman Old Style" w:cs="Times New Roman"/>
          <w:sz w:val="20"/>
          <w:szCs w:val="20"/>
        </w:rPr>
      </w:pPr>
      <w:r w:rsidRPr="0009309A">
        <w:rPr>
          <w:rFonts w:ascii="Bookman Old Style" w:hAnsi="Bookman Old Style" w:cs="Times New Roman"/>
          <w:sz w:val="20"/>
          <w:szCs w:val="20"/>
        </w:rPr>
        <w:t>Donošenje Programa o izmjenama Programa javnih potreba u području unapređenja kvalitete života stanovnika Općine Peteranec za 2022. godinu;</w:t>
      </w:r>
    </w:p>
    <w:p w:rsidR="00FB5C72" w:rsidRPr="0009309A" w:rsidRDefault="00FB5C72" w:rsidP="00FB5C72">
      <w:pPr>
        <w:pStyle w:val="Odlomakpopisa"/>
        <w:numPr>
          <w:ilvl w:val="0"/>
          <w:numId w:val="1"/>
        </w:numPr>
        <w:jc w:val="both"/>
        <w:rPr>
          <w:rFonts w:ascii="Bookman Old Style" w:hAnsi="Bookman Old Style" w:cs="Times New Roman"/>
          <w:sz w:val="20"/>
          <w:szCs w:val="20"/>
        </w:rPr>
      </w:pPr>
      <w:r w:rsidRPr="0009309A">
        <w:rPr>
          <w:rFonts w:ascii="Bookman Old Style" w:hAnsi="Bookman Old Style" w:cs="Times New Roman"/>
          <w:sz w:val="20"/>
          <w:szCs w:val="20"/>
        </w:rPr>
        <w:t>Donošenje Programa o izmjenama Programa održavanja komunalne infrastrukture na području Općine Peteranec u 2022. godini;</w:t>
      </w:r>
    </w:p>
    <w:p w:rsidR="00FB5C72" w:rsidRPr="0009309A" w:rsidRDefault="00FB5C72" w:rsidP="00FB5C72">
      <w:pPr>
        <w:pStyle w:val="Odlomakpopisa"/>
        <w:numPr>
          <w:ilvl w:val="0"/>
          <w:numId w:val="1"/>
        </w:numPr>
        <w:jc w:val="both"/>
        <w:rPr>
          <w:rFonts w:ascii="Bookman Old Style" w:hAnsi="Bookman Old Style" w:cs="Times New Roman"/>
          <w:sz w:val="20"/>
          <w:szCs w:val="20"/>
        </w:rPr>
      </w:pPr>
      <w:r w:rsidRPr="0009309A">
        <w:rPr>
          <w:rFonts w:ascii="Bookman Old Style" w:hAnsi="Bookman Old Style" w:cs="Times New Roman"/>
          <w:sz w:val="20"/>
          <w:szCs w:val="20"/>
        </w:rPr>
        <w:t>Donošenje Plana o izmjenama Plana javnih potreba u socijalnoj skrbi na području Općine Peteranec u 2022. godini;</w:t>
      </w:r>
    </w:p>
    <w:p w:rsidR="00FB5C72" w:rsidRPr="0009309A" w:rsidRDefault="00FB5C72" w:rsidP="00FB5C72">
      <w:pPr>
        <w:pStyle w:val="Odlomakpopisa"/>
        <w:numPr>
          <w:ilvl w:val="0"/>
          <w:numId w:val="1"/>
        </w:numPr>
        <w:jc w:val="both"/>
        <w:rPr>
          <w:rFonts w:ascii="Bookman Old Style" w:hAnsi="Bookman Old Style" w:cs="Times New Roman"/>
          <w:sz w:val="20"/>
          <w:szCs w:val="20"/>
        </w:rPr>
      </w:pPr>
      <w:r w:rsidRPr="0009309A">
        <w:rPr>
          <w:rFonts w:ascii="Bookman Old Style" w:hAnsi="Bookman Old Style" w:cs="Times New Roman"/>
          <w:sz w:val="20"/>
          <w:szCs w:val="20"/>
        </w:rPr>
        <w:t>Donošenje Programa o izmjenama Programa javnih potreba sufinanciranja vjerskih zajednica na području Općine Peteranec u 2022. godini;</w:t>
      </w:r>
    </w:p>
    <w:p w:rsidR="00FB5C72" w:rsidRPr="00FB5C72" w:rsidRDefault="00FB5C72" w:rsidP="00FB5C72">
      <w:pPr>
        <w:pStyle w:val="Odlomakpopisa"/>
        <w:numPr>
          <w:ilvl w:val="0"/>
          <w:numId w:val="1"/>
        </w:numPr>
        <w:jc w:val="both"/>
        <w:rPr>
          <w:rStyle w:val="FontStyle15"/>
          <w:rFonts w:ascii="Bookman Old Style" w:eastAsia="Times New Roman" w:hAnsi="Bookman Old Style" w:cs="Times New Roman"/>
          <w:sz w:val="20"/>
          <w:szCs w:val="20"/>
        </w:rPr>
      </w:pPr>
      <w:r w:rsidRPr="00FB5C72">
        <w:rPr>
          <w:rStyle w:val="FontStyle15"/>
          <w:rFonts w:ascii="Bookman Old Style" w:eastAsia="Times New Roman" w:hAnsi="Bookman Old Style" w:cs="Times New Roman"/>
          <w:sz w:val="20"/>
          <w:szCs w:val="20"/>
        </w:rPr>
        <w:t>Donošenje Odluke o izmjenama Odluke o socijalnoj skrbi na području Općine Peteranec,</w:t>
      </w:r>
    </w:p>
    <w:p w:rsidR="000C501A" w:rsidRPr="006C147C" w:rsidRDefault="000C501A" w:rsidP="00FF441B">
      <w:pPr>
        <w:pStyle w:val="Odlomakpopisa"/>
        <w:numPr>
          <w:ilvl w:val="0"/>
          <w:numId w:val="1"/>
        </w:numPr>
        <w:jc w:val="both"/>
        <w:rPr>
          <w:rFonts w:ascii="Bookman Old Style" w:eastAsia="Times New Roman" w:hAnsi="Bookman Old Style" w:cs="Times New Roman"/>
          <w:sz w:val="20"/>
          <w:szCs w:val="20"/>
        </w:rPr>
      </w:pPr>
      <w:r w:rsidRPr="006C147C">
        <w:rPr>
          <w:rFonts w:ascii="Bookman Old Style" w:hAnsi="Bookman Old Style" w:cs="Times New Roman"/>
          <w:sz w:val="20"/>
          <w:szCs w:val="20"/>
        </w:rPr>
        <w:t>Razno</w:t>
      </w:r>
      <w:r w:rsidR="0009309A">
        <w:rPr>
          <w:rFonts w:ascii="Bookman Old Style" w:hAnsi="Bookman Old Style" w:cs="Times New Roman"/>
          <w:sz w:val="20"/>
          <w:szCs w:val="20"/>
        </w:rPr>
        <w:t>.</w:t>
      </w:r>
    </w:p>
    <w:p w:rsidR="006E723E" w:rsidRDefault="00127A53" w:rsidP="006E723E">
      <w:pPr>
        <w:pStyle w:val="Bezproreda"/>
        <w:jc w:val="both"/>
        <w:rPr>
          <w:rFonts w:ascii="Bookman Old Style" w:hAnsi="Bookman Old Style"/>
          <w:sz w:val="20"/>
          <w:szCs w:val="20"/>
        </w:rPr>
      </w:pPr>
      <w:r w:rsidRPr="004B574C">
        <w:rPr>
          <w:rFonts w:ascii="Bookman Old Style" w:hAnsi="Bookman Old Style"/>
          <w:sz w:val="20"/>
          <w:szCs w:val="20"/>
        </w:rPr>
        <w:tab/>
      </w:r>
      <w:r w:rsidR="006E723E" w:rsidRPr="004B574C">
        <w:rPr>
          <w:rFonts w:ascii="Bookman Old Style" w:hAnsi="Bookman Old Style"/>
          <w:sz w:val="20"/>
          <w:szCs w:val="20"/>
        </w:rPr>
        <w:t>Mole se članovi Općinskog vijeća da obavezno prisustvuju sjednici u točno zakazano vrijeme, a eventualnu spriječenost opravd</w:t>
      </w:r>
      <w:r w:rsidRPr="004B574C">
        <w:rPr>
          <w:rFonts w:ascii="Bookman Old Style" w:hAnsi="Bookman Old Style"/>
          <w:sz w:val="20"/>
          <w:szCs w:val="20"/>
        </w:rPr>
        <w:t xml:space="preserve">aju na telefon broj 048/636-289 </w:t>
      </w:r>
      <w:r w:rsidR="006E723E" w:rsidRPr="004B574C">
        <w:rPr>
          <w:rFonts w:ascii="Bookman Old Style" w:hAnsi="Bookman Old Style"/>
          <w:sz w:val="20"/>
          <w:szCs w:val="20"/>
        </w:rPr>
        <w:t xml:space="preserve">ili na email: </w:t>
      </w:r>
      <w:hyperlink r:id="rId6" w:history="1">
        <w:r w:rsidR="006E723E" w:rsidRPr="004B574C">
          <w:rPr>
            <w:rStyle w:val="Hiperveza"/>
            <w:rFonts w:ascii="Bookman Old Style" w:hAnsi="Bookman Old Style"/>
            <w:sz w:val="20"/>
            <w:szCs w:val="20"/>
          </w:rPr>
          <w:t>opcina-peteranec@kc.htnet.hr</w:t>
        </w:r>
      </w:hyperlink>
      <w:r w:rsidR="006E723E" w:rsidRPr="004B574C">
        <w:rPr>
          <w:rFonts w:ascii="Bookman Old Style" w:hAnsi="Bookman Old Style"/>
          <w:sz w:val="20"/>
          <w:szCs w:val="20"/>
        </w:rPr>
        <w:t xml:space="preserve">. </w:t>
      </w:r>
    </w:p>
    <w:p w:rsidR="00D5713B" w:rsidRPr="004B574C" w:rsidRDefault="00D5713B" w:rsidP="006E723E">
      <w:pPr>
        <w:pStyle w:val="Bezproreda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ab/>
        <w:t>Također se mole svi članovi Općinskog vijeća</w:t>
      </w:r>
      <w:r w:rsidR="00AA438B">
        <w:rPr>
          <w:rFonts w:ascii="Bookman Old Style" w:hAnsi="Bookman Old Style"/>
          <w:sz w:val="20"/>
          <w:szCs w:val="20"/>
        </w:rPr>
        <w:t xml:space="preserve"> da </w:t>
      </w:r>
      <w:r>
        <w:rPr>
          <w:rFonts w:ascii="Bookman Old Style" w:hAnsi="Bookman Old Style"/>
          <w:sz w:val="20"/>
          <w:szCs w:val="20"/>
        </w:rPr>
        <w:t xml:space="preserve">se pridržavaju uputa Hrvatskog zavoda za javno zdravstvo koje se odnose na epidemiju </w:t>
      </w:r>
      <w:proofErr w:type="spellStart"/>
      <w:r>
        <w:rPr>
          <w:rFonts w:ascii="Bookman Old Style" w:hAnsi="Bookman Old Style"/>
          <w:sz w:val="20"/>
          <w:szCs w:val="20"/>
        </w:rPr>
        <w:t>koronavirusom</w:t>
      </w:r>
      <w:proofErr w:type="spellEnd"/>
      <w:r>
        <w:rPr>
          <w:rFonts w:ascii="Bookman Old Style" w:hAnsi="Bookman Old Style"/>
          <w:sz w:val="20"/>
          <w:szCs w:val="20"/>
        </w:rPr>
        <w:t xml:space="preserve"> – COVID-19.</w:t>
      </w:r>
    </w:p>
    <w:p w:rsidR="006E723E" w:rsidRPr="004B574C" w:rsidRDefault="006E723E" w:rsidP="00B47EDF">
      <w:pPr>
        <w:pStyle w:val="Bezproreda"/>
        <w:rPr>
          <w:rFonts w:ascii="Bookman Old Style" w:hAnsi="Bookman Old Style"/>
          <w:sz w:val="20"/>
          <w:szCs w:val="20"/>
        </w:rPr>
      </w:pPr>
    </w:p>
    <w:p w:rsidR="000B7F00" w:rsidRDefault="00D75250" w:rsidP="00CE5750">
      <w:pPr>
        <w:pStyle w:val="Bezproreda"/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  <w:t xml:space="preserve">           </w:t>
      </w:r>
      <w:r w:rsidR="00EB360E">
        <w:rPr>
          <w:rFonts w:ascii="Bookman Old Style" w:hAnsi="Bookman Old Style"/>
          <w:b/>
          <w:sz w:val="20"/>
          <w:szCs w:val="20"/>
        </w:rPr>
        <w:t>PREDSJEDNICA</w:t>
      </w:r>
      <w:r w:rsidR="006E723E" w:rsidRPr="004B574C">
        <w:rPr>
          <w:rFonts w:ascii="Bookman Old Style" w:hAnsi="Bookman Old Style"/>
          <w:b/>
          <w:sz w:val="20"/>
          <w:szCs w:val="20"/>
        </w:rPr>
        <w:t>:</w:t>
      </w:r>
    </w:p>
    <w:p w:rsidR="00CA5B5F" w:rsidRPr="004B574C" w:rsidRDefault="000B7F00" w:rsidP="000B7F00">
      <w:pPr>
        <w:pStyle w:val="Bezproreda"/>
        <w:ind w:firstLine="708"/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                                               </w:t>
      </w:r>
      <w:r w:rsidR="00253C30">
        <w:rPr>
          <w:rFonts w:ascii="Bookman Old Style" w:hAnsi="Bookman Old Style"/>
          <w:b/>
          <w:sz w:val="20"/>
          <w:szCs w:val="20"/>
        </w:rPr>
        <w:t xml:space="preserve">                        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 w:rsidR="00253C30">
        <w:rPr>
          <w:rFonts w:ascii="Bookman Old Style" w:hAnsi="Bookman Old Style"/>
          <w:b/>
          <w:sz w:val="20"/>
          <w:szCs w:val="20"/>
        </w:rPr>
        <w:t xml:space="preserve">Ivana Dombaj </w:t>
      </w:r>
      <w:proofErr w:type="spellStart"/>
      <w:r w:rsidR="00253C30">
        <w:rPr>
          <w:rFonts w:ascii="Bookman Old Style" w:hAnsi="Bookman Old Style"/>
          <w:b/>
          <w:sz w:val="20"/>
          <w:szCs w:val="20"/>
        </w:rPr>
        <w:t>Čižmak</w:t>
      </w:r>
      <w:proofErr w:type="spellEnd"/>
      <w:r w:rsidR="00253C30">
        <w:rPr>
          <w:rFonts w:ascii="Bookman Old Style" w:hAnsi="Bookman Old Style"/>
          <w:b/>
          <w:sz w:val="20"/>
          <w:szCs w:val="20"/>
        </w:rPr>
        <w:t>,</w:t>
      </w:r>
      <w:r w:rsidR="00CE5750" w:rsidRPr="004B574C">
        <w:rPr>
          <w:rFonts w:ascii="Bookman Old Style" w:hAnsi="Bookman Old Style"/>
          <w:b/>
          <w:sz w:val="20"/>
          <w:szCs w:val="20"/>
        </w:rPr>
        <w:t xml:space="preserve"> </w:t>
      </w:r>
      <w:r w:rsidR="00CE5750" w:rsidRPr="000B7F00">
        <w:rPr>
          <w:rFonts w:ascii="Bookman Old Style" w:hAnsi="Bookman Old Style"/>
          <w:b/>
          <w:i/>
          <w:sz w:val="20"/>
          <w:szCs w:val="20"/>
        </w:rPr>
        <w:t>v.r.</w:t>
      </w:r>
    </w:p>
    <w:p w:rsidR="007E6A0D" w:rsidRPr="007E6A0D" w:rsidRDefault="007E6A0D" w:rsidP="007E6A0D">
      <w:pPr>
        <w:pStyle w:val="Bezproreda"/>
        <w:jc w:val="both"/>
        <w:rPr>
          <w:rFonts w:ascii="Bookman Old Style" w:hAnsi="Bookman Old Style"/>
        </w:rPr>
      </w:pPr>
    </w:p>
    <w:sectPr w:rsidR="007E6A0D" w:rsidRPr="007E6A0D" w:rsidSect="00F344C1"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72629D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796"/>
        </w:tabs>
        <w:ind w:left="796" w:hanging="360"/>
      </w:pPr>
    </w:lvl>
    <w:lvl w:ilvl="2">
      <w:start w:val="1"/>
      <w:numFmt w:val="decimal"/>
      <w:lvlText w:val="%3."/>
      <w:lvlJc w:val="left"/>
      <w:pPr>
        <w:tabs>
          <w:tab w:val="num" w:pos="1156"/>
        </w:tabs>
        <w:ind w:left="1156" w:hanging="360"/>
      </w:pPr>
    </w:lvl>
    <w:lvl w:ilvl="3">
      <w:start w:val="1"/>
      <w:numFmt w:val="decimal"/>
      <w:lvlText w:val="%4."/>
      <w:lvlJc w:val="left"/>
      <w:pPr>
        <w:tabs>
          <w:tab w:val="num" w:pos="1516"/>
        </w:tabs>
        <w:ind w:left="1516" w:hanging="360"/>
      </w:pPr>
    </w:lvl>
    <w:lvl w:ilvl="4">
      <w:start w:val="1"/>
      <w:numFmt w:val="decimal"/>
      <w:lvlText w:val="%5."/>
      <w:lvlJc w:val="left"/>
      <w:pPr>
        <w:tabs>
          <w:tab w:val="num" w:pos="1876"/>
        </w:tabs>
        <w:ind w:left="1876" w:hanging="360"/>
      </w:pPr>
    </w:lvl>
    <w:lvl w:ilvl="5">
      <w:start w:val="1"/>
      <w:numFmt w:val="decimal"/>
      <w:lvlText w:val="%6."/>
      <w:lvlJc w:val="left"/>
      <w:pPr>
        <w:tabs>
          <w:tab w:val="num" w:pos="2236"/>
        </w:tabs>
        <w:ind w:left="2236" w:hanging="360"/>
      </w:pPr>
    </w:lvl>
    <w:lvl w:ilvl="6">
      <w:start w:val="1"/>
      <w:numFmt w:val="decimal"/>
      <w:lvlText w:val="%7."/>
      <w:lvlJc w:val="left"/>
      <w:pPr>
        <w:tabs>
          <w:tab w:val="num" w:pos="2596"/>
        </w:tabs>
        <w:ind w:left="2596" w:hanging="360"/>
      </w:pPr>
    </w:lvl>
    <w:lvl w:ilvl="7">
      <w:start w:val="1"/>
      <w:numFmt w:val="decimal"/>
      <w:lvlText w:val="%8."/>
      <w:lvlJc w:val="left"/>
      <w:pPr>
        <w:tabs>
          <w:tab w:val="num" w:pos="2956"/>
        </w:tabs>
        <w:ind w:left="2956" w:hanging="360"/>
      </w:pPr>
    </w:lvl>
    <w:lvl w:ilvl="8">
      <w:start w:val="1"/>
      <w:numFmt w:val="decimal"/>
      <w:lvlText w:val="%9."/>
      <w:lvlJc w:val="left"/>
      <w:pPr>
        <w:tabs>
          <w:tab w:val="num" w:pos="3316"/>
        </w:tabs>
        <w:ind w:left="3316" w:hanging="360"/>
      </w:pPr>
    </w:lvl>
  </w:abstractNum>
  <w:abstractNum w:abstractNumId="1" w15:restartNumberingAfterBreak="0">
    <w:nsid w:val="042D56B7"/>
    <w:multiLevelType w:val="hybridMultilevel"/>
    <w:tmpl w:val="3EFE24A0"/>
    <w:lvl w:ilvl="0" w:tplc="5D10AFDA">
      <w:start w:val="1"/>
      <w:numFmt w:val="decimal"/>
      <w:lvlText w:val="%1."/>
      <w:lvlJc w:val="left"/>
      <w:pPr>
        <w:tabs>
          <w:tab w:val="num" w:pos="1777"/>
        </w:tabs>
        <w:ind w:left="1777" w:hanging="360"/>
      </w:pPr>
      <w:rPr>
        <w:b w:val="0"/>
        <w:color w:val="auto"/>
        <w:sz w:val="20"/>
        <w:szCs w:val="20"/>
      </w:rPr>
    </w:lvl>
    <w:lvl w:ilvl="1" w:tplc="69509244">
      <w:start w:val="30"/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ascii="Bookman Old Style" w:eastAsia="Times New Roman" w:hAnsi="Bookman Old Style" w:cs="Times New Roman" w:hint="default"/>
      </w:r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DE5A17"/>
    <w:multiLevelType w:val="hybridMultilevel"/>
    <w:tmpl w:val="4380FAE4"/>
    <w:lvl w:ilvl="0" w:tplc="34D2EDD6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  <w:rPr>
        <w:color w:val="auto"/>
        <w:sz w:val="20"/>
        <w:szCs w:val="20"/>
      </w:rPr>
    </w:lvl>
    <w:lvl w:ilvl="1" w:tplc="69509244">
      <w:start w:val="30"/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ascii="Bookman Old Style" w:eastAsia="Times New Roman" w:hAnsi="Bookman Old Style" w:cs="Times New Roman" w:hint="default"/>
      </w:r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5B10E4"/>
    <w:multiLevelType w:val="hybridMultilevel"/>
    <w:tmpl w:val="726C1D94"/>
    <w:lvl w:ilvl="0" w:tplc="34D2EDD6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  <w:rPr>
        <w:color w:val="auto"/>
        <w:sz w:val="20"/>
        <w:szCs w:val="20"/>
      </w:rPr>
    </w:lvl>
    <w:lvl w:ilvl="1" w:tplc="69509244">
      <w:start w:val="30"/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ascii="Bookman Old Style" w:eastAsia="Times New Roman" w:hAnsi="Bookman Old Style" w:cs="Times New Roman" w:hint="default"/>
      </w:r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430ECF"/>
    <w:multiLevelType w:val="hybridMultilevel"/>
    <w:tmpl w:val="59AC70BC"/>
    <w:lvl w:ilvl="0" w:tplc="041A000F">
      <w:start w:val="1"/>
      <w:numFmt w:val="decimal"/>
      <w:lvlText w:val="%1."/>
      <w:lvlJc w:val="left"/>
      <w:pPr>
        <w:tabs>
          <w:tab w:val="num" w:pos="1777"/>
        </w:tabs>
        <w:ind w:left="1777" w:hanging="360"/>
      </w:pPr>
      <w:rPr>
        <w:b w:val="0"/>
        <w:color w:val="auto"/>
        <w:sz w:val="20"/>
        <w:szCs w:val="20"/>
      </w:rPr>
    </w:lvl>
    <w:lvl w:ilvl="1" w:tplc="69509244">
      <w:start w:val="30"/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ascii="Bookman Old Style" w:eastAsia="Times New Roman" w:hAnsi="Bookman Old Style" w:cs="Times New Roman" w:hint="default"/>
      </w:r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AA10B61"/>
    <w:multiLevelType w:val="hybridMultilevel"/>
    <w:tmpl w:val="E6107F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5762B0"/>
    <w:multiLevelType w:val="hybridMultilevel"/>
    <w:tmpl w:val="1C74DB04"/>
    <w:lvl w:ilvl="0" w:tplc="041A000F">
      <w:start w:val="1"/>
      <w:numFmt w:val="decimal"/>
      <w:lvlText w:val="%1."/>
      <w:lvlJc w:val="left"/>
      <w:pPr>
        <w:tabs>
          <w:tab w:val="num" w:pos="1777"/>
        </w:tabs>
        <w:ind w:left="1777" w:hanging="360"/>
      </w:pPr>
      <w:rPr>
        <w:b w:val="0"/>
        <w:color w:val="auto"/>
        <w:sz w:val="20"/>
        <w:szCs w:val="20"/>
      </w:rPr>
    </w:lvl>
    <w:lvl w:ilvl="1" w:tplc="69509244">
      <w:start w:val="30"/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ascii="Bookman Old Style" w:eastAsia="Times New Roman" w:hAnsi="Bookman Old Style" w:cs="Times New Roman" w:hint="default"/>
      </w:rPr>
    </w:lvl>
    <w:lvl w:ilvl="2" w:tplc="1FB4936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color w:val="auto"/>
      </w:r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EBD1B0A"/>
    <w:multiLevelType w:val="hybridMultilevel"/>
    <w:tmpl w:val="CED6A4BE"/>
    <w:lvl w:ilvl="0" w:tplc="AE6849E2">
      <w:start w:val="2"/>
      <w:numFmt w:val="bullet"/>
      <w:lvlText w:val="-"/>
      <w:lvlJc w:val="left"/>
      <w:pPr>
        <w:ind w:left="1065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8" w15:restartNumberingAfterBreak="0">
    <w:nsid w:val="63E352E8"/>
    <w:multiLevelType w:val="hybridMultilevel"/>
    <w:tmpl w:val="C9100652"/>
    <w:lvl w:ilvl="0" w:tplc="B7BE9174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ascii="Bookman Old Style" w:eastAsiaTheme="minorEastAsia" w:hAnsi="Bookman Old Style" w:cs="Times New Roman" w:hint="default"/>
      </w:rPr>
    </w:lvl>
    <w:lvl w:ilvl="1" w:tplc="69509244">
      <w:start w:val="30"/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ascii="Bookman Old Style" w:eastAsia="Times New Roman" w:hAnsi="Bookman Old Style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9" w15:restartNumberingAfterBreak="0">
    <w:nsid w:val="75AF0B05"/>
    <w:multiLevelType w:val="hybridMultilevel"/>
    <w:tmpl w:val="4380FAE4"/>
    <w:lvl w:ilvl="0" w:tplc="34D2EDD6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  <w:rPr>
        <w:color w:val="auto"/>
        <w:sz w:val="20"/>
        <w:szCs w:val="20"/>
      </w:rPr>
    </w:lvl>
    <w:lvl w:ilvl="1" w:tplc="69509244">
      <w:start w:val="30"/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ascii="Bookman Old Style" w:eastAsia="Times New Roman" w:hAnsi="Bookman Old Style" w:cs="Times New Roman" w:hint="default"/>
      </w:r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D127313"/>
    <w:multiLevelType w:val="hybridMultilevel"/>
    <w:tmpl w:val="2C12134A"/>
    <w:lvl w:ilvl="0" w:tplc="041A000F">
      <w:start w:val="1"/>
      <w:numFmt w:val="decimal"/>
      <w:lvlText w:val="%1."/>
      <w:lvlJc w:val="left"/>
      <w:pPr>
        <w:tabs>
          <w:tab w:val="num" w:pos="1777"/>
        </w:tabs>
        <w:ind w:left="1777" w:hanging="360"/>
      </w:pPr>
      <w:rPr>
        <w:b w:val="0"/>
        <w:color w:val="auto"/>
        <w:sz w:val="20"/>
        <w:szCs w:val="20"/>
      </w:rPr>
    </w:lvl>
    <w:lvl w:ilvl="1" w:tplc="69509244">
      <w:start w:val="30"/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ascii="Bookman Old Style" w:eastAsia="Times New Roman" w:hAnsi="Bookman Old Style" w:cs="Times New Roman" w:hint="default"/>
      </w:r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8"/>
  </w:num>
  <w:num w:numId="3">
    <w:abstractNumId w:val="5"/>
  </w:num>
  <w:num w:numId="4">
    <w:abstractNumId w:val="0"/>
  </w:num>
  <w:num w:numId="5">
    <w:abstractNumId w:val="9"/>
  </w:num>
  <w:num w:numId="6">
    <w:abstractNumId w:val="2"/>
  </w:num>
  <w:num w:numId="7">
    <w:abstractNumId w:val="3"/>
  </w:num>
  <w:num w:numId="8">
    <w:abstractNumId w:val="1"/>
  </w:num>
  <w:num w:numId="9">
    <w:abstractNumId w:val="10"/>
  </w:num>
  <w:num w:numId="10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</w:num>
  <w:num w:numId="15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723E"/>
    <w:rsid w:val="00002E4F"/>
    <w:rsid w:val="00004C06"/>
    <w:rsid w:val="00014E55"/>
    <w:rsid w:val="00022819"/>
    <w:rsid w:val="00032AE5"/>
    <w:rsid w:val="000330FE"/>
    <w:rsid w:val="00045F66"/>
    <w:rsid w:val="0005746D"/>
    <w:rsid w:val="00062222"/>
    <w:rsid w:val="000651A1"/>
    <w:rsid w:val="00080EDA"/>
    <w:rsid w:val="00081E9A"/>
    <w:rsid w:val="00083D36"/>
    <w:rsid w:val="00084202"/>
    <w:rsid w:val="0008621B"/>
    <w:rsid w:val="0009309A"/>
    <w:rsid w:val="00094C1A"/>
    <w:rsid w:val="000A2339"/>
    <w:rsid w:val="000A4E43"/>
    <w:rsid w:val="000B370A"/>
    <w:rsid w:val="000B6054"/>
    <w:rsid w:val="000B7F00"/>
    <w:rsid w:val="000C2F81"/>
    <w:rsid w:val="000C501A"/>
    <w:rsid w:val="000C5E7E"/>
    <w:rsid w:val="000C7DE6"/>
    <w:rsid w:val="000D2F6B"/>
    <w:rsid w:val="000D3086"/>
    <w:rsid w:val="000D33BD"/>
    <w:rsid w:val="000D480B"/>
    <w:rsid w:val="000E2A8E"/>
    <w:rsid w:val="000F407D"/>
    <w:rsid w:val="0010226B"/>
    <w:rsid w:val="00112AE7"/>
    <w:rsid w:val="001208D5"/>
    <w:rsid w:val="00121EBF"/>
    <w:rsid w:val="001230ED"/>
    <w:rsid w:val="00127A53"/>
    <w:rsid w:val="001600C5"/>
    <w:rsid w:val="0016438D"/>
    <w:rsid w:val="00165AAA"/>
    <w:rsid w:val="00167FD2"/>
    <w:rsid w:val="001710CA"/>
    <w:rsid w:val="001714BC"/>
    <w:rsid w:val="00175FC1"/>
    <w:rsid w:val="001842B3"/>
    <w:rsid w:val="00193694"/>
    <w:rsid w:val="001A6F54"/>
    <w:rsid w:val="001B4966"/>
    <w:rsid w:val="001E0C07"/>
    <w:rsid w:val="001E41AA"/>
    <w:rsid w:val="001E497E"/>
    <w:rsid w:val="001E4BC7"/>
    <w:rsid w:val="001F2877"/>
    <w:rsid w:val="002118E8"/>
    <w:rsid w:val="00212B26"/>
    <w:rsid w:val="00214380"/>
    <w:rsid w:val="00224CE1"/>
    <w:rsid w:val="0023217E"/>
    <w:rsid w:val="00236DF5"/>
    <w:rsid w:val="002475BC"/>
    <w:rsid w:val="00253B70"/>
    <w:rsid w:val="00253C30"/>
    <w:rsid w:val="00254CA6"/>
    <w:rsid w:val="00261574"/>
    <w:rsid w:val="002624CB"/>
    <w:rsid w:val="00271B46"/>
    <w:rsid w:val="00287CDB"/>
    <w:rsid w:val="0029147C"/>
    <w:rsid w:val="002A6757"/>
    <w:rsid w:val="002B19E5"/>
    <w:rsid w:val="002B343E"/>
    <w:rsid w:val="002C19D3"/>
    <w:rsid w:val="002D1696"/>
    <w:rsid w:val="002E303B"/>
    <w:rsid w:val="002F0A9A"/>
    <w:rsid w:val="002F39B4"/>
    <w:rsid w:val="002F55A6"/>
    <w:rsid w:val="00300083"/>
    <w:rsid w:val="00303A45"/>
    <w:rsid w:val="0030720C"/>
    <w:rsid w:val="00312E87"/>
    <w:rsid w:val="00313A82"/>
    <w:rsid w:val="003154C8"/>
    <w:rsid w:val="00315704"/>
    <w:rsid w:val="00316FA6"/>
    <w:rsid w:val="00325604"/>
    <w:rsid w:val="00325EBF"/>
    <w:rsid w:val="003467F6"/>
    <w:rsid w:val="003533EA"/>
    <w:rsid w:val="003537BA"/>
    <w:rsid w:val="00356EF8"/>
    <w:rsid w:val="00357455"/>
    <w:rsid w:val="00363CD3"/>
    <w:rsid w:val="00375FA0"/>
    <w:rsid w:val="003A1710"/>
    <w:rsid w:val="003A474D"/>
    <w:rsid w:val="003B2670"/>
    <w:rsid w:val="003F24EE"/>
    <w:rsid w:val="003F4A39"/>
    <w:rsid w:val="004003B0"/>
    <w:rsid w:val="00407CDA"/>
    <w:rsid w:val="00411405"/>
    <w:rsid w:val="00420D3E"/>
    <w:rsid w:val="00421A23"/>
    <w:rsid w:val="00422E35"/>
    <w:rsid w:val="00431688"/>
    <w:rsid w:val="0044048C"/>
    <w:rsid w:val="004440CE"/>
    <w:rsid w:val="0044427C"/>
    <w:rsid w:val="00444B69"/>
    <w:rsid w:val="00446E63"/>
    <w:rsid w:val="00450544"/>
    <w:rsid w:val="00460063"/>
    <w:rsid w:val="004771BA"/>
    <w:rsid w:val="00480534"/>
    <w:rsid w:val="0048293D"/>
    <w:rsid w:val="004975ED"/>
    <w:rsid w:val="004A389D"/>
    <w:rsid w:val="004A3D61"/>
    <w:rsid w:val="004B2E50"/>
    <w:rsid w:val="004B574C"/>
    <w:rsid w:val="004C02DD"/>
    <w:rsid w:val="004D2215"/>
    <w:rsid w:val="004D76C9"/>
    <w:rsid w:val="004D7FC0"/>
    <w:rsid w:val="004E1B88"/>
    <w:rsid w:val="004E5868"/>
    <w:rsid w:val="004E6B7C"/>
    <w:rsid w:val="004F1D53"/>
    <w:rsid w:val="004F673F"/>
    <w:rsid w:val="00501DBC"/>
    <w:rsid w:val="00505209"/>
    <w:rsid w:val="005161DF"/>
    <w:rsid w:val="005229D8"/>
    <w:rsid w:val="00522ADC"/>
    <w:rsid w:val="005248DA"/>
    <w:rsid w:val="0052559C"/>
    <w:rsid w:val="00533D72"/>
    <w:rsid w:val="00537D5E"/>
    <w:rsid w:val="00554A42"/>
    <w:rsid w:val="00555440"/>
    <w:rsid w:val="005577D6"/>
    <w:rsid w:val="00560E6A"/>
    <w:rsid w:val="005656CE"/>
    <w:rsid w:val="00572B79"/>
    <w:rsid w:val="00575A1A"/>
    <w:rsid w:val="00587877"/>
    <w:rsid w:val="005A3307"/>
    <w:rsid w:val="005A3A3D"/>
    <w:rsid w:val="005A4FE7"/>
    <w:rsid w:val="005B2FBC"/>
    <w:rsid w:val="005D3542"/>
    <w:rsid w:val="005D577D"/>
    <w:rsid w:val="005D6306"/>
    <w:rsid w:val="005D6BFE"/>
    <w:rsid w:val="005D6FF1"/>
    <w:rsid w:val="005D7266"/>
    <w:rsid w:val="005E5DFE"/>
    <w:rsid w:val="005F0C2D"/>
    <w:rsid w:val="005F10AE"/>
    <w:rsid w:val="005F1787"/>
    <w:rsid w:val="006038D8"/>
    <w:rsid w:val="00621569"/>
    <w:rsid w:val="00626AD7"/>
    <w:rsid w:val="006308EA"/>
    <w:rsid w:val="00631560"/>
    <w:rsid w:val="0063472A"/>
    <w:rsid w:val="00645BAB"/>
    <w:rsid w:val="00645C6B"/>
    <w:rsid w:val="0065305F"/>
    <w:rsid w:val="00656328"/>
    <w:rsid w:val="00661A81"/>
    <w:rsid w:val="00675218"/>
    <w:rsid w:val="00682694"/>
    <w:rsid w:val="00685B86"/>
    <w:rsid w:val="00690165"/>
    <w:rsid w:val="006A0BA2"/>
    <w:rsid w:val="006A4BC9"/>
    <w:rsid w:val="006A6F2C"/>
    <w:rsid w:val="006B05FD"/>
    <w:rsid w:val="006C0222"/>
    <w:rsid w:val="006C147C"/>
    <w:rsid w:val="006C30DE"/>
    <w:rsid w:val="006C36DB"/>
    <w:rsid w:val="006C4633"/>
    <w:rsid w:val="006C4701"/>
    <w:rsid w:val="006E4801"/>
    <w:rsid w:val="006E4C5C"/>
    <w:rsid w:val="006E723E"/>
    <w:rsid w:val="006F62F9"/>
    <w:rsid w:val="00720956"/>
    <w:rsid w:val="00721A56"/>
    <w:rsid w:val="007237F5"/>
    <w:rsid w:val="00723D09"/>
    <w:rsid w:val="00725B46"/>
    <w:rsid w:val="007279D4"/>
    <w:rsid w:val="00730A36"/>
    <w:rsid w:val="00735CC2"/>
    <w:rsid w:val="0074222E"/>
    <w:rsid w:val="00747840"/>
    <w:rsid w:val="007559D8"/>
    <w:rsid w:val="00756F62"/>
    <w:rsid w:val="0076054B"/>
    <w:rsid w:val="0076427A"/>
    <w:rsid w:val="00766E60"/>
    <w:rsid w:val="00771DC0"/>
    <w:rsid w:val="007770AB"/>
    <w:rsid w:val="00780997"/>
    <w:rsid w:val="0078551F"/>
    <w:rsid w:val="00796D48"/>
    <w:rsid w:val="007A61C0"/>
    <w:rsid w:val="007B1ACE"/>
    <w:rsid w:val="007C146D"/>
    <w:rsid w:val="007D1C37"/>
    <w:rsid w:val="007D3C7E"/>
    <w:rsid w:val="007D7F84"/>
    <w:rsid w:val="007E28D6"/>
    <w:rsid w:val="007E6A0D"/>
    <w:rsid w:val="007E6F8E"/>
    <w:rsid w:val="00801DBB"/>
    <w:rsid w:val="00812D18"/>
    <w:rsid w:val="00815C5D"/>
    <w:rsid w:val="008316AC"/>
    <w:rsid w:val="00862341"/>
    <w:rsid w:val="00874E06"/>
    <w:rsid w:val="00881DDA"/>
    <w:rsid w:val="0089342C"/>
    <w:rsid w:val="00896FC5"/>
    <w:rsid w:val="008A0FB8"/>
    <w:rsid w:val="008B3AFF"/>
    <w:rsid w:val="008C29F4"/>
    <w:rsid w:val="008C494F"/>
    <w:rsid w:val="008C5B10"/>
    <w:rsid w:val="008D7637"/>
    <w:rsid w:val="008F3846"/>
    <w:rsid w:val="00900E31"/>
    <w:rsid w:val="009013F6"/>
    <w:rsid w:val="00901DB0"/>
    <w:rsid w:val="009224E7"/>
    <w:rsid w:val="009411B5"/>
    <w:rsid w:val="009518ED"/>
    <w:rsid w:val="00955905"/>
    <w:rsid w:val="00956726"/>
    <w:rsid w:val="00956DBA"/>
    <w:rsid w:val="00960D64"/>
    <w:rsid w:val="0096788F"/>
    <w:rsid w:val="009723E5"/>
    <w:rsid w:val="00972EC8"/>
    <w:rsid w:val="00983CD7"/>
    <w:rsid w:val="009862DB"/>
    <w:rsid w:val="00986A7B"/>
    <w:rsid w:val="00987793"/>
    <w:rsid w:val="00997AA7"/>
    <w:rsid w:val="009A40DC"/>
    <w:rsid w:val="009A77EB"/>
    <w:rsid w:val="009B13A7"/>
    <w:rsid w:val="009B31A8"/>
    <w:rsid w:val="009B7DFD"/>
    <w:rsid w:val="009C52B2"/>
    <w:rsid w:val="009D2AAC"/>
    <w:rsid w:val="009D599B"/>
    <w:rsid w:val="009F5FAC"/>
    <w:rsid w:val="00A01ECB"/>
    <w:rsid w:val="00A02F2A"/>
    <w:rsid w:val="00A03CB7"/>
    <w:rsid w:val="00A05DE0"/>
    <w:rsid w:val="00A20EE7"/>
    <w:rsid w:val="00A27782"/>
    <w:rsid w:val="00A351CA"/>
    <w:rsid w:val="00A36AB4"/>
    <w:rsid w:val="00A43048"/>
    <w:rsid w:val="00A56050"/>
    <w:rsid w:val="00A639D2"/>
    <w:rsid w:val="00A748F0"/>
    <w:rsid w:val="00A74D3C"/>
    <w:rsid w:val="00A758FF"/>
    <w:rsid w:val="00A76F34"/>
    <w:rsid w:val="00A807E3"/>
    <w:rsid w:val="00A97012"/>
    <w:rsid w:val="00A97E62"/>
    <w:rsid w:val="00AA22DA"/>
    <w:rsid w:val="00AA438B"/>
    <w:rsid w:val="00AB5944"/>
    <w:rsid w:val="00AB7B10"/>
    <w:rsid w:val="00AC0481"/>
    <w:rsid w:val="00AC4E6F"/>
    <w:rsid w:val="00AC7A98"/>
    <w:rsid w:val="00AE0570"/>
    <w:rsid w:val="00AF3473"/>
    <w:rsid w:val="00AF5A99"/>
    <w:rsid w:val="00B051F9"/>
    <w:rsid w:val="00B11488"/>
    <w:rsid w:val="00B13EC0"/>
    <w:rsid w:val="00B41D97"/>
    <w:rsid w:val="00B44F0E"/>
    <w:rsid w:val="00B456C2"/>
    <w:rsid w:val="00B4604C"/>
    <w:rsid w:val="00B4613C"/>
    <w:rsid w:val="00B47EDF"/>
    <w:rsid w:val="00B51D20"/>
    <w:rsid w:val="00B67B2D"/>
    <w:rsid w:val="00B80DF9"/>
    <w:rsid w:val="00BA2975"/>
    <w:rsid w:val="00BA5D9A"/>
    <w:rsid w:val="00BB1E09"/>
    <w:rsid w:val="00BB4078"/>
    <w:rsid w:val="00BC0D9A"/>
    <w:rsid w:val="00BC279D"/>
    <w:rsid w:val="00BC33F5"/>
    <w:rsid w:val="00BC3FAF"/>
    <w:rsid w:val="00BD2472"/>
    <w:rsid w:val="00BD4C12"/>
    <w:rsid w:val="00BD6F49"/>
    <w:rsid w:val="00BE1A39"/>
    <w:rsid w:val="00BE30C2"/>
    <w:rsid w:val="00C25403"/>
    <w:rsid w:val="00C353B5"/>
    <w:rsid w:val="00C46119"/>
    <w:rsid w:val="00C517A9"/>
    <w:rsid w:val="00C54A1C"/>
    <w:rsid w:val="00C60F14"/>
    <w:rsid w:val="00C74C60"/>
    <w:rsid w:val="00C806C6"/>
    <w:rsid w:val="00C81A5A"/>
    <w:rsid w:val="00C95CFA"/>
    <w:rsid w:val="00CA4A96"/>
    <w:rsid w:val="00CA5405"/>
    <w:rsid w:val="00CA5B5F"/>
    <w:rsid w:val="00CA6A6A"/>
    <w:rsid w:val="00CB4876"/>
    <w:rsid w:val="00CC5D24"/>
    <w:rsid w:val="00CE390B"/>
    <w:rsid w:val="00CE5750"/>
    <w:rsid w:val="00CF73AA"/>
    <w:rsid w:val="00CF7682"/>
    <w:rsid w:val="00D02E88"/>
    <w:rsid w:val="00D03227"/>
    <w:rsid w:val="00D04230"/>
    <w:rsid w:val="00D16CA7"/>
    <w:rsid w:val="00D21B19"/>
    <w:rsid w:val="00D253F6"/>
    <w:rsid w:val="00D27BA0"/>
    <w:rsid w:val="00D31471"/>
    <w:rsid w:val="00D37F8A"/>
    <w:rsid w:val="00D4626E"/>
    <w:rsid w:val="00D52052"/>
    <w:rsid w:val="00D5713B"/>
    <w:rsid w:val="00D60BC8"/>
    <w:rsid w:val="00D67B36"/>
    <w:rsid w:val="00D75250"/>
    <w:rsid w:val="00D87B26"/>
    <w:rsid w:val="00D92465"/>
    <w:rsid w:val="00DA4384"/>
    <w:rsid w:val="00DA7861"/>
    <w:rsid w:val="00DC598A"/>
    <w:rsid w:val="00DD712F"/>
    <w:rsid w:val="00DE7DD5"/>
    <w:rsid w:val="00DF044C"/>
    <w:rsid w:val="00DF1773"/>
    <w:rsid w:val="00DF605D"/>
    <w:rsid w:val="00E066F3"/>
    <w:rsid w:val="00E13AFA"/>
    <w:rsid w:val="00E24318"/>
    <w:rsid w:val="00E31C88"/>
    <w:rsid w:val="00E46345"/>
    <w:rsid w:val="00E47F86"/>
    <w:rsid w:val="00E60AC2"/>
    <w:rsid w:val="00E60D75"/>
    <w:rsid w:val="00E61660"/>
    <w:rsid w:val="00E7048B"/>
    <w:rsid w:val="00E74D19"/>
    <w:rsid w:val="00E756F0"/>
    <w:rsid w:val="00E84C93"/>
    <w:rsid w:val="00EB360E"/>
    <w:rsid w:val="00EC28CB"/>
    <w:rsid w:val="00EE21A0"/>
    <w:rsid w:val="00EF328D"/>
    <w:rsid w:val="00EF6F2E"/>
    <w:rsid w:val="00F00E49"/>
    <w:rsid w:val="00F03206"/>
    <w:rsid w:val="00F03A76"/>
    <w:rsid w:val="00F04235"/>
    <w:rsid w:val="00F068E0"/>
    <w:rsid w:val="00F07A57"/>
    <w:rsid w:val="00F24C99"/>
    <w:rsid w:val="00F253F5"/>
    <w:rsid w:val="00F26B32"/>
    <w:rsid w:val="00F344C1"/>
    <w:rsid w:val="00F4223B"/>
    <w:rsid w:val="00F548AF"/>
    <w:rsid w:val="00F614E5"/>
    <w:rsid w:val="00F6344C"/>
    <w:rsid w:val="00F65E84"/>
    <w:rsid w:val="00F70C2C"/>
    <w:rsid w:val="00F74B43"/>
    <w:rsid w:val="00F77C83"/>
    <w:rsid w:val="00F863E2"/>
    <w:rsid w:val="00F87D76"/>
    <w:rsid w:val="00F954EF"/>
    <w:rsid w:val="00FA026D"/>
    <w:rsid w:val="00FA22E2"/>
    <w:rsid w:val="00FB11F5"/>
    <w:rsid w:val="00FB1581"/>
    <w:rsid w:val="00FB2D2C"/>
    <w:rsid w:val="00FB3700"/>
    <w:rsid w:val="00FB5C72"/>
    <w:rsid w:val="00FB67F3"/>
    <w:rsid w:val="00FC3E79"/>
    <w:rsid w:val="00FD47FB"/>
    <w:rsid w:val="00FD5CB3"/>
    <w:rsid w:val="00FD77E3"/>
    <w:rsid w:val="00FF2195"/>
    <w:rsid w:val="00FF441B"/>
    <w:rsid w:val="00FF4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47AD4"/>
  <w15:docId w15:val="{85840BF0-C783-4546-A264-387B11BC5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rsid w:val="006E723E"/>
    <w:pPr>
      <w:spacing w:after="0" w:line="240" w:lineRule="auto"/>
      <w:jc w:val="both"/>
    </w:pPr>
    <w:rPr>
      <w:rFonts w:ascii="Bookman Old Style" w:eastAsia="Times New Roman" w:hAnsi="Bookman Old Style" w:cs="Times New Roman"/>
      <w:sz w:val="24"/>
      <w:szCs w:val="24"/>
    </w:rPr>
  </w:style>
  <w:style w:type="character" w:customStyle="1" w:styleId="TijelotekstaChar">
    <w:name w:val="Tijelo teksta Char"/>
    <w:basedOn w:val="Zadanifontodlomka"/>
    <w:link w:val="Tijeloteksta"/>
    <w:rsid w:val="006E723E"/>
    <w:rPr>
      <w:rFonts w:ascii="Bookman Old Style" w:eastAsia="Times New Roman" w:hAnsi="Bookman Old Style" w:cs="Times New Roman"/>
      <w:sz w:val="24"/>
      <w:szCs w:val="24"/>
    </w:rPr>
  </w:style>
  <w:style w:type="paragraph" w:styleId="Bezproreda">
    <w:name w:val="No Spacing"/>
    <w:uiPriority w:val="1"/>
    <w:qFormat/>
    <w:rsid w:val="006E723E"/>
    <w:pPr>
      <w:spacing w:after="0" w:line="240" w:lineRule="auto"/>
    </w:pPr>
  </w:style>
  <w:style w:type="character" w:styleId="Hiperveza">
    <w:name w:val="Hyperlink"/>
    <w:basedOn w:val="Zadanifontodlomka"/>
    <w:uiPriority w:val="99"/>
    <w:unhideWhenUsed/>
    <w:rsid w:val="006E723E"/>
    <w:rPr>
      <w:color w:val="0000FF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E72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E723E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F347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lomakpopisa">
    <w:name w:val="List Paragraph"/>
    <w:basedOn w:val="Normal"/>
    <w:uiPriority w:val="34"/>
    <w:qFormat/>
    <w:rsid w:val="00B4604C"/>
    <w:pPr>
      <w:ind w:left="720"/>
      <w:contextualSpacing/>
    </w:pPr>
  </w:style>
  <w:style w:type="character" w:customStyle="1" w:styleId="FontStyle11">
    <w:name w:val="Font Style11"/>
    <w:rsid w:val="005A3A3D"/>
    <w:rPr>
      <w:rFonts w:ascii="Arial Narrow" w:hAnsi="Arial Narrow" w:cs="Arial Narrow" w:hint="default"/>
      <w:b/>
      <w:bCs/>
      <w:color w:val="000000"/>
      <w:sz w:val="22"/>
      <w:szCs w:val="22"/>
    </w:rPr>
  </w:style>
  <w:style w:type="character" w:customStyle="1" w:styleId="FontStyle15">
    <w:name w:val="Font Style15"/>
    <w:rsid w:val="00DD712F"/>
    <w:rPr>
      <w:rFonts w:ascii="Courier New" w:hAnsi="Courier New" w:cs="Courier New" w:hint="default"/>
      <w:sz w:val="18"/>
      <w:szCs w:val="18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1E49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989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2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9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pcina-peteranec@kc.htnet.h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1669</TotalTime>
  <Pages>1</Pages>
  <Words>328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Milica</dc:creator>
  <cp:keywords/>
  <dc:description/>
  <cp:lastModifiedBy>Pročelnica</cp:lastModifiedBy>
  <cp:revision>58</cp:revision>
  <cp:lastPrinted>2022-12-27T12:02:00Z</cp:lastPrinted>
  <dcterms:created xsi:type="dcterms:W3CDTF">2020-11-24T10:24:00Z</dcterms:created>
  <dcterms:modified xsi:type="dcterms:W3CDTF">2022-12-27T12:03:00Z</dcterms:modified>
</cp:coreProperties>
</file>