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147" w:rsidRDefault="008D2147" w:rsidP="008D2147">
      <w:bookmarkStart w:id="0" w:name="_GoBack"/>
      <w:bookmarkEnd w:id="0"/>
    </w:p>
    <w:p w:rsidR="008D2147" w:rsidRDefault="008D2147" w:rsidP="008D2147">
      <w:pPr>
        <w:jc w:val="center"/>
        <w:rPr>
          <w:rFonts w:ascii="Arial" w:hAnsi="Arial" w:cs="Arial"/>
          <w:b/>
          <w:bCs/>
          <w:i/>
          <w:sz w:val="56"/>
          <w:szCs w:val="56"/>
        </w:rPr>
      </w:pPr>
      <w:r>
        <w:rPr>
          <w:rFonts w:ascii="Arial" w:hAnsi="Arial" w:cs="Arial"/>
          <w:b/>
          <w:bCs/>
          <w:i/>
          <w:sz w:val="56"/>
          <w:szCs w:val="56"/>
        </w:rPr>
        <w:t xml:space="preserve">Analiza Plana razvoja sustava civilne zaštite na području </w:t>
      </w:r>
    </w:p>
    <w:p w:rsidR="008D2147" w:rsidRDefault="008D2147" w:rsidP="008D2147">
      <w:pPr>
        <w:jc w:val="center"/>
        <w:rPr>
          <w:rFonts w:ascii="Arial" w:hAnsi="Arial" w:cs="Arial"/>
          <w:b/>
          <w:bCs/>
          <w:i/>
          <w:sz w:val="56"/>
          <w:szCs w:val="56"/>
        </w:rPr>
      </w:pPr>
      <w:r>
        <w:rPr>
          <w:rFonts w:ascii="Arial" w:hAnsi="Arial" w:cs="Arial"/>
          <w:b/>
          <w:bCs/>
          <w:i/>
          <w:sz w:val="56"/>
          <w:szCs w:val="56"/>
        </w:rPr>
        <w:t>Općine Peteranec</w:t>
      </w:r>
    </w:p>
    <w:p w:rsidR="008D2147" w:rsidRDefault="008D2147" w:rsidP="008D2147">
      <w:pPr>
        <w:jc w:val="center"/>
        <w:rPr>
          <w:rFonts w:ascii="Arial" w:hAnsi="Arial" w:cs="Arial"/>
          <w:b/>
          <w:bCs/>
          <w:i/>
          <w:sz w:val="56"/>
          <w:szCs w:val="56"/>
        </w:rPr>
      </w:pPr>
      <w:r>
        <w:rPr>
          <w:rFonts w:ascii="Arial" w:hAnsi="Arial" w:cs="Arial"/>
          <w:b/>
          <w:bCs/>
          <w:i/>
          <w:sz w:val="56"/>
          <w:szCs w:val="56"/>
        </w:rPr>
        <w:t>za 201</w:t>
      </w:r>
      <w:r w:rsidR="00E82523">
        <w:rPr>
          <w:rFonts w:ascii="Arial" w:hAnsi="Arial" w:cs="Arial"/>
          <w:b/>
          <w:bCs/>
          <w:i/>
          <w:sz w:val="56"/>
          <w:szCs w:val="56"/>
        </w:rPr>
        <w:t>7</w:t>
      </w:r>
      <w:r>
        <w:rPr>
          <w:rFonts w:ascii="Arial" w:hAnsi="Arial" w:cs="Arial"/>
          <w:b/>
          <w:bCs/>
          <w:i/>
          <w:sz w:val="56"/>
          <w:szCs w:val="56"/>
        </w:rPr>
        <w:t>. godinu</w:t>
      </w:r>
    </w:p>
    <w:p w:rsidR="008D2147" w:rsidRDefault="008D2147" w:rsidP="008D2147">
      <w:pPr>
        <w:jc w:val="center"/>
        <w:rPr>
          <w:rFonts w:ascii="Arial" w:hAnsi="Arial" w:cs="Arial"/>
          <w:b/>
          <w:bCs/>
          <w:i/>
          <w:sz w:val="56"/>
          <w:szCs w:val="56"/>
        </w:rPr>
      </w:pPr>
    </w:p>
    <w:p w:rsidR="008D2147" w:rsidRDefault="008D2147" w:rsidP="008D2147">
      <w:pPr>
        <w:rPr>
          <w:rFonts w:ascii="Arial" w:hAnsi="Arial" w:cs="Arial"/>
          <w:b/>
          <w:bCs/>
          <w:i/>
          <w:sz w:val="56"/>
          <w:szCs w:val="56"/>
        </w:rPr>
      </w:pPr>
    </w:p>
    <w:p w:rsidR="008D2147" w:rsidRDefault="008D2147" w:rsidP="008D2147">
      <w:pPr>
        <w:jc w:val="center"/>
        <w:rPr>
          <w:rFonts w:ascii="Arial" w:hAnsi="Arial" w:cs="Arial"/>
          <w:b/>
          <w:bCs/>
          <w:i/>
          <w:sz w:val="56"/>
          <w:szCs w:val="56"/>
        </w:rPr>
      </w:pPr>
    </w:p>
    <w:p w:rsidR="008D2147" w:rsidRDefault="008D2147" w:rsidP="008D2147">
      <w:pPr>
        <w:jc w:val="center"/>
        <w:rPr>
          <w:rFonts w:ascii="Arial" w:hAnsi="Arial" w:cs="Arial"/>
          <w:b/>
          <w:bCs/>
          <w:i/>
          <w:sz w:val="72"/>
          <w:szCs w:val="72"/>
        </w:rPr>
      </w:pPr>
      <w:r>
        <w:rPr>
          <w:rFonts w:ascii="Arial" w:hAnsi="Arial" w:cs="Arial"/>
          <w:b/>
          <w:bCs/>
          <w:i/>
          <w:sz w:val="72"/>
          <w:szCs w:val="72"/>
        </w:rPr>
        <w:t>OPĆINA PETERANEC</w:t>
      </w:r>
    </w:p>
    <w:p w:rsidR="008D2147" w:rsidRDefault="008D2147" w:rsidP="008D2147">
      <w:pPr>
        <w:jc w:val="center"/>
        <w:rPr>
          <w:rFonts w:ascii="Arial" w:hAnsi="Arial" w:cs="Arial"/>
          <w:b/>
          <w:bCs/>
          <w:i/>
          <w:sz w:val="48"/>
          <w:szCs w:val="48"/>
        </w:rPr>
      </w:pPr>
    </w:p>
    <w:p w:rsidR="008D2147" w:rsidRDefault="008D2147" w:rsidP="008D2147">
      <w:pPr>
        <w:jc w:val="center"/>
        <w:rPr>
          <w:rFonts w:ascii="Arial" w:hAnsi="Arial" w:cs="Arial"/>
          <w:b/>
          <w:bCs/>
          <w:i/>
          <w:sz w:val="48"/>
          <w:szCs w:val="48"/>
        </w:rPr>
      </w:pPr>
    </w:p>
    <w:p w:rsidR="008D2147" w:rsidRDefault="008D2147" w:rsidP="008D2147">
      <w:pPr>
        <w:jc w:val="center"/>
        <w:rPr>
          <w:rFonts w:ascii="Arial" w:hAnsi="Arial" w:cs="Arial"/>
          <w:b/>
          <w:bCs/>
          <w:i/>
          <w:sz w:val="48"/>
          <w:szCs w:val="48"/>
        </w:rPr>
      </w:pPr>
    </w:p>
    <w:p w:rsidR="008D2147" w:rsidRDefault="008D2147" w:rsidP="008D2147">
      <w:pPr>
        <w:jc w:val="center"/>
        <w:rPr>
          <w:rFonts w:ascii="Arial" w:hAnsi="Arial" w:cs="Arial"/>
          <w:b/>
          <w:bCs/>
          <w:i/>
          <w:sz w:val="48"/>
          <w:szCs w:val="48"/>
        </w:rPr>
      </w:pPr>
    </w:p>
    <w:p w:rsidR="008D2147" w:rsidRDefault="008D2147" w:rsidP="008D2147">
      <w:pPr>
        <w:jc w:val="center"/>
        <w:rPr>
          <w:rFonts w:ascii="Arial" w:hAnsi="Arial" w:cs="Arial"/>
          <w:b/>
          <w:bCs/>
          <w:i/>
          <w:sz w:val="48"/>
          <w:szCs w:val="48"/>
        </w:rPr>
      </w:pPr>
    </w:p>
    <w:p w:rsidR="008D2147" w:rsidRDefault="008D2147" w:rsidP="008D2147">
      <w:pPr>
        <w:jc w:val="center"/>
        <w:rPr>
          <w:rFonts w:ascii="Arial" w:hAnsi="Arial" w:cs="Arial"/>
          <w:b/>
          <w:bCs/>
          <w:i/>
          <w:sz w:val="48"/>
          <w:szCs w:val="48"/>
        </w:rPr>
      </w:pPr>
    </w:p>
    <w:p w:rsidR="008D2147" w:rsidRDefault="00E82523" w:rsidP="008D2147">
      <w:pPr>
        <w:jc w:val="center"/>
        <w:rPr>
          <w:rFonts w:ascii="Arial" w:hAnsi="Arial" w:cs="Arial"/>
          <w:bCs/>
          <w:i/>
          <w:sz w:val="28"/>
          <w:szCs w:val="28"/>
        </w:rPr>
      </w:pPr>
      <w:r>
        <w:rPr>
          <w:rFonts w:ascii="Arial" w:hAnsi="Arial" w:cs="Arial"/>
          <w:bCs/>
          <w:i/>
          <w:sz w:val="28"/>
          <w:szCs w:val="28"/>
        </w:rPr>
        <w:t>studeni</w:t>
      </w:r>
      <w:r w:rsidR="008D2147">
        <w:rPr>
          <w:rFonts w:ascii="Arial" w:hAnsi="Arial" w:cs="Arial"/>
          <w:bCs/>
          <w:i/>
          <w:sz w:val="28"/>
          <w:szCs w:val="28"/>
        </w:rPr>
        <w:t>, 2017</w:t>
      </w:r>
    </w:p>
    <w:p w:rsidR="008D2147" w:rsidRDefault="008D2147" w:rsidP="008C347C">
      <w:pPr>
        <w:pStyle w:val="Bezproreda"/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Temeljem članka 17., stavka 1. Zakona o sustavu civilne zaštite („Narodne novine“ broj 82/15), te članka 31. Statuta Općine Peteranec („Službeni glasnik Koprivničko-križevačke županije“  br. 6/13 ), Općinsko vijeće Općine Peteranec  je na svojoj  </w:t>
      </w:r>
      <w:r w:rsidR="00E82523">
        <w:rPr>
          <w:rFonts w:ascii="Bookman Old Style" w:hAnsi="Bookman Old Style"/>
        </w:rPr>
        <w:t>4</w:t>
      </w:r>
      <w:r>
        <w:rPr>
          <w:rFonts w:ascii="Bookman Old Style" w:hAnsi="Bookman Old Style"/>
        </w:rPr>
        <w:t xml:space="preserve">. sjednici, održanoj  </w:t>
      </w:r>
      <w:r w:rsidR="00E82523">
        <w:rPr>
          <w:rFonts w:ascii="Bookman Old Style" w:hAnsi="Bookman Old Style"/>
        </w:rPr>
        <w:t>30</w:t>
      </w:r>
      <w:r>
        <w:rPr>
          <w:rFonts w:ascii="Bookman Old Style" w:hAnsi="Bookman Old Style"/>
        </w:rPr>
        <w:t xml:space="preserve">. </w:t>
      </w:r>
      <w:r w:rsidR="00E82523">
        <w:rPr>
          <w:rFonts w:ascii="Bookman Old Style" w:hAnsi="Bookman Old Style"/>
        </w:rPr>
        <w:t>studenoga</w:t>
      </w:r>
      <w:r>
        <w:rPr>
          <w:rFonts w:ascii="Bookman Old Style" w:hAnsi="Bookman Old Style"/>
        </w:rPr>
        <w:t xml:space="preserve">  2017. godine, donijelo</w:t>
      </w:r>
    </w:p>
    <w:p w:rsidR="008D2147" w:rsidRDefault="008D2147" w:rsidP="008D2147">
      <w:pPr>
        <w:pStyle w:val="Bezproreda"/>
        <w:jc w:val="both"/>
        <w:rPr>
          <w:rFonts w:ascii="Bookman Old Style" w:hAnsi="Bookman Old Style"/>
        </w:rPr>
      </w:pPr>
    </w:p>
    <w:p w:rsidR="008D2147" w:rsidRDefault="008D2147" w:rsidP="008D2147">
      <w:pPr>
        <w:pStyle w:val="Bezproreda"/>
        <w:jc w:val="center"/>
        <w:rPr>
          <w:rFonts w:ascii="Bookman Old Style" w:hAnsi="Bookman Old Style"/>
          <w:i/>
        </w:rPr>
      </w:pPr>
      <w:r>
        <w:rPr>
          <w:rFonts w:ascii="Bookman Old Style" w:hAnsi="Bookman Old Style"/>
          <w:b/>
          <w:i/>
        </w:rPr>
        <w:t>ANALIZU PLANA RAZVOJA SUSTAVA CIVILNE</w:t>
      </w:r>
    </w:p>
    <w:p w:rsidR="008D2147" w:rsidRDefault="008D2147" w:rsidP="008D2147">
      <w:pPr>
        <w:pStyle w:val="Bezproreda"/>
        <w:jc w:val="center"/>
        <w:rPr>
          <w:rFonts w:ascii="Bookman Old Style" w:hAnsi="Bookman Old Style"/>
          <w:i/>
        </w:rPr>
      </w:pPr>
      <w:r>
        <w:rPr>
          <w:rFonts w:ascii="Bookman Old Style" w:hAnsi="Bookman Old Style"/>
          <w:b/>
          <w:i/>
        </w:rPr>
        <w:t>ZAŠTITE NA PODRUČJU</w:t>
      </w:r>
    </w:p>
    <w:p w:rsidR="008D2147" w:rsidRDefault="008D2147" w:rsidP="008D2147">
      <w:pPr>
        <w:pStyle w:val="Bezproreda"/>
        <w:jc w:val="center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OPĆINE PETERANEC ZA 201</w:t>
      </w:r>
      <w:r w:rsidR="00E82523">
        <w:rPr>
          <w:rFonts w:ascii="Bookman Old Style" w:hAnsi="Bookman Old Style"/>
          <w:b/>
          <w:i/>
        </w:rPr>
        <w:t>7</w:t>
      </w:r>
      <w:r>
        <w:rPr>
          <w:rFonts w:ascii="Bookman Old Style" w:hAnsi="Bookman Old Style"/>
          <w:b/>
          <w:i/>
        </w:rPr>
        <w:t>. GODINU</w:t>
      </w:r>
    </w:p>
    <w:p w:rsidR="008D2147" w:rsidRDefault="008D2147" w:rsidP="008D2147">
      <w:pPr>
        <w:pStyle w:val="Bezproreda"/>
        <w:jc w:val="center"/>
        <w:rPr>
          <w:rFonts w:ascii="Bookman Old Style" w:hAnsi="Bookman Old Style"/>
          <w:b/>
          <w:i/>
        </w:rPr>
      </w:pPr>
    </w:p>
    <w:p w:rsidR="008D2147" w:rsidRDefault="008D2147" w:rsidP="008D2147">
      <w:pPr>
        <w:pStyle w:val="Bezproreda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1. UVOD </w:t>
      </w:r>
    </w:p>
    <w:p w:rsidR="008D2147" w:rsidRDefault="008D2147" w:rsidP="008D2147">
      <w:pPr>
        <w:pStyle w:val="Bezproreda"/>
        <w:jc w:val="both"/>
        <w:rPr>
          <w:rFonts w:ascii="Bookman Old Style" w:hAnsi="Bookman Old Style"/>
          <w:b/>
        </w:rPr>
      </w:pPr>
    </w:p>
    <w:p w:rsidR="008D2147" w:rsidRPr="00A335F7" w:rsidRDefault="008D2147" w:rsidP="008C347C">
      <w:pPr>
        <w:pStyle w:val="Bezproreda"/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Člankom 17. stavkom 1. Zakona o sustavu civilne zaštite („Narodne novine“ broj 82/15) definirano je da predstavničko tijelo </w:t>
      </w:r>
      <w:r w:rsidRPr="00A335F7">
        <w:rPr>
          <w:rFonts w:ascii="Bookman Old Style" w:hAnsi="Bookman Old Style"/>
        </w:rPr>
        <w:t>usvaja Analizu Plana razvoja sustava civilne zaštite na području Općine Peteranec (u daljnjem tekstu: Plan razvoja sustava civilne zaštite) za 201</w:t>
      </w:r>
      <w:r w:rsidR="00E82523" w:rsidRPr="00A335F7">
        <w:rPr>
          <w:rFonts w:ascii="Bookman Old Style" w:hAnsi="Bookman Old Style"/>
        </w:rPr>
        <w:t>7</w:t>
      </w:r>
      <w:r w:rsidR="004734BF" w:rsidRPr="00A335F7">
        <w:rPr>
          <w:rFonts w:ascii="Bookman Old Style" w:hAnsi="Bookman Old Style"/>
        </w:rPr>
        <w:t xml:space="preserve">. godinu </w:t>
      </w:r>
      <w:proofErr w:type="spellStart"/>
      <w:r w:rsidR="004734BF" w:rsidRPr="00A335F7">
        <w:rPr>
          <w:rFonts w:ascii="Bookman Old Style" w:hAnsi="Bookman Old Style"/>
        </w:rPr>
        <w:t>donijetog</w:t>
      </w:r>
      <w:proofErr w:type="spellEnd"/>
      <w:r w:rsidR="004734BF" w:rsidRPr="00A335F7">
        <w:rPr>
          <w:rFonts w:ascii="Bookman Old Style" w:hAnsi="Bookman Old Style"/>
        </w:rPr>
        <w:t xml:space="preserve"> </w:t>
      </w:r>
      <w:r w:rsidRPr="00A335F7">
        <w:rPr>
          <w:rFonts w:ascii="Bookman Old Style" w:hAnsi="Bookman Old Style"/>
        </w:rPr>
        <w:t xml:space="preserve"> u </w:t>
      </w:r>
      <w:r w:rsidR="00E82523" w:rsidRPr="00A335F7">
        <w:rPr>
          <w:rFonts w:ascii="Bookman Old Style" w:hAnsi="Bookman Old Style"/>
        </w:rPr>
        <w:t xml:space="preserve">veljači </w:t>
      </w:r>
      <w:r w:rsidRPr="00A335F7">
        <w:rPr>
          <w:rFonts w:ascii="Bookman Old Style" w:hAnsi="Bookman Old Style"/>
        </w:rPr>
        <w:t xml:space="preserve"> 201</w:t>
      </w:r>
      <w:r w:rsidR="00E82523" w:rsidRPr="00A335F7">
        <w:rPr>
          <w:rFonts w:ascii="Bookman Old Style" w:hAnsi="Bookman Old Style"/>
        </w:rPr>
        <w:t>7</w:t>
      </w:r>
      <w:r w:rsidRPr="00A335F7">
        <w:rPr>
          <w:rFonts w:ascii="Bookman Old Style" w:hAnsi="Bookman Old Style"/>
        </w:rPr>
        <w:t xml:space="preserve">. godine.  </w:t>
      </w:r>
    </w:p>
    <w:p w:rsidR="008D2147" w:rsidRDefault="008D2147" w:rsidP="008D2147">
      <w:pPr>
        <w:pStyle w:val="Bezproreda"/>
        <w:jc w:val="both"/>
        <w:rPr>
          <w:rFonts w:ascii="Bookman Old Style" w:hAnsi="Bookman Old Style"/>
        </w:rPr>
      </w:pPr>
    </w:p>
    <w:p w:rsidR="008D2147" w:rsidRDefault="008D2147" w:rsidP="008D2147">
      <w:pPr>
        <w:pStyle w:val="Bezproreda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2. STOŽER CIVILNE ZAŠTITE </w:t>
      </w:r>
    </w:p>
    <w:p w:rsidR="008D2147" w:rsidRDefault="008D2147" w:rsidP="008D2147">
      <w:pPr>
        <w:pStyle w:val="Bezproreda"/>
        <w:jc w:val="both"/>
        <w:rPr>
          <w:rFonts w:ascii="Bookman Old Style" w:hAnsi="Bookman Old Style"/>
        </w:rPr>
      </w:pPr>
    </w:p>
    <w:p w:rsidR="008D2147" w:rsidRDefault="008D2147" w:rsidP="008D2147">
      <w:pPr>
        <w:pStyle w:val="Bezproreda"/>
        <w:jc w:val="both"/>
        <w:rPr>
          <w:rFonts w:ascii="Bookman Old Style" w:hAnsi="Bookman Old Style"/>
        </w:rPr>
      </w:pPr>
    </w:p>
    <w:p w:rsidR="008D2147" w:rsidRPr="00A335F7" w:rsidRDefault="008D2147" w:rsidP="008C347C">
      <w:pPr>
        <w:pStyle w:val="Bezproreda"/>
        <w:ind w:firstLine="708"/>
        <w:jc w:val="both"/>
        <w:rPr>
          <w:rFonts w:ascii="Bookman Old Style" w:hAnsi="Bookman Old Style"/>
        </w:rPr>
      </w:pPr>
      <w:r w:rsidRPr="00A335F7">
        <w:rPr>
          <w:rFonts w:ascii="Bookman Old Style" w:hAnsi="Bookman Old Style"/>
        </w:rPr>
        <w:t xml:space="preserve">Općinski načelnik </w:t>
      </w:r>
      <w:r w:rsidR="004A6D91" w:rsidRPr="00A335F7">
        <w:rPr>
          <w:rFonts w:ascii="Bookman Old Style" w:hAnsi="Bookman Old Style"/>
        </w:rPr>
        <w:t>Općine Peteranec donio je 12. rujna 2016</w:t>
      </w:r>
      <w:r w:rsidRPr="00A335F7">
        <w:rPr>
          <w:rFonts w:ascii="Bookman Old Style" w:hAnsi="Bookman Old Style"/>
        </w:rPr>
        <w:t xml:space="preserve">. godine </w:t>
      </w:r>
      <w:r w:rsidR="004A6D91" w:rsidRPr="00A335F7">
        <w:rPr>
          <w:rFonts w:ascii="Bookman Old Style" w:hAnsi="Bookman Old Style"/>
        </w:rPr>
        <w:t>Odluku o osnivanju Stožera civilne zaštite Općine Peteranec, temeljem članka 24. stavka 1. Zakona o sustavu civilne zaštite („Narodne novine“ broj 82/15) i članka 6. Pravilnika o sastavu Stožera, načinu rada te uvjetima za imenovanje načelnika, zamjenika načelnika i članova Stožera civilne zaštite („Narodne novine“ broj 37/16. i 47/16. Odluka je proslijeđena na objavu u „Službenom glasniku Koprivničko-križevačke županije“.</w:t>
      </w:r>
      <w:r w:rsidR="00E82523" w:rsidRPr="00A335F7">
        <w:rPr>
          <w:rFonts w:ascii="Bookman Old Style" w:hAnsi="Bookman Old Style"/>
        </w:rPr>
        <w:t xml:space="preserve"> Budući da su 2017. godine provedeni lokalni izbori općinski je načelnik u obvezi osnovati novi Stožer civilne zaštite budući da se mijenjaju načelnik stožera i pojedini članovi Stožera civilne zaštite. Isto tako u obvezi je donijeti Poslovnik rada navedenog Stožera.</w:t>
      </w:r>
    </w:p>
    <w:p w:rsidR="008D2147" w:rsidRPr="00A335F7" w:rsidRDefault="008D2147" w:rsidP="008D2147">
      <w:pPr>
        <w:pStyle w:val="Bezproreda"/>
        <w:jc w:val="both"/>
        <w:rPr>
          <w:rFonts w:ascii="Bookman Old Style" w:hAnsi="Bookman Old Style"/>
        </w:rPr>
      </w:pPr>
    </w:p>
    <w:p w:rsidR="008D2147" w:rsidRDefault="008D2147" w:rsidP="008D2147">
      <w:pPr>
        <w:pStyle w:val="Bezproreda"/>
        <w:jc w:val="both"/>
        <w:rPr>
          <w:rFonts w:ascii="Bookman Old Style" w:hAnsi="Bookman Old Style"/>
        </w:rPr>
      </w:pPr>
    </w:p>
    <w:p w:rsidR="008D2147" w:rsidRDefault="008D2147" w:rsidP="008D2147">
      <w:pPr>
        <w:pStyle w:val="Bezproreda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2. POSTROJBA CIVILNE ZAŠTITE, POVJERENICI CIVILNE ZAŠTITE, </w:t>
      </w:r>
    </w:p>
    <w:p w:rsidR="008D2147" w:rsidRDefault="008D2147" w:rsidP="008D2147">
      <w:pPr>
        <w:pStyle w:val="Bezproreda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VODITELJI SKLONIŠTA </w:t>
      </w:r>
    </w:p>
    <w:p w:rsidR="008D2147" w:rsidRDefault="008D2147" w:rsidP="008D2147">
      <w:pPr>
        <w:pStyle w:val="Bezproreda"/>
        <w:jc w:val="both"/>
        <w:rPr>
          <w:rFonts w:ascii="Bookman Old Style" w:hAnsi="Bookman Old Style"/>
        </w:rPr>
      </w:pPr>
    </w:p>
    <w:p w:rsidR="008D2147" w:rsidRDefault="008D2147" w:rsidP="008D2147">
      <w:pPr>
        <w:pStyle w:val="Bezproreda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2.1. Postrojba civilne zaštite </w:t>
      </w:r>
    </w:p>
    <w:p w:rsidR="008D2147" w:rsidRDefault="004A6D91" w:rsidP="008D2147">
      <w:pPr>
        <w:pStyle w:val="Bezproreda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</w:p>
    <w:p w:rsidR="008D2147" w:rsidRDefault="004A6D91" w:rsidP="008C347C">
      <w:pPr>
        <w:pStyle w:val="Bezproreda"/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</w:t>
      </w:r>
      <w:r w:rsidR="008D2147">
        <w:rPr>
          <w:rFonts w:ascii="Bookman Old Style" w:hAnsi="Bookman Old Style"/>
        </w:rPr>
        <w:t>žurira</w:t>
      </w:r>
      <w:r>
        <w:rPr>
          <w:rFonts w:ascii="Bookman Old Style" w:hAnsi="Bookman Old Style"/>
        </w:rPr>
        <w:t>nje</w:t>
      </w:r>
      <w:r w:rsidR="008D2147">
        <w:rPr>
          <w:rFonts w:ascii="Bookman Old Style" w:hAnsi="Bookman Old Style"/>
        </w:rPr>
        <w:t xml:space="preserve"> podat</w:t>
      </w:r>
      <w:r>
        <w:rPr>
          <w:rFonts w:ascii="Bookman Old Style" w:hAnsi="Bookman Old Style"/>
        </w:rPr>
        <w:t>a</w:t>
      </w:r>
      <w:r w:rsidR="008D2147">
        <w:rPr>
          <w:rFonts w:ascii="Bookman Old Style" w:hAnsi="Bookman Old Style"/>
        </w:rPr>
        <w:t>k</w:t>
      </w:r>
      <w:r>
        <w:rPr>
          <w:rFonts w:ascii="Bookman Old Style" w:hAnsi="Bookman Old Style"/>
        </w:rPr>
        <w:t>a</w:t>
      </w:r>
      <w:r w:rsidR="008D2147">
        <w:rPr>
          <w:rFonts w:ascii="Bookman Old Style" w:hAnsi="Bookman Old Style"/>
        </w:rPr>
        <w:t xml:space="preserve"> o pripadnicima Postrojbe civilne zaštite u mobilizacijskim dokumentima u svrhu osiguranja mobilizacijske spremnosti</w:t>
      </w:r>
      <w:r>
        <w:rPr>
          <w:rFonts w:ascii="Bookman Old Style" w:hAnsi="Bookman Old Style"/>
        </w:rPr>
        <w:t xml:space="preserve"> nije vršeno iz razloga što nije bilo nikakvih promjena.</w:t>
      </w:r>
      <w:r w:rsidR="008D2147">
        <w:rPr>
          <w:rFonts w:ascii="Bookman Old Style" w:hAnsi="Bookman Old Style"/>
        </w:rPr>
        <w:t xml:space="preserve"> </w:t>
      </w:r>
    </w:p>
    <w:p w:rsidR="008D2147" w:rsidRDefault="008D2147" w:rsidP="008D2147">
      <w:pPr>
        <w:pStyle w:val="Bezproreda"/>
        <w:jc w:val="both"/>
        <w:rPr>
          <w:rFonts w:ascii="Bookman Old Style" w:hAnsi="Bookman Old Style"/>
        </w:rPr>
      </w:pPr>
    </w:p>
    <w:p w:rsidR="008D2147" w:rsidRDefault="004A6D91" w:rsidP="008D2147">
      <w:pPr>
        <w:pStyle w:val="Bezproreda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</w:p>
    <w:p w:rsidR="008D2147" w:rsidRDefault="008D2147" w:rsidP="008D2147">
      <w:pPr>
        <w:pStyle w:val="Bezproreda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2.2. Povjerenici civilne zaštite </w:t>
      </w:r>
    </w:p>
    <w:p w:rsidR="008D2147" w:rsidRDefault="008D2147" w:rsidP="008D2147">
      <w:pPr>
        <w:pStyle w:val="Bezproreda"/>
        <w:jc w:val="both"/>
        <w:rPr>
          <w:rFonts w:ascii="Bookman Old Style" w:hAnsi="Bookman Old Style"/>
        </w:rPr>
      </w:pPr>
    </w:p>
    <w:p w:rsidR="004A6D91" w:rsidRDefault="004A6D91" w:rsidP="008D2147">
      <w:pPr>
        <w:pStyle w:val="Bezproreda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="008C347C">
        <w:rPr>
          <w:rFonts w:ascii="Bookman Old Style" w:hAnsi="Bookman Old Style"/>
        </w:rPr>
        <w:tab/>
      </w:r>
      <w:r w:rsidR="008D2147">
        <w:rPr>
          <w:rFonts w:ascii="Bookman Old Style" w:hAnsi="Bookman Old Style"/>
        </w:rPr>
        <w:t>Povjereni</w:t>
      </w:r>
      <w:r>
        <w:rPr>
          <w:rFonts w:ascii="Bookman Old Style" w:hAnsi="Bookman Old Style"/>
        </w:rPr>
        <w:t>ci</w:t>
      </w:r>
      <w:r w:rsidR="008D2147">
        <w:rPr>
          <w:rFonts w:ascii="Bookman Old Style" w:hAnsi="Bookman Old Style"/>
        </w:rPr>
        <w:t xml:space="preserve"> civilne zaštite</w:t>
      </w:r>
      <w:r>
        <w:rPr>
          <w:rFonts w:ascii="Bookman Old Style" w:hAnsi="Bookman Old Style"/>
        </w:rPr>
        <w:t xml:space="preserve"> tijekom 201</w:t>
      </w:r>
      <w:r w:rsidR="00E82523">
        <w:rPr>
          <w:rFonts w:ascii="Bookman Old Style" w:hAnsi="Bookman Old Style"/>
        </w:rPr>
        <w:t>7</w:t>
      </w:r>
      <w:r>
        <w:rPr>
          <w:rFonts w:ascii="Bookman Old Style" w:hAnsi="Bookman Old Style"/>
        </w:rPr>
        <w:t>. godine nisu upoznavani</w:t>
      </w:r>
      <w:r w:rsidR="008D2147">
        <w:rPr>
          <w:rFonts w:ascii="Bookman Old Style" w:hAnsi="Bookman Old Style"/>
        </w:rPr>
        <w:t xml:space="preserve"> s</w:t>
      </w:r>
      <w:r>
        <w:rPr>
          <w:rFonts w:ascii="Bookman Old Style" w:hAnsi="Bookman Old Style"/>
        </w:rPr>
        <w:t>a</w:t>
      </w:r>
      <w:r w:rsidR="008D2147">
        <w:rPr>
          <w:rFonts w:ascii="Bookman Old Style" w:hAnsi="Bookman Old Style"/>
        </w:rPr>
        <w:t xml:space="preserve"> novim Zakonom o sustavu civilne zaštite („Narodne novine“ broj 82/15)</w:t>
      </w:r>
      <w:r>
        <w:rPr>
          <w:rFonts w:ascii="Bookman Old Style" w:hAnsi="Bookman Old Style"/>
        </w:rPr>
        <w:t>. Nije bilo promjena povjerenika civilne zaštite.</w:t>
      </w:r>
    </w:p>
    <w:p w:rsidR="008D2147" w:rsidRDefault="004A6D91" w:rsidP="008D2147">
      <w:pPr>
        <w:pStyle w:val="Bezproreda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</w:p>
    <w:p w:rsidR="008D2147" w:rsidRDefault="004A6D91" w:rsidP="008D2147">
      <w:pPr>
        <w:pStyle w:val="Bezproreda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</w:p>
    <w:p w:rsidR="008D2147" w:rsidRDefault="008D2147" w:rsidP="008D2147">
      <w:pPr>
        <w:pStyle w:val="Bezproreda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3. VATROGASTVO: </w:t>
      </w:r>
    </w:p>
    <w:p w:rsidR="008D2147" w:rsidRDefault="008D2147" w:rsidP="008D2147">
      <w:pPr>
        <w:pStyle w:val="Bezproreda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DVD  </w:t>
      </w:r>
      <w:proofErr w:type="spellStart"/>
      <w:r>
        <w:rPr>
          <w:rFonts w:ascii="Bookman Old Style" w:hAnsi="Bookman Old Style"/>
          <w:b/>
        </w:rPr>
        <w:t>Peteranec</w:t>
      </w:r>
      <w:proofErr w:type="spellEnd"/>
      <w:r>
        <w:rPr>
          <w:rFonts w:ascii="Bookman Old Style" w:hAnsi="Bookman Old Style"/>
          <w:b/>
        </w:rPr>
        <w:t xml:space="preserve">, DVD Sigetec, VZ Općine </w:t>
      </w:r>
      <w:proofErr w:type="spellStart"/>
      <w:r>
        <w:rPr>
          <w:rFonts w:ascii="Bookman Old Style" w:hAnsi="Bookman Old Style"/>
          <w:b/>
        </w:rPr>
        <w:t>Peteranec</w:t>
      </w:r>
      <w:proofErr w:type="spellEnd"/>
    </w:p>
    <w:p w:rsidR="008D2147" w:rsidRDefault="008D2147" w:rsidP="008D2147">
      <w:pPr>
        <w:pStyle w:val="Bezproreda"/>
        <w:jc w:val="both"/>
        <w:rPr>
          <w:rFonts w:ascii="Bookman Old Style" w:hAnsi="Bookman Old Style"/>
          <w:b/>
        </w:rPr>
      </w:pPr>
    </w:p>
    <w:p w:rsidR="004A6D91" w:rsidRDefault="004A6D91" w:rsidP="008D2147">
      <w:pPr>
        <w:pStyle w:val="Bezproreda"/>
        <w:jc w:val="both"/>
        <w:rPr>
          <w:rFonts w:ascii="Bookman Old Style" w:hAnsi="Bookman Old Style"/>
          <w:b/>
        </w:rPr>
      </w:pPr>
    </w:p>
    <w:p w:rsidR="004A6D91" w:rsidRPr="00A335F7" w:rsidRDefault="004A6D91" w:rsidP="008C347C">
      <w:pPr>
        <w:pStyle w:val="Bezproreda"/>
        <w:ind w:firstLine="708"/>
        <w:jc w:val="both"/>
        <w:rPr>
          <w:rFonts w:ascii="Bookman Old Style" w:hAnsi="Bookman Old Style"/>
        </w:rPr>
      </w:pPr>
      <w:r w:rsidRPr="00A335F7">
        <w:rPr>
          <w:rFonts w:ascii="Bookman Old Style" w:hAnsi="Bookman Old Style"/>
        </w:rPr>
        <w:t>Tijekom 201</w:t>
      </w:r>
      <w:r w:rsidR="00E82523" w:rsidRPr="00A335F7">
        <w:rPr>
          <w:rFonts w:ascii="Bookman Old Style" w:hAnsi="Bookman Old Style"/>
        </w:rPr>
        <w:t>7</w:t>
      </w:r>
      <w:r w:rsidRPr="00A335F7">
        <w:rPr>
          <w:rFonts w:ascii="Bookman Old Style" w:hAnsi="Bookman Old Style"/>
        </w:rPr>
        <w:t>. članovi DVD-a održavali su vježbe svako društvo prema svom rasporedu, sudjelovali su na natjecanjima i naravno u gašenju požara na</w:t>
      </w:r>
      <w:r>
        <w:rPr>
          <w:rFonts w:ascii="Bookman Old Style" w:hAnsi="Bookman Old Style"/>
          <w:b/>
          <w:color w:val="FF0000"/>
        </w:rPr>
        <w:t xml:space="preserve"> </w:t>
      </w:r>
      <w:r w:rsidRPr="00A335F7">
        <w:rPr>
          <w:rFonts w:ascii="Bookman Old Style" w:hAnsi="Bookman Old Style"/>
        </w:rPr>
        <w:t xml:space="preserve">području </w:t>
      </w:r>
      <w:r w:rsidRPr="00A335F7">
        <w:rPr>
          <w:rFonts w:ascii="Bookman Old Style" w:hAnsi="Bookman Old Style"/>
        </w:rPr>
        <w:lastRenderedPageBreak/>
        <w:t>Općine Peteranec i šire prema potrebi.</w:t>
      </w:r>
      <w:r w:rsidR="00E82523" w:rsidRPr="00A335F7">
        <w:rPr>
          <w:rFonts w:ascii="Bookman Old Style" w:hAnsi="Bookman Old Style"/>
        </w:rPr>
        <w:t xml:space="preserve"> Pripadnici  DVD-a bili su dislocirani na požarima u Dalmaciji ne samo ljudstvom već i vozilima.</w:t>
      </w:r>
    </w:p>
    <w:p w:rsidR="008D2147" w:rsidRPr="00A335F7" w:rsidRDefault="004A6D91" w:rsidP="004734BF">
      <w:pPr>
        <w:pStyle w:val="Bezproreda"/>
        <w:ind w:firstLine="708"/>
        <w:jc w:val="both"/>
        <w:rPr>
          <w:rFonts w:ascii="Bookman Old Style" w:hAnsi="Bookman Old Style"/>
        </w:rPr>
      </w:pPr>
      <w:r w:rsidRPr="00A335F7">
        <w:rPr>
          <w:rFonts w:ascii="Bookman Old Style" w:hAnsi="Bookman Old Style"/>
        </w:rPr>
        <w:t>Za DVD-a tijekom 201</w:t>
      </w:r>
      <w:r w:rsidR="00E82523" w:rsidRPr="00A335F7">
        <w:rPr>
          <w:rFonts w:ascii="Bookman Old Style" w:hAnsi="Bookman Old Style"/>
        </w:rPr>
        <w:t>7</w:t>
      </w:r>
      <w:r w:rsidRPr="00A335F7">
        <w:rPr>
          <w:rFonts w:ascii="Bookman Old Style" w:hAnsi="Bookman Old Style"/>
        </w:rPr>
        <w:t xml:space="preserve">. godine </w:t>
      </w:r>
      <w:r w:rsidR="002D4306" w:rsidRPr="00A335F7">
        <w:rPr>
          <w:rFonts w:ascii="Bookman Old Style" w:hAnsi="Bookman Old Style"/>
        </w:rPr>
        <w:t>osigurana su sredstva osim za redovan rad i za dogradnju vatrogasnog spremišta za DVD Peteranec</w:t>
      </w:r>
      <w:r w:rsidR="004734BF" w:rsidRPr="00A335F7">
        <w:rPr>
          <w:rFonts w:ascii="Bookman Old Style" w:hAnsi="Bookman Old Style"/>
        </w:rPr>
        <w:t xml:space="preserve"> te za legalizaciju objekta vatrogasnog doma DVD-a Sigetec.</w:t>
      </w:r>
    </w:p>
    <w:p w:rsidR="008D2147" w:rsidRDefault="008D2147" w:rsidP="008D2147">
      <w:pPr>
        <w:pStyle w:val="Bezproreda"/>
        <w:jc w:val="both"/>
        <w:rPr>
          <w:rFonts w:ascii="Bookman Old Style" w:hAnsi="Bookman Old Style"/>
        </w:rPr>
      </w:pPr>
    </w:p>
    <w:p w:rsidR="008D2147" w:rsidRDefault="008D2147" w:rsidP="008D2147">
      <w:pPr>
        <w:pStyle w:val="Bezproreda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4. UDRUGE GRAĐANA OD ZNAČAJA ZA CIVILNU ZAŠTITU</w:t>
      </w:r>
    </w:p>
    <w:p w:rsidR="008D2147" w:rsidRDefault="008D2147" w:rsidP="008D2147">
      <w:pPr>
        <w:pStyle w:val="Bezproreda"/>
        <w:jc w:val="both"/>
        <w:rPr>
          <w:rFonts w:ascii="Bookman Old Style" w:hAnsi="Bookman Old Style"/>
        </w:rPr>
      </w:pPr>
    </w:p>
    <w:p w:rsidR="008D2147" w:rsidRDefault="008D2147" w:rsidP="008D2147">
      <w:pPr>
        <w:pStyle w:val="Bezproreda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LU Fazan Peteranec</w:t>
      </w:r>
    </w:p>
    <w:p w:rsidR="008D2147" w:rsidRDefault="008D2147" w:rsidP="008D2147">
      <w:pPr>
        <w:pStyle w:val="Bezproreda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ŠRK Ivan Generalić Sigetec</w:t>
      </w:r>
    </w:p>
    <w:p w:rsidR="008D2147" w:rsidRDefault="002D4306" w:rsidP="008D2147">
      <w:pPr>
        <w:pStyle w:val="Bezproreda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</w:p>
    <w:p w:rsidR="008D2147" w:rsidRDefault="008D2147" w:rsidP="008C347C">
      <w:pPr>
        <w:pStyle w:val="Bezproreda"/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Za potrebe udruga građana od značaja za Civilnu zaštitu, </w:t>
      </w:r>
      <w:r w:rsidR="002D4306">
        <w:rPr>
          <w:rFonts w:ascii="Bookman Old Style" w:hAnsi="Bookman Old Style"/>
        </w:rPr>
        <w:t>tijekom 201</w:t>
      </w:r>
      <w:r w:rsidR="00E82523">
        <w:rPr>
          <w:rFonts w:ascii="Bookman Old Style" w:hAnsi="Bookman Old Style"/>
        </w:rPr>
        <w:t>7</w:t>
      </w:r>
      <w:r w:rsidR="002D4306">
        <w:rPr>
          <w:rFonts w:ascii="Bookman Old Style" w:hAnsi="Bookman Old Style"/>
        </w:rPr>
        <w:t xml:space="preserve">. godine osigurana su sredstva u svoti od </w:t>
      </w:r>
      <w:r w:rsidR="00CD3F28">
        <w:rPr>
          <w:rFonts w:ascii="Bookman Old Style" w:hAnsi="Bookman Old Style"/>
        </w:rPr>
        <w:t xml:space="preserve"> 23.000,</w:t>
      </w:r>
      <w:r w:rsidR="002D4306">
        <w:rPr>
          <w:rFonts w:ascii="Bookman Old Style" w:hAnsi="Bookman Old Style"/>
        </w:rPr>
        <w:t>00 kuna i to za LU „Fazan“ – 1</w:t>
      </w:r>
      <w:r w:rsidR="004734BF">
        <w:rPr>
          <w:rFonts w:ascii="Bookman Old Style" w:hAnsi="Bookman Old Style"/>
        </w:rPr>
        <w:t>2</w:t>
      </w:r>
      <w:r w:rsidR="002D4306">
        <w:rPr>
          <w:rFonts w:ascii="Bookman Old Style" w:hAnsi="Bookman Old Style"/>
        </w:rPr>
        <w:t xml:space="preserve">.000,00 kuna, a za ŠRK „Ivan Generalić“ – </w:t>
      </w:r>
      <w:r w:rsidR="00CD3F28">
        <w:rPr>
          <w:rFonts w:ascii="Bookman Old Style" w:hAnsi="Bookman Old Style"/>
        </w:rPr>
        <w:t>11.000,00</w:t>
      </w:r>
      <w:r w:rsidR="004734BF">
        <w:rPr>
          <w:rFonts w:ascii="Bookman Old Style" w:hAnsi="Bookman Old Style"/>
        </w:rPr>
        <w:t xml:space="preserve"> </w:t>
      </w:r>
      <w:r w:rsidR="002D4306">
        <w:rPr>
          <w:rFonts w:ascii="Bookman Old Style" w:hAnsi="Bookman Old Style"/>
        </w:rPr>
        <w:t xml:space="preserve"> kuna. </w:t>
      </w:r>
      <w:r w:rsidR="00CD3F28">
        <w:rPr>
          <w:rFonts w:ascii="Bookman Old Style" w:hAnsi="Bookman Old Style"/>
        </w:rPr>
        <w:t xml:space="preserve"> </w:t>
      </w:r>
    </w:p>
    <w:p w:rsidR="008D2147" w:rsidRDefault="008D2147" w:rsidP="008D2147">
      <w:pPr>
        <w:pStyle w:val="Bezproreda"/>
        <w:jc w:val="both"/>
        <w:rPr>
          <w:rFonts w:ascii="Bookman Old Style" w:hAnsi="Bookman Old Style"/>
        </w:rPr>
      </w:pPr>
    </w:p>
    <w:p w:rsidR="008D2147" w:rsidRDefault="008D2147" w:rsidP="008D2147">
      <w:pPr>
        <w:pStyle w:val="Bezproreda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5. PRAVNE OSOBE KOJE ĆE PORADI NEKOG INTERESA CIVILNE ZAŠTITE, OPĆINE PETERANEC</w:t>
      </w:r>
      <w:r>
        <w:rPr>
          <w:rFonts w:ascii="Bookman Old Style" w:hAnsi="Bookman Old Style"/>
          <w:i/>
        </w:rPr>
        <w:t xml:space="preserve">  </w:t>
      </w:r>
      <w:r>
        <w:rPr>
          <w:rFonts w:ascii="Bookman Old Style" w:hAnsi="Bookman Old Style"/>
          <w:b/>
        </w:rPr>
        <w:t xml:space="preserve">DOBITI ZADAĆU </w:t>
      </w:r>
    </w:p>
    <w:p w:rsidR="008D2147" w:rsidRDefault="008D2147" w:rsidP="008D2147">
      <w:pPr>
        <w:pStyle w:val="Bezproreda"/>
        <w:jc w:val="both"/>
        <w:rPr>
          <w:rFonts w:ascii="Bookman Old Style" w:hAnsi="Bookman Old Style"/>
        </w:rPr>
      </w:pPr>
    </w:p>
    <w:p w:rsidR="008D2147" w:rsidRDefault="008D2147" w:rsidP="008D2147">
      <w:pPr>
        <w:pStyle w:val="Bezproreda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5.1. Komunalno poduzeće </w:t>
      </w:r>
    </w:p>
    <w:p w:rsidR="008D2147" w:rsidRDefault="008D2147" w:rsidP="008D2147">
      <w:pPr>
        <w:pStyle w:val="Bezproreda"/>
        <w:jc w:val="both"/>
        <w:rPr>
          <w:rFonts w:ascii="Bookman Old Style" w:hAnsi="Bookman Old Style"/>
          <w:b/>
        </w:rPr>
      </w:pPr>
    </w:p>
    <w:p w:rsidR="008D2147" w:rsidRDefault="008D2147" w:rsidP="008C347C">
      <w:pPr>
        <w:pStyle w:val="Bezproreda"/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Općina Peteranec u svom vlasništvu nema osnovano komunalno poduzeće. Odvoz komunalnog otpada na području Općine Peteranec</w:t>
      </w:r>
      <w:r w:rsidR="002D4306">
        <w:rPr>
          <w:rFonts w:ascii="Bookman Old Style" w:hAnsi="Bookman Old Style"/>
        </w:rPr>
        <w:t xml:space="preserve"> do 9. mjeseca</w:t>
      </w:r>
      <w:r w:rsidR="004734BF">
        <w:rPr>
          <w:rFonts w:ascii="Bookman Old Style" w:hAnsi="Bookman Old Style"/>
        </w:rPr>
        <w:t xml:space="preserve"> 2016. godine</w:t>
      </w:r>
      <w:r w:rsidR="002D4306">
        <w:rPr>
          <w:rFonts w:ascii="Bookman Old Style" w:hAnsi="Bookman Old Style"/>
        </w:rPr>
        <w:t xml:space="preserve"> vršilo je poduzeće </w:t>
      </w:r>
      <w:r w:rsidR="00D735FF">
        <w:rPr>
          <w:rFonts w:ascii="Bookman Old Style" w:hAnsi="Bookman Old Style"/>
        </w:rPr>
        <w:t>„PRIZMA VV“ iz Malog Otoka, a od 9. mjeseca</w:t>
      </w:r>
      <w:r w:rsidR="004734BF">
        <w:rPr>
          <w:rFonts w:ascii="Bookman Old Style" w:hAnsi="Bookman Old Style"/>
        </w:rPr>
        <w:t xml:space="preserve"> 206.</w:t>
      </w:r>
      <w:r w:rsidR="00D735FF">
        <w:rPr>
          <w:rFonts w:ascii="Bookman Old Style" w:hAnsi="Bookman Old Style"/>
        </w:rPr>
        <w:t xml:space="preserve"> nadalje odvoz</w:t>
      </w:r>
      <w:r>
        <w:rPr>
          <w:rFonts w:ascii="Bookman Old Style" w:hAnsi="Bookman Old Style"/>
        </w:rPr>
        <w:t xml:space="preserve"> vrši poduzeće „</w:t>
      </w:r>
      <w:proofErr w:type="spellStart"/>
      <w:r>
        <w:rPr>
          <w:rFonts w:ascii="Bookman Old Style" w:hAnsi="Bookman Old Style"/>
        </w:rPr>
        <w:t>Piškornica</w:t>
      </w:r>
      <w:proofErr w:type="spellEnd"/>
      <w:r>
        <w:rPr>
          <w:rFonts w:ascii="Bookman Old Style" w:hAnsi="Bookman Old Style"/>
        </w:rPr>
        <w:t xml:space="preserve"> – sanacijsko odlagalište d.o.o.“ iz Koprivničkog Ivanca koji u svom voznom parku posjeduju bager, rovokopač, kamione i kombi vozila. </w:t>
      </w:r>
      <w:r w:rsidR="00D735FF">
        <w:rPr>
          <w:rFonts w:ascii="Bookman Old Style" w:hAnsi="Bookman Old Style"/>
        </w:rPr>
        <w:t xml:space="preserve"> U 201</w:t>
      </w:r>
      <w:r w:rsidR="004734BF">
        <w:rPr>
          <w:rFonts w:ascii="Bookman Old Style" w:hAnsi="Bookman Old Style"/>
        </w:rPr>
        <w:t>7</w:t>
      </w:r>
      <w:r w:rsidR="00D735FF">
        <w:rPr>
          <w:rFonts w:ascii="Bookman Old Style" w:hAnsi="Bookman Old Style"/>
        </w:rPr>
        <w:t>. godini nije bilo potrebe za korištenjem usluga navedenih poduzeća vezano uz pomoć kod prirodnih katastrofa niti su sudjelovali u vježbama niti simulacijama izvanrednih situacija jer se takve nisu niti održavale (niti na inicijativu DUZS-PU Koprivnica niti na inicijativu Općine Peteranec).</w:t>
      </w:r>
    </w:p>
    <w:p w:rsidR="008D2147" w:rsidRDefault="008D2147" w:rsidP="008D2147">
      <w:pPr>
        <w:pStyle w:val="Bezproreda"/>
        <w:jc w:val="both"/>
        <w:rPr>
          <w:rFonts w:ascii="Bookman Old Style" w:hAnsi="Bookman Old Style"/>
        </w:rPr>
      </w:pPr>
    </w:p>
    <w:p w:rsidR="008D2147" w:rsidRDefault="008D2147" w:rsidP="008D2147">
      <w:pPr>
        <w:pStyle w:val="Bezproreda"/>
        <w:jc w:val="both"/>
        <w:rPr>
          <w:rFonts w:ascii="Bookman Old Style" w:hAnsi="Bookman Old Style"/>
          <w:b/>
        </w:rPr>
      </w:pPr>
    </w:p>
    <w:p w:rsidR="008D2147" w:rsidRDefault="008D2147" w:rsidP="008D2147">
      <w:pPr>
        <w:pStyle w:val="Bezproreda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6. SUSTAV UZBUNJIVANJA GRAĐANA</w:t>
      </w:r>
    </w:p>
    <w:p w:rsidR="008D2147" w:rsidRDefault="008D2147" w:rsidP="008D2147">
      <w:pPr>
        <w:pStyle w:val="Bezproreda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Cilj: Pravovremeno obavještavanje građana o kriznim situacijama</w:t>
      </w:r>
    </w:p>
    <w:p w:rsidR="00D735FF" w:rsidRDefault="00D735FF" w:rsidP="008D2147">
      <w:pPr>
        <w:pStyle w:val="Bezproreda"/>
        <w:jc w:val="both"/>
        <w:rPr>
          <w:rFonts w:ascii="Bookman Old Style" w:hAnsi="Bookman Old Style"/>
          <w:b/>
        </w:rPr>
      </w:pPr>
    </w:p>
    <w:p w:rsidR="008D2147" w:rsidRDefault="00D735FF" w:rsidP="008C347C">
      <w:pPr>
        <w:pStyle w:val="Bezproreda"/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Mjere iz ove točke nisu provođene.</w:t>
      </w:r>
    </w:p>
    <w:p w:rsidR="008D2147" w:rsidRDefault="008D2147" w:rsidP="008D2147">
      <w:pPr>
        <w:pStyle w:val="Bezproreda"/>
        <w:jc w:val="both"/>
        <w:rPr>
          <w:rFonts w:ascii="Bookman Old Style" w:hAnsi="Bookman Old Style"/>
        </w:rPr>
      </w:pPr>
    </w:p>
    <w:p w:rsidR="008D2147" w:rsidRDefault="008D2147" w:rsidP="008D2147">
      <w:pPr>
        <w:pStyle w:val="Bezproreda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7. EDUKACIJA STANOVNIŠTVA </w:t>
      </w:r>
    </w:p>
    <w:p w:rsidR="008D2147" w:rsidRDefault="008D2147" w:rsidP="008D2147">
      <w:pPr>
        <w:pStyle w:val="Bezproreda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Cilj: podizanje razine svijesti građana kao sudionika sustava civilne zaštite. </w:t>
      </w:r>
    </w:p>
    <w:p w:rsidR="008D2147" w:rsidRDefault="008D2147" w:rsidP="008D2147">
      <w:pPr>
        <w:pStyle w:val="Bezproreda"/>
        <w:jc w:val="both"/>
        <w:rPr>
          <w:rFonts w:ascii="Bookman Old Style" w:hAnsi="Bookman Old Style"/>
          <w:b/>
        </w:rPr>
      </w:pPr>
    </w:p>
    <w:p w:rsidR="00D735FF" w:rsidRDefault="00D735FF" w:rsidP="008C347C">
      <w:pPr>
        <w:pStyle w:val="Bezproreda"/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Edukacija stanovništva nije vršena.</w:t>
      </w:r>
    </w:p>
    <w:p w:rsidR="008D2147" w:rsidRDefault="00D735FF" w:rsidP="008D2147">
      <w:pPr>
        <w:pStyle w:val="Bezproreda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</w:p>
    <w:p w:rsidR="008D2147" w:rsidRDefault="008D2147" w:rsidP="008D2147">
      <w:pPr>
        <w:pStyle w:val="Bezproreda"/>
        <w:jc w:val="both"/>
        <w:rPr>
          <w:rFonts w:ascii="Bookman Old Style" w:hAnsi="Bookman Old Style"/>
        </w:rPr>
      </w:pPr>
    </w:p>
    <w:p w:rsidR="008D2147" w:rsidRDefault="008D2147" w:rsidP="008D2147">
      <w:pPr>
        <w:pStyle w:val="Bezproreda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8. FINANCIRANJE SUSTAVA CIVILNE ZAŠTITE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60"/>
        <w:gridCol w:w="3860"/>
      </w:tblGrid>
      <w:tr w:rsidR="008D2147" w:rsidTr="008D2147">
        <w:trPr>
          <w:trHeight w:val="161"/>
          <w:jc w:val="center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47" w:rsidRDefault="008D2147" w:rsidP="00076066">
            <w:pPr>
              <w:pStyle w:val="Bezproreda"/>
              <w:spacing w:line="276" w:lineRule="auto"/>
              <w:jc w:val="both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</w:rPr>
              <w:t xml:space="preserve">Cilj: racionalno, funkcionalno i učinkovito djelovanje sustava civilne zaštite. Prema Zakonu o civilnoj zaštiti izvršno tijelo jedinice lokalne samouprave odgovorno je za osnivanje, razvoj i financiranje, opremanje, osposobljavanje i uvježbavanje operativnih snaga. Stoga </w:t>
            </w:r>
            <w:r w:rsidR="00270843">
              <w:rPr>
                <w:rFonts w:ascii="Bookman Old Style" w:hAnsi="Bookman Old Style"/>
              </w:rPr>
              <w:t xml:space="preserve">su </w:t>
            </w:r>
            <w:r>
              <w:rPr>
                <w:rFonts w:ascii="Bookman Old Style" w:hAnsi="Bookman Old Style"/>
              </w:rPr>
              <w:t xml:space="preserve"> u </w:t>
            </w:r>
            <w:r>
              <w:rPr>
                <w:rFonts w:ascii="Bookman Old Style" w:hAnsi="Bookman Old Style"/>
              </w:rPr>
              <w:lastRenderedPageBreak/>
              <w:t xml:space="preserve">Proračunu Općine Peteranec za 2017. godinu, u skladu s ostalim posebnim propisima, ugrađene </w:t>
            </w:r>
            <w:r w:rsidR="00076066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 xml:space="preserve"> stavke</w:t>
            </w:r>
            <w:r w:rsidR="00076066">
              <w:rPr>
                <w:rFonts w:ascii="Bookman Old Style" w:hAnsi="Bookman Old Style"/>
              </w:rPr>
              <w:t xml:space="preserve"> za sufinanciranje rada DVD-a (redovno i kapitalno), VZ Općine Peteranec i Civilne zaštite, a ostvareno je do 30.11.2017. kako slijedi:  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47" w:rsidRDefault="00D735FF" w:rsidP="00D735FF">
            <w:pPr>
              <w:pStyle w:val="Bezproreda"/>
              <w:spacing w:line="276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 xml:space="preserve"> </w:t>
            </w:r>
            <w:r w:rsidR="00076066">
              <w:rPr>
                <w:rFonts w:ascii="Bookman Old Style" w:hAnsi="Bookman Old Style"/>
              </w:rPr>
              <w:t>198.729,29</w:t>
            </w:r>
            <w:r>
              <w:rPr>
                <w:rFonts w:ascii="Bookman Old Style" w:hAnsi="Bookman Old Style"/>
              </w:rPr>
              <w:t xml:space="preserve"> kuna od toga</w:t>
            </w:r>
          </w:p>
          <w:p w:rsidR="00D735FF" w:rsidRDefault="00D735FF" w:rsidP="00D735FF">
            <w:pPr>
              <w:pStyle w:val="Bezproreda"/>
              <w:spacing w:line="276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DVD Peteranec – 4</w:t>
            </w:r>
            <w:r w:rsidR="00CD3F28">
              <w:rPr>
                <w:rFonts w:ascii="Bookman Old Style" w:hAnsi="Bookman Old Style"/>
              </w:rPr>
              <w:t>0</w:t>
            </w:r>
            <w:r>
              <w:rPr>
                <w:rFonts w:ascii="Bookman Old Style" w:hAnsi="Bookman Old Style"/>
              </w:rPr>
              <w:t>.000,00 kn,</w:t>
            </w:r>
          </w:p>
          <w:p w:rsidR="00D735FF" w:rsidRDefault="00D735FF" w:rsidP="00D735FF">
            <w:pPr>
              <w:pStyle w:val="Bezproreda"/>
              <w:spacing w:line="276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DVD Peteranec – dogradnja spremišta – </w:t>
            </w:r>
            <w:r w:rsidR="00270843">
              <w:rPr>
                <w:rFonts w:ascii="Bookman Old Style" w:hAnsi="Bookman Old Style"/>
              </w:rPr>
              <w:t>83.756,49</w:t>
            </w:r>
            <w:r>
              <w:rPr>
                <w:rFonts w:ascii="Bookman Old Style" w:hAnsi="Bookman Old Style"/>
              </w:rPr>
              <w:t xml:space="preserve"> kn,</w:t>
            </w:r>
          </w:p>
          <w:p w:rsidR="00D735FF" w:rsidRDefault="00D735FF" w:rsidP="00D735FF">
            <w:pPr>
              <w:pStyle w:val="Bezproreda"/>
              <w:spacing w:line="276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DVD Sigetec – </w:t>
            </w:r>
            <w:r w:rsidR="00270843">
              <w:rPr>
                <w:rFonts w:ascii="Bookman Old Style" w:hAnsi="Bookman Old Style"/>
              </w:rPr>
              <w:t>50.000</w:t>
            </w:r>
            <w:r>
              <w:rPr>
                <w:rFonts w:ascii="Bookman Old Style" w:hAnsi="Bookman Old Style"/>
              </w:rPr>
              <w:t>,00 kn,</w:t>
            </w:r>
          </w:p>
          <w:p w:rsidR="00D735FF" w:rsidRDefault="00D735FF" w:rsidP="00270843">
            <w:pPr>
              <w:pStyle w:val="Bezproreda"/>
              <w:spacing w:line="276" w:lineRule="auto"/>
              <w:jc w:val="both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</w:rPr>
              <w:t xml:space="preserve">DVD Sigetec – </w:t>
            </w:r>
            <w:r w:rsidR="00270843">
              <w:rPr>
                <w:rFonts w:ascii="Bookman Old Style" w:hAnsi="Bookman Old Style"/>
              </w:rPr>
              <w:t>15.472,80</w:t>
            </w:r>
            <w:r>
              <w:rPr>
                <w:rFonts w:ascii="Bookman Old Style" w:hAnsi="Bookman Old Style"/>
              </w:rPr>
              <w:t xml:space="preserve"> kn – </w:t>
            </w:r>
            <w:r w:rsidR="00270843">
              <w:rPr>
                <w:rFonts w:ascii="Bookman Old Style" w:hAnsi="Bookman Old Style"/>
              </w:rPr>
              <w:t>legalizacija vatrogasnog doma</w:t>
            </w:r>
            <w:r>
              <w:rPr>
                <w:rFonts w:ascii="Bookman Old Style" w:hAnsi="Bookman Old Style"/>
              </w:rPr>
              <w:t xml:space="preserve">, </w:t>
            </w:r>
            <w:r w:rsidR="00076066">
              <w:rPr>
                <w:rFonts w:ascii="Bookman Old Style" w:hAnsi="Bookman Old Style"/>
              </w:rPr>
              <w:t xml:space="preserve">DVD Sigetec – popravak kamiona </w:t>
            </w:r>
            <w:r w:rsidR="00076066">
              <w:rPr>
                <w:rFonts w:ascii="Bookman Old Style" w:hAnsi="Bookman Old Style"/>
              </w:rPr>
              <w:lastRenderedPageBreak/>
              <w:t xml:space="preserve">– 7.500,00 kn, </w:t>
            </w:r>
            <w:r>
              <w:rPr>
                <w:rFonts w:ascii="Bookman Old Style" w:hAnsi="Bookman Old Style"/>
              </w:rPr>
              <w:t>VZ Općine Peteranec – 2.000,00 kn</w:t>
            </w:r>
          </w:p>
        </w:tc>
      </w:tr>
      <w:tr w:rsidR="008D2147" w:rsidTr="008D2147">
        <w:trPr>
          <w:trHeight w:val="299"/>
          <w:jc w:val="center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47" w:rsidRDefault="008D2147">
            <w:pPr>
              <w:pStyle w:val="Bezproreda"/>
              <w:spacing w:line="276" w:lineRule="auto"/>
              <w:jc w:val="both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</w:rPr>
              <w:lastRenderedPageBreak/>
              <w:t>Civilna zaštita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47" w:rsidRDefault="008D2147" w:rsidP="00CD3F28">
            <w:pPr>
              <w:pStyle w:val="Bezproreda"/>
              <w:spacing w:line="276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201</w:t>
            </w:r>
            <w:r w:rsidR="00CD3F28">
              <w:rPr>
                <w:rFonts w:ascii="Bookman Old Style" w:hAnsi="Bookman Old Style"/>
              </w:rPr>
              <w:t>7</w:t>
            </w:r>
            <w:r w:rsidR="00D735FF">
              <w:rPr>
                <w:rFonts w:ascii="Bookman Old Style" w:hAnsi="Bookman Old Style"/>
              </w:rPr>
              <w:t xml:space="preserve">. godina – 0,00 </w:t>
            </w:r>
            <w:r>
              <w:rPr>
                <w:rFonts w:ascii="Bookman Old Style" w:hAnsi="Bookman Old Style"/>
              </w:rPr>
              <w:t>kuna</w:t>
            </w:r>
          </w:p>
        </w:tc>
      </w:tr>
      <w:tr w:rsidR="008D2147" w:rsidTr="008D2147">
        <w:trPr>
          <w:trHeight w:val="161"/>
          <w:jc w:val="center"/>
        </w:trPr>
        <w:tc>
          <w:tcPr>
            <w:tcW w:w="7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47" w:rsidRDefault="008D2147" w:rsidP="00076066">
            <w:pPr>
              <w:pStyle w:val="Bezproreda"/>
              <w:spacing w:line="276" w:lineRule="auto"/>
              <w:jc w:val="both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</w:rPr>
              <w:t>201</w:t>
            </w:r>
            <w:r w:rsidR="00CD3F28">
              <w:rPr>
                <w:rFonts w:ascii="Bookman Old Style" w:hAnsi="Bookman Old Style"/>
              </w:rPr>
              <w:t>7</w:t>
            </w:r>
            <w:r>
              <w:rPr>
                <w:rFonts w:ascii="Bookman Old Style" w:hAnsi="Bookman Old Style"/>
              </w:rPr>
              <w:t xml:space="preserve">. godina – DVD: </w:t>
            </w:r>
            <w:r w:rsidR="00076066">
              <w:rPr>
                <w:rFonts w:ascii="Bookman Old Style" w:hAnsi="Bookman Old Style"/>
              </w:rPr>
              <w:t>198.729,29</w:t>
            </w:r>
            <w:r>
              <w:rPr>
                <w:rFonts w:ascii="Bookman Old Style" w:hAnsi="Bookman Old Style"/>
              </w:rPr>
              <w:t xml:space="preserve"> + CZ</w:t>
            </w:r>
            <w:r w:rsidR="00D735FF">
              <w:rPr>
                <w:rFonts w:ascii="Bookman Old Style" w:hAnsi="Bookman Old Style"/>
              </w:rPr>
              <w:t>: 0,00</w:t>
            </w:r>
          </w:p>
        </w:tc>
      </w:tr>
      <w:tr w:rsidR="008D2147" w:rsidTr="008D2147">
        <w:trPr>
          <w:trHeight w:val="161"/>
          <w:jc w:val="center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47" w:rsidRDefault="008D2147">
            <w:pPr>
              <w:pStyle w:val="Bezproreda"/>
              <w:spacing w:line="276" w:lineRule="auto"/>
              <w:jc w:val="both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</w:rPr>
              <w:t>Ukupno za 201</w:t>
            </w:r>
            <w:r w:rsidR="00CD3F28">
              <w:rPr>
                <w:rFonts w:ascii="Bookman Old Style" w:hAnsi="Bookman Old Style"/>
              </w:rPr>
              <w:t>7</w:t>
            </w:r>
            <w:r>
              <w:rPr>
                <w:rFonts w:ascii="Bookman Old Style" w:hAnsi="Bookman Old Style"/>
              </w:rPr>
              <w:t xml:space="preserve">. </w:t>
            </w:r>
            <w:r w:rsidR="00D735FF">
              <w:rPr>
                <w:rFonts w:ascii="Bookman Old Style" w:hAnsi="Bookman Old Style"/>
              </w:rPr>
              <w:t>g</w:t>
            </w:r>
            <w:r>
              <w:rPr>
                <w:rFonts w:ascii="Bookman Old Style" w:hAnsi="Bookman Old Style"/>
              </w:rPr>
              <w:t>odinu</w:t>
            </w:r>
          </w:p>
          <w:p w:rsidR="008D2147" w:rsidRDefault="00D735FF">
            <w:pPr>
              <w:pStyle w:val="Bezproreda"/>
              <w:spacing w:line="276" w:lineRule="auto"/>
              <w:jc w:val="both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</w:rPr>
              <w:t>(DVD+CZ</w:t>
            </w:r>
            <w:r w:rsidR="008D2147">
              <w:rPr>
                <w:rFonts w:ascii="Bookman Old Style" w:hAnsi="Bookman Old Style"/>
              </w:rPr>
              <w:t>)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147" w:rsidRDefault="008D2147">
            <w:pPr>
              <w:pStyle w:val="Bezproreda"/>
              <w:spacing w:line="276" w:lineRule="auto"/>
              <w:jc w:val="both"/>
              <w:rPr>
                <w:rFonts w:ascii="Bookman Old Style" w:hAnsi="Bookman Old Style"/>
                <w:lang w:eastAsia="en-US"/>
              </w:rPr>
            </w:pPr>
          </w:p>
          <w:p w:rsidR="008D2147" w:rsidRDefault="008D2147">
            <w:pPr>
              <w:pStyle w:val="Bezproreda"/>
              <w:spacing w:line="276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</w:t>
            </w:r>
            <w:r w:rsidR="00076066">
              <w:rPr>
                <w:rFonts w:ascii="Bookman Old Style" w:hAnsi="Bookman Old Style"/>
              </w:rPr>
              <w:t>198.729,29</w:t>
            </w:r>
            <w:r>
              <w:rPr>
                <w:rFonts w:ascii="Bookman Old Style" w:hAnsi="Bookman Old Style"/>
              </w:rPr>
              <w:t xml:space="preserve"> kuna</w:t>
            </w:r>
          </w:p>
          <w:p w:rsidR="008D2147" w:rsidRDefault="008D2147">
            <w:pPr>
              <w:pStyle w:val="Bezproreda"/>
              <w:spacing w:line="276" w:lineRule="auto"/>
              <w:jc w:val="both"/>
              <w:rPr>
                <w:rFonts w:ascii="Bookman Old Style" w:hAnsi="Bookman Old Style"/>
                <w:lang w:eastAsia="en-US"/>
              </w:rPr>
            </w:pPr>
          </w:p>
        </w:tc>
      </w:tr>
    </w:tbl>
    <w:p w:rsidR="008D2147" w:rsidRDefault="008D2147" w:rsidP="008D2147">
      <w:pPr>
        <w:pStyle w:val="Bezproreda"/>
        <w:jc w:val="both"/>
        <w:rPr>
          <w:rFonts w:ascii="Bookman Old Style" w:hAnsi="Bookman Old Style"/>
          <w:lang w:eastAsia="en-US"/>
        </w:rPr>
      </w:pPr>
    </w:p>
    <w:p w:rsidR="008D2147" w:rsidRDefault="008D2147" w:rsidP="008D2147">
      <w:pPr>
        <w:pStyle w:val="Bezproreda"/>
        <w:jc w:val="both"/>
        <w:rPr>
          <w:rFonts w:ascii="Bookman Old Style" w:hAnsi="Bookman Old Style"/>
          <w:lang w:eastAsia="en-US"/>
        </w:rPr>
      </w:pPr>
    </w:p>
    <w:p w:rsidR="008D2147" w:rsidRDefault="008D2147" w:rsidP="008D2147">
      <w:pPr>
        <w:pStyle w:val="Bezproreda"/>
        <w:jc w:val="both"/>
        <w:rPr>
          <w:rFonts w:ascii="Bookman Old Style" w:hAnsi="Bookman Old Style"/>
          <w:lang w:eastAsia="en-US"/>
        </w:rPr>
      </w:pPr>
    </w:p>
    <w:p w:rsidR="008D2147" w:rsidRDefault="008D2147" w:rsidP="008D2147">
      <w:pPr>
        <w:pStyle w:val="Bezproreda"/>
        <w:jc w:val="center"/>
        <w:rPr>
          <w:rFonts w:ascii="Bookman Old Style" w:hAnsi="Bookman Old Style"/>
          <w:lang w:eastAsia="en-US"/>
        </w:rPr>
      </w:pPr>
      <w:r>
        <w:rPr>
          <w:rFonts w:ascii="Bookman Old Style" w:hAnsi="Bookman Old Style"/>
          <w:lang w:eastAsia="en-US"/>
        </w:rPr>
        <w:t>OPĆINSKO VIJEĆE</w:t>
      </w:r>
    </w:p>
    <w:p w:rsidR="008D2147" w:rsidRDefault="008D2147" w:rsidP="008D2147">
      <w:pPr>
        <w:pStyle w:val="Bezproreda"/>
        <w:jc w:val="center"/>
        <w:rPr>
          <w:rFonts w:ascii="Bookman Old Style" w:hAnsi="Bookman Old Style"/>
          <w:lang w:eastAsia="en-US"/>
        </w:rPr>
      </w:pPr>
      <w:r>
        <w:rPr>
          <w:rFonts w:ascii="Bookman Old Style" w:hAnsi="Bookman Old Style"/>
          <w:lang w:eastAsia="en-US"/>
        </w:rPr>
        <w:t>OPĆINE PETERANEC</w:t>
      </w:r>
    </w:p>
    <w:p w:rsidR="008D2147" w:rsidRDefault="008D2147" w:rsidP="008D2147">
      <w:pPr>
        <w:pStyle w:val="Bezproreda"/>
        <w:jc w:val="center"/>
        <w:rPr>
          <w:rFonts w:ascii="Bookman Old Style" w:hAnsi="Bookman Old Style"/>
          <w:lang w:eastAsia="en-US"/>
        </w:rPr>
      </w:pPr>
    </w:p>
    <w:p w:rsidR="008D2147" w:rsidRDefault="008D2147" w:rsidP="008D2147">
      <w:pPr>
        <w:pStyle w:val="Bezproreda"/>
        <w:jc w:val="both"/>
        <w:rPr>
          <w:rFonts w:ascii="Bookman Old Style" w:hAnsi="Bookman Old Style"/>
          <w:lang w:eastAsia="en-US"/>
        </w:rPr>
      </w:pPr>
    </w:p>
    <w:p w:rsidR="008D2147" w:rsidRDefault="008D2147" w:rsidP="008D2147">
      <w:pPr>
        <w:pStyle w:val="Bezproreda"/>
        <w:ind w:left="3540"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         </w:t>
      </w:r>
    </w:p>
    <w:p w:rsidR="008D2147" w:rsidRDefault="008D2147" w:rsidP="008D2147">
      <w:pPr>
        <w:pStyle w:val="Bezproreda"/>
        <w:jc w:val="both"/>
        <w:rPr>
          <w:rFonts w:ascii="Bookman Old Style" w:hAnsi="Bookman Old Style"/>
        </w:rPr>
      </w:pPr>
    </w:p>
    <w:p w:rsidR="008D2147" w:rsidRDefault="008D2147" w:rsidP="008D2147">
      <w:pPr>
        <w:pStyle w:val="Bezproreda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KLASA: 810-03/1</w:t>
      </w:r>
      <w:r w:rsidR="0073221A">
        <w:rPr>
          <w:rFonts w:ascii="Bookman Old Style" w:hAnsi="Bookman Old Style"/>
        </w:rPr>
        <w:t>7</w:t>
      </w:r>
      <w:r>
        <w:rPr>
          <w:rFonts w:ascii="Bookman Old Style" w:hAnsi="Bookman Old Style"/>
        </w:rPr>
        <w:t>-01/0</w:t>
      </w:r>
      <w:r w:rsidR="0073221A">
        <w:rPr>
          <w:rFonts w:ascii="Bookman Old Style" w:hAnsi="Bookman Old Style"/>
        </w:rPr>
        <w:t>2</w:t>
      </w:r>
    </w:p>
    <w:p w:rsidR="008D2147" w:rsidRDefault="008D2147" w:rsidP="008D2147">
      <w:pPr>
        <w:pStyle w:val="Bezproreda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URBROJ: 2137/12-17-</w:t>
      </w:r>
      <w:r w:rsidR="0073221A">
        <w:rPr>
          <w:rFonts w:ascii="Bookman Old Style" w:hAnsi="Bookman Old Style"/>
        </w:rPr>
        <w:t>1</w:t>
      </w:r>
    </w:p>
    <w:p w:rsidR="008D2147" w:rsidRDefault="008D2147" w:rsidP="008D2147">
      <w:pPr>
        <w:pStyle w:val="Bezproreda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Peteranec,  </w:t>
      </w:r>
      <w:r w:rsidR="004734BF">
        <w:rPr>
          <w:rFonts w:ascii="Bookman Old Style" w:hAnsi="Bookman Old Style"/>
        </w:rPr>
        <w:t>30. studenoga</w:t>
      </w:r>
      <w:r>
        <w:rPr>
          <w:rFonts w:ascii="Bookman Old Style" w:hAnsi="Bookman Old Style"/>
        </w:rPr>
        <w:t xml:space="preserve">  2017.</w:t>
      </w:r>
    </w:p>
    <w:p w:rsidR="008D2147" w:rsidRDefault="008D2147" w:rsidP="008D2147">
      <w:pPr>
        <w:pStyle w:val="Bezproreda"/>
        <w:ind w:left="4248"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    </w:t>
      </w:r>
      <w:r w:rsidR="00AD2AC1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 xml:space="preserve">PREDSJEDNIK   </w:t>
      </w:r>
    </w:p>
    <w:p w:rsidR="008D2147" w:rsidRDefault="008D2147" w:rsidP="008D2147">
      <w:pPr>
        <w:pStyle w:val="Bezproreda"/>
        <w:ind w:left="424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</w:t>
      </w:r>
      <w:r w:rsidR="00AD2AC1">
        <w:rPr>
          <w:rFonts w:ascii="Bookman Old Style" w:hAnsi="Bookman Old Style"/>
        </w:rPr>
        <w:tab/>
        <w:t xml:space="preserve">    </w:t>
      </w:r>
      <w:r>
        <w:rPr>
          <w:rFonts w:ascii="Bookman Old Style" w:hAnsi="Bookman Old Style"/>
        </w:rPr>
        <w:t>Mario Gaži</w:t>
      </w:r>
    </w:p>
    <w:p w:rsidR="00771DC9" w:rsidRDefault="00771DC9"/>
    <w:sectPr w:rsidR="00771DC9" w:rsidSect="00F31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147"/>
    <w:rsid w:val="00076066"/>
    <w:rsid w:val="00270843"/>
    <w:rsid w:val="002D4306"/>
    <w:rsid w:val="003A5B33"/>
    <w:rsid w:val="004734BF"/>
    <w:rsid w:val="004A6D91"/>
    <w:rsid w:val="004E0841"/>
    <w:rsid w:val="005552D9"/>
    <w:rsid w:val="006B7456"/>
    <w:rsid w:val="0073221A"/>
    <w:rsid w:val="00771DC9"/>
    <w:rsid w:val="0080438F"/>
    <w:rsid w:val="008C347C"/>
    <w:rsid w:val="008D2147"/>
    <w:rsid w:val="00A335F7"/>
    <w:rsid w:val="00AD2AC1"/>
    <w:rsid w:val="00CD3F28"/>
    <w:rsid w:val="00D735FF"/>
    <w:rsid w:val="00E82523"/>
    <w:rsid w:val="00F3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F5584B-AC18-4979-94E1-4FA9A8F70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F8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D21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84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</dc:creator>
  <cp:keywords/>
  <dc:description/>
  <cp:lastModifiedBy>Pročelnica</cp:lastModifiedBy>
  <cp:revision>2</cp:revision>
  <cp:lastPrinted>2017-12-06T07:27:00Z</cp:lastPrinted>
  <dcterms:created xsi:type="dcterms:W3CDTF">2020-08-12T13:45:00Z</dcterms:created>
  <dcterms:modified xsi:type="dcterms:W3CDTF">2020-08-12T13:45:00Z</dcterms:modified>
</cp:coreProperties>
</file>