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C6" w:rsidRPr="001A35D6" w:rsidRDefault="006305C6" w:rsidP="006305C6">
      <w:pPr>
        <w:ind w:firstLine="709"/>
        <w:jc w:val="both"/>
        <w:rPr>
          <w:rFonts w:asciiTheme="minorHAnsi" w:hAnsiTheme="minorHAnsi" w:cstheme="minorHAnsi"/>
        </w:rPr>
      </w:pPr>
      <w:r w:rsidRPr="001A35D6">
        <w:rPr>
          <w:rFonts w:asciiTheme="minorHAnsi" w:hAnsiTheme="minorHAnsi" w:cstheme="minorHAnsi"/>
        </w:rPr>
        <w:t xml:space="preserve">Na temelju članka 15. stavka 2. Zakona o javnoj nabavi ("Narodne </w:t>
      </w:r>
      <w:r w:rsidR="00F26330">
        <w:rPr>
          <w:rFonts w:asciiTheme="minorHAnsi" w:hAnsiTheme="minorHAnsi" w:cstheme="minorHAnsi"/>
        </w:rPr>
        <w:t>novine" broj 120/16) i članka 31</w:t>
      </w:r>
      <w:r w:rsidRPr="001A35D6">
        <w:rPr>
          <w:rFonts w:asciiTheme="minorHAnsi" w:hAnsiTheme="minorHAnsi" w:cstheme="minorHAnsi"/>
        </w:rPr>
        <w:t xml:space="preserve">. Statuta Općine </w:t>
      </w:r>
      <w:proofErr w:type="spellStart"/>
      <w:r w:rsidR="00F26330">
        <w:rPr>
          <w:rFonts w:asciiTheme="minorHAnsi" w:hAnsiTheme="minorHAnsi" w:cstheme="minorHAnsi"/>
        </w:rPr>
        <w:t>Peteranec</w:t>
      </w:r>
      <w:proofErr w:type="spellEnd"/>
      <w:r w:rsidRPr="001A35D6">
        <w:rPr>
          <w:rFonts w:asciiTheme="minorHAnsi" w:hAnsiTheme="minorHAnsi" w:cstheme="minorHAnsi"/>
        </w:rPr>
        <w:t xml:space="preserve"> ("Službeni glasnik K</w:t>
      </w:r>
      <w:r w:rsidR="00F26330">
        <w:rPr>
          <w:rFonts w:asciiTheme="minorHAnsi" w:hAnsiTheme="minorHAnsi" w:cstheme="minorHAnsi"/>
        </w:rPr>
        <w:t>oprivničko-križevačke županije 6</w:t>
      </w:r>
      <w:r w:rsidRPr="001A35D6">
        <w:rPr>
          <w:rFonts w:asciiTheme="minorHAnsi" w:hAnsiTheme="minorHAnsi" w:cstheme="minorHAnsi"/>
        </w:rPr>
        <w:t>/13</w:t>
      </w:r>
      <w:r w:rsidR="00F26330">
        <w:rPr>
          <w:rFonts w:asciiTheme="minorHAnsi" w:hAnsiTheme="minorHAnsi" w:cstheme="minorHAnsi"/>
        </w:rPr>
        <w:t>., 4/18., 4/20 i 4/21</w:t>
      </w:r>
      <w:r w:rsidRPr="001A35D6">
        <w:rPr>
          <w:rFonts w:asciiTheme="minorHAnsi" w:hAnsiTheme="minorHAnsi" w:cstheme="minorHAnsi"/>
        </w:rPr>
        <w:t xml:space="preserve">), Općinsko vijeće Općine </w:t>
      </w:r>
      <w:proofErr w:type="spellStart"/>
      <w:r w:rsidR="00F26330">
        <w:rPr>
          <w:rFonts w:asciiTheme="minorHAnsi" w:hAnsiTheme="minorHAnsi" w:cstheme="minorHAnsi"/>
        </w:rPr>
        <w:t>Peteranec</w:t>
      </w:r>
      <w:proofErr w:type="spellEnd"/>
      <w:r w:rsidRPr="001A35D6">
        <w:rPr>
          <w:rFonts w:asciiTheme="minorHAnsi" w:hAnsiTheme="minorHAnsi" w:cstheme="minorHAnsi"/>
        </w:rPr>
        <w:t xml:space="preserve"> na </w:t>
      </w:r>
      <w:r w:rsidR="00F26330">
        <w:rPr>
          <w:rFonts w:asciiTheme="minorHAnsi" w:hAnsiTheme="minorHAnsi" w:cstheme="minorHAnsi"/>
        </w:rPr>
        <w:t>4</w:t>
      </w:r>
      <w:r w:rsidRPr="001A35D6">
        <w:rPr>
          <w:rFonts w:asciiTheme="minorHAnsi" w:hAnsiTheme="minorHAnsi" w:cstheme="minorHAnsi"/>
        </w:rPr>
        <w:t xml:space="preserve">. sjednici održanoj </w:t>
      </w:r>
      <w:r w:rsidR="0005596F">
        <w:rPr>
          <w:rFonts w:asciiTheme="minorHAnsi" w:hAnsiTheme="minorHAnsi" w:cstheme="minorHAnsi"/>
        </w:rPr>
        <w:t>13</w:t>
      </w:r>
      <w:r w:rsidR="00F26330">
        <w:rPr>
          <w:rFonts w:asciiTheme="minorHAnsi" w:hAnsiTheme="minorHAnsi" w:cstheme="minorHAnsi"/>
        </w:rPr>
        <w:t>. rujna</w:t>
      </w:r>
      <w:r w:rsidR="004A4687" w:rsidRPr="001A35D6">
        <w:rPr>
          <w:rFonts w:asciiTheme="minorHAnsi" w:hAnsiTheme="minorHAnsi" w:cstheme="minorHAnsi"/>
        </w:rPr>
        <w:t xml:space="preserve"> </w:t>
      </w:r>
      <w:r w:rsidR="00F26330">
        <w:rPr>
          <w:rFonts w:asciiTheme="minorHAnsi" w:hAnsiTheme="minorHAnsi" w:cstheme="minorHAnsi"/>
        </w:rPr>
        <w:t>2021</w:t>
      </w:r>
      <w:r w:rsidR="0053395B" w:rsidRPr="001A35D6">
        <w:rPr>
          <w:rFonts w:asciiTheme="minorHAnsi" w:hAnsiTheme="minorHAnsi" w:cstheme="minorHAnsi"/>
        </w:rPr>
        <w:t>. donijelo</w:t>
      </w:r>
      <w:r w:rsidR="00F26330">
        <w:rPr>
          <w:rFonts w:asciiTheme="minorHAnsi" w:hAnsiTheme="minorHAnsi" w:cstheme="minorHAnsi"/>
        </w:rPr>
        <w:t xml:space="preserve"> je</w:t>
      </w:r>
    </w:p>
    <w:p w:rsidR="006305C6" w:rsidRPr="001A35D6" w:rsidRDefault="006305C6" w:rsidP="006305C6">
      <w:pPr>
        <w:jc w:val="both"/>
        <w:rPr>
          <w:rFonts w:asciiTheme="minorHAnsi" w:hAnsiTheme="minorHAnsi" w:cstheme="minorHAnsi"/>
        </w:rPr>
      </w:pPr>
    </w:p>
    <w:p w:rsidR="006305C6" w:rsidRPr="001A35D6" w:rsidRDefault="006305C6" w:rsidP="006305C6">
      <w:pPr>
        <w:jc w:val="center"/>
        <w:rPr>
          <w:rFonts w:asciiTheme="minorHAnsi" w:hAnsiTheme="minorHAnsi" w:cstheme="minorHAnsi"/>
          <w:b/>
          <w:bCs/>
        </w:rPr>
      </w:pPr>
      <w:r w:rsidRPr="001A35D6">
        <w:rPr>
          <w:rFonts w:asciiTheme="minorHAnsi" w:hAnsiTheme="minorHAnsi" w:cstheme="minorHAnsi"/>
          <w:b/>
          <w:bCs/>
        </w:rPr>
        <w:t>PRAVILNIK</w:t>
      </w:r>
    </w:p>
    <w:p w:rsidR="006305C6" w:rsidRPr="001A35D6" w:rsidRDefault="006305C6" w:rsidP="006305C6">
      <w:pPr>
        <w:jc w:val="center"/>
        <w:rPr>
          <w:rFonts w:asciiTheme="minorHAnsi" w:hAnsiTheme="minorHAnsi" w:cstheme="minorHAnsi"/>
          <w:b/>
          <w:bCs/>
        </w:rPr>
      </w:pPr>
      <w:r w:rsidRPr="001A35D6">
        <w:rPr>
          <w:rFonts w:asciiTheme="minorHAnsi" w:hAnsiTheme="minorHAnsi" w:cstheme="minorHAnsi"/>
          <w:b/>
          <w:bCs/>
        </w:rPr>
        <w:t>o provedbi postupka jednostavne nabave</w:t>
      </w:r>
    </w:p>
    <w:p w:rsidR="006305C6" w:rsidRDefault="006305C6" w:rsidP="006305C6">
      <w:pPr>
        <w:jc w:val="center"/>
        <w:rPr>
          <w:rFonts w:asciiTheme="minorHAnsi" w:hAnsiTheme="minorHAnsi" w:cstheme="minorHAnsi"/>
          <w:b/>
          <w:bCs/>
        </w:rPr>
      </w:pPr>
      <w:r w:rsidRPr="001A35D6">
        <w:rPr>
          <w:rFonts w:asciiTheme="minorHAnsi" w:hAnsiTheme="minorHAnsi" w:cstheme="minorHAnsi"/>
          <w:b/>
          <w:bCs/>
        </w:rPr>
        <w:t xml:space="preserve">u Općini </w:t>
      </w:r>
      <w:proofErr w:type="spellStart"/>
      <w:r w:rsidR="00F26330">
        <w:rPr>
          <w:rFonts w:asciiTheme="minorHAnsi" w:hAnsiTheme="minorHAnsi" w:cstheme="minorHAnsi"/>
          <w:b/>
          <w:bCs/>
        </w:rPr>
        <w:t>Peteranec</w:t>
      </w:r>
      <w:proofErr w:type="spellEnd"/>
    </w:p>
    <w:p w:rsidR="00010536" w:rsidRPr="001A35D6" w:rsidRDefault="00010536" w:rsidP="006305C6">
      <w:pPr>
        <w:jc w:val="center"/>
        <w:rPr>
          <w:rFonts w:asciiTheme="minorHAnsi" w:hAnsiTheme="minorHAnsi" w:cstheme="minorHAnsi"/>
          <w:b/>
          <w:bCs/>
        </w:rPr>
      </w:pPr>
    </w:p>
    <w:p w:rsidR="006305C6" w:rsidRPr="001A35D6" w:rsidRDefault="006305C6">
      <w:pPr>
        <w:rPr>
          <w:rFonts w:asciiTheme="minorHAnsi" w:hAnsiTheme="minorHAnsi" w:cstheme="minorHAnsi"/>
        </w:rPr>
      </w:pPr>
    </w:p>
    <w:p w:rsidR="006305C6" w:rsidRPr="00CA692F" w:rsidRDefault="006305C6" w:rsidP="006305C6">
      <w:pPr>
        <w:jc w:val="both"/>
        <w:rPr>
          <w:rFonts w:asciiTheme="minorHAnsi" w:hAnsiTheme="minorHAnsi" w:cstheme="minorHAnsi"/>
          <w:b/>
        </w:rPr>
      </w:pPr>
      <w:r w:rsidRPr="00CA692F">
        <w:rPr>
          <w:rFonts w:asciiTheme="minorHAnsi" w:hAnsiTheme="minorHAnsi" w:cstheme="minorHAnsi"/>
          <w:b/>
        </w:rPr>
        <w:t>I. OPĆ</w:t>
      </w:r>
      <w:r w:rsidR="0053395B" w:rsidRPr="00CA692F">
        <w:rPr>
          <w:rFonts w:asciiTheme="minorHAnsi" w:hAnsiTheme="minorHAnsi" w:cstheme="minorHAnsi"/>
          <w:b/>
        </w:rPr>
        <w:t>E</w:t>
      </w:r>
      <w:r w:rsidRPr="00CA692F">
        <w:rPr>
          <w:rFonts w:asciiTheme="minorHAnsi" w:hAnsiTheme="minorHAnsi" w:cstheme="minorHAnsi"/>
          <w:b/>
        </w:rPr>
        <w:t xml:space="preserve"> ODREDB</w:t>
      </w:r>
      <w:r w:rsidR="0053395B" w:rsidRPr="00CA692F">
        <w:rPr>
          <w:rFonts w:asciiTheme="minorHAnsi" w:hAnsiTheme="minorHAnsi" w:cstheme="minorHAnsi"/>
          <w:b/>
        </w:rPr>
        <w:t>E</w:t>
      </w:r>
    </w:p>
    <w:p w:rsidR="006305C6" w:rsidRPr="001A35D6" w:rsidRDefault="006305C6" w:rsidP="006305C6">
      <w:pPr>
        <w:jc w:val="both"/>
        <w:rPr>
          <w:rFonts w:asciiTheme="minorHAnsi" w:hAnsiTheme="minorHAnsi" w:cstheme="minorHAnsi"/>
        </w:rPr>
      </w:pPr>
    </w:p>
    <w:p w:rsidR="006305C6" w:rsidRPr="001A35D6" w:rsidRDefault="006305C6" w:rsidP="006305C6">
      <w:pPr>
        <w:jc w:val="center"/>
        <w:rPr>
          <w:rFonts w:asciiTheme="minorHAnsi" w:hAnsiTheme="minorHAnsi" w:cstheme="minorHAnsi"/>
          <w:b/>
        </w:rPr>
      </w:pPr>
      <w:r w:rsidRPr="001A35D6">
        <w:rPr>
          <w:rFonts w:asciiTheme="minorHAnsi" w:hAnsiTheme="minorHAnsi" w:cstheme="minorHAnsi"/>
          <w:b/>
        </w:rPr>
        <w:t>Članak 1.</w:t>
      </w:r>
    </w:p>
    <w:p w:rsidR="006305C6" w:rsidRPr="001A35D6" w:rsidRDefault="006305C6" w:rsidP="006305C6">
      <w:pPr>
        <w:jc w:val="both"/>
        <w:rPr>
          <w:rFonts w:asciiTheme="minorHAnsi" w:hAnsiTheme="minorHAnsi" w:cstheme="minorHAnsi"/>
        </w:rPr>
      </w:pPr>
      <w:r w:rsidRPr="001A35D6">
        <w:rPr>
          <w:rFonts w:asciiTheme="minorHAnsi" w:hAnsiTheme="minorHAnsi" w:cstheme="minorHAnsi"/>
        </w:rPr>
        <w:tab/>
        <w:t xml:space="preserve">Pravilnikom o provedbi postupka jednostavne nabave u Općini </w:t>
      </w:r>
      <w:proofErr w:type="spellStart"/>
      <w:r w:rsidR="00F26330">
        <w:rPr>
          <w:rFonts w:asciiTheme="minorHAnsi" w:hAnsiTheme="minorHAnsi" w:cstheme="minorHAnsi"/>
        </w:rPr>
        <w:t>Peteranec</w:t>
      </w:r>
      <w:proofErr w:type="spellEnd"/>
      <w:r w:rsidRPr="001A35D6">
        <w:rPr>
          <w:rFonts w:asciiTheme="minorHAnsi" w:hAnsiTheme="minorHAnsi" w:cstheme="minorHAnsi"/>
        </w:rPr>
        <w:t xml:space="preserve"> (u daljnjem tekstu: Pravilnik), u svrhu poštivanja osnovnih načela javne nabave i dobrog gospodarenja javnim sredstvima, uređuje se postupak jednostavne nabave u Općini </w:t>
      </w:r>
      <w:r w:rsidR="00F26330">
        <w:rPr>
          <w:rFonts w:asciiTheme="minorHAnsi" w:hAnsiTheme="minorHAnsi" w:cstheme="minorHAnsi"/>
        </w:rPr>
        <w:t xml:space="preserve">Općina </w:t>
      </w:r>
      <w:proofErr w:type="spellStart"/>
      <w:r w:rsidR="00F26330">
        <w:rPr>
          <w:rFonts w:asciiTheme="minorHAnsi" w:hAnsiTheme="minorHAnsi" w:cstheme="minorHAnsi"/>
        </w:rPr>
        <w:t>Peteranec</w:t>
      </w:r>
      <w:proofErr w:type="spellEnd"/>
      <w:r w:rsidRPr="001A35D6">
        <w:rPr>
          <w:rFonts w:asciiTheme="minorHAnsi" w:hAnsiTheme="minorHAnsi" w:cstheme="minorHAnsi"/>
        </w:rPr>
        <w:t xml:space="preserve"> (u daljnjem tekstu: Naručitelj) koji prethodi stvaranju ugovornog odnosa za nabavu robe i usluga procijenjene vrijednosti do 200.000,00 kuna, odnosno za nabavu radova procijenjene vrijednosti do 500.000,00 kuna (u daljnjem tekstu: jednostavna nabava), a za koji sukladno odredbama Zakona o javnoj nabavi ("Narodne novine" broj 120/16) (u daljnjem tekstu: Zakon) ne postoji obveza provedbe postupka javne nabave.</w:t>
      </w:r>
    </w:p>
    <w:p w:rsidR="006305C6" w:rsidRPr="001A35D6" w:rsidRDefault="006305C6" w:rsidP="006305C6">
      <w:pPr>
        <w:jc w:val="both"/>
        <w:rPr>
          <w:rFonts w:asciiTheme="minorHAnsi" w:hAnsiTheme="minorHAnsi" w:cstheme="minorHAnsi"/>
        </w:rPr>
      </w:pPr>
      <w:r w:rsidRPr="001A35D6">
        <w:rPr>
          <w:rFonts w:asciiTheme="minorHAnsi" w:hAnsiTheme="minorHAnsi" w:cstheme="minorHAnsi"/>
        </w:rPr>
        <w:tab/>
        <w:t>Procijenjena vrijednost nabave u smislu stavka 1. ovog članka je vrijednost nabave izražena bez PDV-a.</w:t>
      </w:r>
    </w:p>
    <w:p w:rsidR="0053395B" w:rsidRPr="001A35D6" w:rsidRDefault="0053395B" w:rsidP="006305C6">
      <w:pPr>
        <w:jc w:val="both"/>
        <w:rPr>
          <w:rFonts w:asciiTheme="minorHAnsi" w:hAnsiTheme="minorHAnsi" w:cstheme="minorHAnsi"/>
        </w:rPr>
      </w:pPr>
    </w:p>
    <w:p w:rsidR="0053395B" w:rsidRPr="001A35D6" w:rsidRDefault="0053395B" w:rsidP="0053395B">
      <w:pPr>
        <w:jc w:val="center"/>
        <w:rPr>
          <w:rFonts w:asciiTheme="minorHAnsi" w:hAnsiTheme="minorHAnsi" w:cstheme="minorHAnsi"/>
          <w:b/>
        </w:rPr>
      </w:pPr>
      <w:r w:rsidRPr="001A35D6">
        <w:rPr>
          <w:rFonts w:asciiTheme="minorHAnsi" w:hAnsiTheme="minorHAnsi" w:cstheme="minorHAnsi"/>
          <w:b/>
        </w:rPr>
        <w:t>Članak 2.</w:t>
      </w:r>
    </w:p>
    <w:p w:rsidR="0053395B" w:rsidRPr="001A35D6" w:rsidRDefault="006305C6" w:rsidP="006305C6">
      <w:pPr>
        <w:jc w:val="both"/>
        <w:rPr>
          <w:rFonts w:asciiTheme="minorHAnsi" w:hAnsiTheme="minorHAnsi" w:cstheme="minorHAnsi"/>
        </w:rPr>
      </w:pPr>
      <w:r w:rsidRPr="001A35D6">
        <w:rPr>
          <w:rFonts w:asciiTheme="minorHAnsi" w:hAnsiTheme="minorHAnsi" w:cstheme="minorHAnsi"/>
        </w:rPr>
        <w:tab/>
        <w:t xml:space="preserve">U provedbi postupka jednostavne nabave iz </w:t>
      </w:r>
      <w:r w:rsidR="00347D07" w:rsidRPr="001A35D6">
        <w:rPr>
          <w:rFonts w:asciiTheme="minorHAnsi" w:hAnsiTheme="minorHAnsi" w:cstheme="minorHAnsi"/>
        </w:rPr>
        <w:t xml:space="preserve">ovog </w:t>
      </w:r>
      <w:r w:rsidRPr="001A35D6">
        <w:rPr>
          <w:rFonts w:asciiTheme="minorHAnsi" w:hAnsiTheme="minorHAnsi" w:cstheme="minorHAnsi"/>
        </w:rPr>
        <w:t xml:space="preserve">Pravilnika, </w:t>
      </w:r>
      <w:r w:rsidR="002C4344" w:rsidRPr="001A35D6">
        <w:rPr>
          <w:rFonts w:asciiTheme="minorHAnsi" w:hAnsiTheme="minorHAnsi" w:cstheme="minorHAnsi"/>
        </w:rPr>
        <w:t>N</w:t>
      </w:r>
      <w:r w:rsidRPr="001A35D6">
        <w:rPr>
          <w:rFonts w:asciiTheme="minorHAnsi" w:hAnsiTheme="minorHAnsi" w:cstheme="minorHAnsi"/>
        </w:rPr>
        <w:t>aručitelj je</w:t>
      </w:r>
      <w:r w:rsidR="005E005F">
        <w:rPr>
          <w:rFonts w:asciiTheme="minorHAnsi" w:hAnsiTheme="minorHAnsi" w:cstheme="minorHAnsi"/>
        </w:rPr>
        <w:t xml:space="preserve"> </w:t>
      </w:r>
      <w:r w:rsidR="0053395B" w:rsidRPr="001A35D6">
        <w:rPr>
          <w:rFonts w:asciiTheme="minorHAnsi" w:hAnsiTheme="minorHAnsi" w:cstheme="minorHAnsi"/>
        </w:rPr>
        <w:t xml:space="preserve">u </w:t>
      </w:r>
      <w:r w:rsidRPr="001A35D6">
        <w:rPr>
          <w:rFonts w:asciiTheme="minorHAnsi" w:hAnsiTheme="minorHAnsi" w:cstheme="minorHAnsi"/>
        </w:rPr>
        <w:t>odnosu na sve gospodarske subjekte</w:t>
      </w:r>
      <w:r w:rsidR="005E005F">
        <w:rPr>
          <w:rFonts w:asciiTheme="minorHAnsi" w:hAnsiTheme="minorHAnsi" w:cstheme="minorHAnsi"/>
        </w:rPr>
        <w:t xml:space="preserve"> </w:t>
      </w:r>
      <w:r w:rsidR="0053395B" w:rsidRPr="001A35D6">
        <w:rPr>
          <w:rFonts w:asciiTheme="minorHAnsi" w:hAnsiTheme="minorHAnsi" w:cstheme="minorHAnsi"/>
        </w:rPr>
        <w:t xml:space="preserve">dužan poštivati načelo slobode kretanja robe, načelo slobode poslovnog </w:t>
      </w:r>
      <w:proofErr w:type="spellStart"/>
      <w:r w:rsidR="0053395B" w:rsidRPr="001A35D6">
        <w:rPr>
          <w:rFonts w:asciiTheme="minorHAnsi" w:hAnsiTheme="minorHAnsi" w:cstheme="minorHAnsi"/>
        </w:rPr>
        <w:t>nastana</w:t>
      </w:r>
      <w:proofErr w:type="spellEnd"/>
      <w:r w:rsidR="0053395B" w:rsidRPr="001A35D6">
        <w:rPr>
          <w:rFonts w:asciiTheme="minorHAnsi" w:hAnsiTheme="minorHAnsi" w:cstheme="minorHAnsi"/>
        </w:rPr>
        <w:t xml:space="preserve"> i načelo slobode pružanja usluga</w:t>
      </w:r>
      <w:r w:rsidR="00CA692F">
        <w:rPr>
          <w:rFonts w:asciiTheme="minorHAnsi" w:hAnsiTheme="minorHAnsi" w:cstheme="minorHAnsi"/>
        </w:rPr>
        <w:t xml:space="preserve"> </w:t>
      </w:r>
      <w:r w:rsidR="0053395B" w:rsidRPr="001A35D6">
        <w:rPr>
          <w:rFonts w:asciiTheme="minorHAnsi" w:hAnsiTheme="minorHAnsi" w:cstheme="minorHAnsi"/>
        </w:rPr>
        <w:t>te načela koja iz toga proizlaze, kao što su načelo tržišnog natjecanja, načelo jednakog tretmana, načelo zabrane diskriminacije, načelo uzajamnog priznavanja, načelo razmjernosti i načelo transparentnosti, te omogućiti učinkovitu javnu nabavu i ekonomično i svrhovito trošenje proračunskih sredstava.</w:t>
      </w:r>
    </w:p>
    <w:p w:rsidR="0053395B" w:rsidRPr="00CA692F" w:rsidRDefault="0053395B" w:rsidP="006305C6">
      <w:pPr>
        <w:jc w:val="both"/>
        <w:rPr>
          <w:rFonts w:asciiTheme="minorHAnsi" w:hAnsiTheme="minorHAnsi" w:cstheme="minorHAnsi"/>
          <w:b/>
        </w:rPr>
      </w:pPr>
    </w:p>
    <w:p w:rsidR="00347D07" w:rsidRPr="00CA692F" w:rsidRDefault="00347D07" w:rsidP="006305C6">
      <w:pPr>
        <w:jc w:val="both"/>
        <w:rPr>
          <w:rFonts w:asciiTheme="minorHAnsi" w:hAnsiTheme="minorHAnsi" w:cstheme="minorHAnsi"/>
          <w:b/>
        </w:rPr>
      </w:pPr>
      <w:r w:rsidRPr="00CA692F">
        <w:rPr>
          <w:rFonts w:asciiTheme="minorHAnsi" w:hAnsiTheme="minorHAnsi" w:cstheme="minorHAnsi"/>
          <w:b/>
        </w:rPr>
        <w:t>II. SPRJEČAVANJE SUKOBA INTERESA</w:t>
      </w:r>
    </w:p>
    <w:p w:rsidR="00347D07" w:rsidRPr="001A35D6" w:rsidRDefault="00347D07" w:rsidP="006305C6">
      <w:pPr>
        <w:jc w:val="both"/>
        <w:rPr>
          <w:rFonts w:asciiTheme="minorHAnsi" w:hAnsiTheme="minorHAnsi" w:cstheme="minorHAnsi"/>
        </w:rPr>
      </w:pPr>
    </w:p>
    <w:p w:rsidR="0053395B" w:rsidRPr="001A35D6" w:rsidRDefault="0053395B" w:rsidP="0053395B">
      <w:pPr>
        <w:jc w:val="center"/>
        <w:rPr>
          <w:rFonts w:asciiTheme="minorHAnsi" w:hAnsiTheme="minorHAnsi" w:cstheme="minorHAnsi"/>
          <w:b/>
        </w:rPr>
      </w:pPr>
      <w:r w:rsidRPr="001A35D6">
        <w:rPr>
          <w:rFonts w:asciiTheme="minorHAnsi" w:hAnsiTheme="minorHAnsi" w:cstheme="minorHAnsi"/>
          <w:b/>
        </w:rPr>
        <w:t>Članak 3.</w:t>
      </w:r>
    </w:p>
    <w:p w:rsidR="006305C6" w:rsidRPr="001A35D6" w:rsidRDefault="0053395B" w:rsidP="006305C6">
      <w:pPr>
        <w:jc w:val="both"/>
        <w:rPr>
          <w:rFonts w:asciiTheme="minorHAnsi" w:hAnsiTheme="minorHAnsi" w:cstheme="minorHAnsi"/>
        </w:rPr>
      </w:pPr>
      <w:r w:rsidRPr="001A35D6">
        <w:rPr>
          <w:rFonts w:asciiTheme="minorHAnsi" w:hAnsiTheme="minorHAnsi" w:cstheme="minorHAnsi"/>
        </w:rPr>
        <w:tab/>
        <w:t xml:space="preserve">Zabranjeno je utjecati na dobivanje poslova i/ili na koji drugi način koristiti položaj predstavnika </w:t>
      </w:r>
      <w:r w:rsidR="002C4344" w:rsidRPr="001A35D6">
        <w:rPr>
          <w:rFonts w:asciiTheme="minorHAnsi" w:hAnsiTheme="minorHAnsi" w:cstheme="minorHAnsi"/>
        </w:rPr>
        <w:t>N</w:t>
      </w:r>
      <w:r w:rsidRPr="001A35D6">
        <w:rPr>
          <w:rFonts w:asciiTheme="minorHAnsi" w:hAnsiTheme="minorHAnsi" w:cstheme="minorHAnsi"/>
        </w:rPr>
        <w:t>aručitelja u postupku nabave</w:t>
      </w:r>
      <w:r w:rsidR="00347D07" w:rsidRPr="001A35D6">
        <w:rPr>
          <w:rFonts w:asciiTheme="minorHAnsi" w:hAnsiTheme="minorHAnsi" w:cstheme="minorHAnsi"/>
        </w:rPr>
        <w:t xml:space="preserve"> radi postizanja osobnog probitka ili probitka povezane osobe, neke povlastice ili prava, sklopiti pravni posao ili na drugi način interesno pogodovati sebi ili drugoj povezanoj osobi.</w:t>
      </w:r>
    </w:p>
    <w:p w:rsidR="00347D07" w:rsidRPr="001A35D6" w:rsidRDefault="00347D07" w:rsidP="006305C6">
      <w:pPr>
        <w:jc w:val="both"/>
        <w:rPr>
          <w:rFonts w:asciiTheme="minorHAnsi" w:hAnsiTheme="minorHAnsi" w:cstheme="minorHAnsi"/>
        </w:rPr>
      </w:pPr>
    </w:p>
    <w:p w:rsidR="00347D07" w:rsidRPr="00CA692F" w:rsidRDefault="00347D07" w:rsidP="00347D07">
      <w:pPr>
        <w:jc w:val="both"/>
        <w:rPr>
          <w:rFonts w:asciiTheme="minorHAnsi" w:hAnsiTheme="minorHAnsi" w:cstheme="minorHAnsi"/>
          <w:b/>
        </w:rPr>
      </w:pPr>
      <w:r w:rsidRPr="00CA692F">
        <w:rPr>
          <w:rFonts w:asciiTheme="minorHAnsi" w:hAnsiTheme="minorHAnsi" w:cstheme="minorHAnsi"/>
          <w:b/>
        </w:rPr>
        <w:t>III. POSTUPCI JEDNOSTAVNE NABAVE</w:t>
      </w:r>
    </w:p>
    <w:p w:rsidR="00347D07" w:rsidRPr="001A35D6" w:rsidRDefault="00347D07" w:rsidP="00347D07">
      <w:pPr>
        <w:jc w:val="both"/>
        <w:rPr>
          <w:rFonts w:asciiTheme="minorHAnsi" w:hAnsiTheme="minorHAnsi" w:cstheme="minorHAnsi"/>
        </w:rPr>
      </w:pPr>
    </w:p>
    <w:p w:rsidR="00347D07" w:rsidRPr="001A35D6" w:rsidRDefault="00347D07" w:rsidP="00347D07">
      <w:pPr>
        <w:jc w:val="center"/>
        <w:rPr>
          <w:rFonts w:asciiTheme="minorHAnsi" w:hAnsiTheme="minorHAnsi" w:cstheme="minorHAnsi"/>
          <w:b/>
        </w:rPr>
      </w:pPr>
      <w:r w:rsidRPr="001A35D6">
        <w:rPr>
          <w:rFonts w:asciiTheme="minorHAnsi" w:hAnsiTheme="minorHAnsi" w:cstheme="minorHAnsi"/>
          <w:b/>
        </w:rPr>
        <w:t>Članak 4.</w:t>
      </w:r>
    </w:p>
    <w:p w:rsidR="00347D07" w:rsidRPr="001A35D6" w:rsidRDefault="00347D07" w:rsidP="00347D07">
      <w:pPr>
        <w:jc w:val="both"/>
        <w:rPr>
          <w:rFonts w:asciiTheme="minorHAnsi" w:hAnsiTheme="minorHAnsi" w:cstheme="minorHAnsi"/>
        </w:rPr>
      </w:pPr>
      <w:r w:rsidRPr="001A35D6">
        <w:rPr>
          <w:rFonts w:asciiTheme="minorHAnsi" w:hAnsiTheme="minorHAnsi" w:cstheme="minorHAnsi"/>
        </w:rPr>
        <w:tab/>
        <w:t>Postupci jednostavne nabave u smislu ovog Pravilnika su:</w:t>
      </w:r>
    </w:p>
    <w:p w:rsidR="00347D07" w:rsidRPr="001A35D6" w:rsidRDefault="00A8233F" w:rsidP="00347D07">
      <w:pPr>
        <w:numPr>
          <w:ilvl w:val="0"/>
          <w:numId w:val="1"/>
        </w:numPr>
        <w:jc w:val="both"/>
        <w:rPr>
          <w:rFonts w:asciiTheme="minorHAnsi" w:hAnsiTheme="minorHAnsi" w:cstheme="minorHAnsi"/>
        </w:rPr>
      </w:pPr>
      <w:r w:rsidRPr="001A35D6">
        <w:rPr>
          <w:rFonts w:asciiTheme="minorHAnsi" w:hAnsiTheme="minorHAnsi" w:cstheme="minorHAnsi"/>
        </w:rPr>
        <w:t>Izravno ugovaranje – postupak j</w:t>
      </w:r>
      <w:r w:rsidR="00347D07" w:rsidRPr="001A35D6">
        <w:rPr>
          <w:rFonts w:asciiTheme="minorHAnsi" w:hAnsiTheme="minorHAnsi" w:cstheme="minorHAnsi"/>
        </w:rPr>
        <w:t>ednostavn</w:t>
      </w:r>
      <w:r w:rsidRPr="001A35D6">
        <w:rPr>
          <w:rFonts w:asciiTheme="minorHAnsi" w:hAnsiTheme="minorHAnsi" w:cstheme="minorHAnsi"/>
        </w:rPr>
        <w:t>e</w:t>
      </w:r>
      <w:r w:rsidR="00347D07" w:rsidRPr="001A35D6">
        <w:rPr>
          <w:rFonts w:asciiTheme="minorHAnsi" w:hAnsiTheme="minorHAnsi" w:cstheme="minorHAnsi"/>
        </w:rPr>
        <w:t xml:space="preserve"> nabav</w:t>
      </w:r>
      <w:r w:rsidRPr="001A35D6">
        <w:rPr>
          <w:rFonts w:asciiTheme="minorHAnsi" w:hAnsiTheme="minorHAnsi" w:cstheme="minorHAnsi"/>
        </w:rPr>
        <w:t>e</w:t>
      </w:r>
      <w:r w:rsidR="00347D07" w:rsidRPr="001A35D6">
        <w:rPr>
          <w:rFonts w:asciiTheme="minorHAnsi" w:hAnsiTheme="minorHAnsi" w:cstheme="minorHAnsi"/>
        </w:rPr>
        <w:t xml:space="preserve"> procijenjene vrijednosti do 20.000,00 kuna;</w:t>
      </w:r>
    </w:p>
    <w:p w:rsidR="00347D07" w:rsidRPr="001A35D6" w:rsidRDefault="00A8233F" w:rsidP="00A8233F">
      <w:pPr>
        <w:numPr>
          <w:ilvl w:val="0"/>
          <w:numId w:val="1"/>
        </w:numPr>
        <w:jc w:val="both"/>
        <w:rPr>
          <w:rFonts w:asciiTheme="minorHAnsi" w:hAnsiTheme="minorHAnsi" w:cstheme="minorHAnsi"/>
        </w:rPr>
      </w:pPr>
      <w:r w:rsidRPr="001A35D6">
        <w:rPr>
          <w:rFonts w:asciiTheme="minorHAnsi" w:hAnsiTheme="minorHAnsi" w:cstheme="minorHAnsi"/>
        </w:rPr>
        <w:t>Ograničeno prikupljanje ponuda – postupak jednostavne nabave</w:t>
      </w:r>
      <w:r w:rsidR="00347D07" w:rsidRPr="001A35D6">
        <w:rPr>
          <w:rFonts w:asciiTheme="minorHAnsi" w:hAnsiTheme="minorHAnsi" w:cstheme="minorHAnsi"/>
        </w:rPr>
        <w:t xml:space="preserve"> procijenjene vrijednosti jednake ili veće od 20.000,00 kuna, a manje od 70.000,00 kuna;</w:t>
      </w:r>
    </w:p>
    <w:p w:rsidR="004A4687" w:rsidRPr="001A35D6" w:rsidRDefault="00A8233F" w:rsidP="004A4687">
      <w:pPr>
        <w:numPr>
          <w:ilvl w:val="0"/>
          <w:numId w:val="1"/>
        </w:numPr>
        <w:jc w:val="both"/>
        <w:rPr>
          <w:rFonts w:asciiTheme="minorHAnsi" w:hAnsiTheme="minorHAnsi" w:cstheme="minorHAnsi"/>
        </w:rPr>
      </w:pPr>
      <w:r w:rsidRPr="001A35D6">
        <w:rPr>
          <w:rFonts w:asciiTheme="minorHAnsi" w:hAnsiTheme="minorHAnsi" w:cstheme="minorHAnsi"/>
        </w:rPr>
        <w:t xml:space="preserve">Javno prikupljanje ponuda – postupak jednostavne nabave </w:t>
      </w:r>
      <w:r w:rsidR="00347D07" w:rsidRPr="001A35D6">
        <w:rPr>
          <w:rFonts w:asciiTheme="minorHAnsi" w:hAnsiTheme="minorHAnsi" w:cstheme="minorHAnsi"/>
        </w:rPr>
        <w:t xml:space="preserve">procijenjene vrijednosti jednake ili veće od 70.000,00 kuna, a manje od 200.000,00 kuna za robu i usluge, </w:t>
      </w:r>
      <w:r w:rsidR="00347D07" w:rsidRPr="001A35D6">
        <w:rPr>
          <w:rFonts w:asciiTheme="minorHAnsi" w:hAnsiTheme="minorHAnsi" w:cstheme="minorHAnsi"/>
        </w:rPr>
        <w:lastRenderedPageBreak/>
        <w:t>odnosno 500.000,00 kuna za</w:t>
      </w:r>
      <w:r w:rsidR="00E3521A" w:rsidRPr="001A35D6">
        <w:rPr>
          <w:rFonts w:asciiTheme="minorHAnsi" w:hAnsiTheme="minorHAnsi" w:cstheme="minorHAnsi"/>
        </w:rPr>
        <w:t xml:space="preserve"> radove.</w:t>
      </w:r>
    </w:p>
    <w:p w:rsidR="00347D07" w:rsidRPr="001A35D6" w:rsidRDefault="00A8233F" w:rsidP="00347D07">
      <w:pPr>
        <w:jc w:val="both"/>
        <w:rPr>
          <w:rFonts w:asciiTheme="minorHAnsi" w:hAnsiTheme="minorHAnsi" w:cstheme="minorHAnsi"/>
          <w:b/>
        </w:rPr>
      </w:pPr>
      <w:r w:rsidRPr="001A35D6">
        <w:rPr>
          <w:rFonts w:asciiTheme="minorHAnsi" w:hAnsiTheme="minorHAnsi" w:cstheme="minorHAnsi"/>
          <w:b/>
        </w:rPr>
        <w:t>1. Izravno ugovaranje</w:t>
      </w:r>
    </w:p>
    <w:p w:rsidR="00347D07" w:rsidRPr="001A35D6" w:rsidRDefault="00347D07" w:rsidP="00347D07">
      <w:pPr>
        <w:jc w:val="both"/>
        <w:rPr>
          <w:rFonts w:asciiTheme="minorHAnsi" w:hAnsiTheme="minorHAnsi" w:cstheme="minorHAnsi"/>
          <w:b/>
        </w:rPr>
      </w:pPr>
    </w:p>
    <w:p w:rsidR="00347D07" w:rsidRPr="001A35D6" w:rsidRDefault="00347D07" w:rsidP="00347D07">
      <w:pPr>
        <w:jc w:val="center"/>
        <w:rPr>
          <w:rFonts w:asciiTheme="minorHAnsi" w:hAnsiTheme="minorHAnsi" w:cstheme="minorHAnsi"/>
          <w:b/>
        </w:rPr>
      </w:pPr>
      <w:r w:rsidRPr="001A35D6">
        <w:rPr>
          <w:rFonts w:asciiTheme="minorHAnsi" w:hAnsiTheme="minorHAnsi" w:cstheme="minorHAnsi"/>
          <w:b/>
        </w:rPr>
        <w:t>Članak 5.</w:t>
      </w:r>
    </w:p>
    <w:p w:rsidR="001D6F85" w:rsidRPr="001A35D6" w:rsidRDefault="001D6F85" w:rsidP="00347D07">
      <w:pPr>
        <w:ind w:firstLine="708"/>
        <w:jc w:val="both"/>
        <w:rPr>
          <w:rFonts w:asciiTheme="minorHAnsi" w:hAnsiTheme="minorHAnsi" w:cstheme="minorHAnsi"/>
        </w:rPr>
      </w:pPr>
      <w:r w:rsidRPr="001A35D6">
        <w:rPr>
          <w:rFonts w:asciiTheme="minorHAnsi" w:hAnsiTheme="minorHAnsi" w:cstheme="minorHAnsi"/>
        </w:rPr>
        <w:t xml:space="preserve">Postupak </w:t>
      </w:r>
      <w:r w:rsidR="00C16E52" w:rsidRPr="001A35D6">
        <w:rPr>
          <w:rFonts w:asciiTheme="minorHAnsi" w:hAnsiTheme="minorHAnsi" w:cstheme="minorHAnsi"/>
        </w:rPr>
        <w:t xml:space="preserve">jednostavne </w:t>
      </w:r>
      <w:r w:rsidRPr="001A35D6">
        <w:rPr>
          <w:rFonts w:asciiTheme="minorHAnsi" w:hAnsiTheme="minorHAnsi" w:cstheme="minorHAnsi"/>
        </w:rPr>
        <w:t>n</w:t>
      </w:r>
      <w:r w:rsidR="00347D07" w:rsidRPr="001A35D6">
        <w:rPr>
          <w:rFonts w:asciiTheme="minorHAnsi" w:hAnsiTheme="minorHAnsi" w:cstheme="minorHAnsi"/>
        </w:rPr>
        <w:t>abav</w:t>
      </w:r>
      <w:r w:rsidRPr="001A35D6">
        <w:rPr>
          <w:rFonts w:asciiTheme="minorHAnsi" w:hAnsiTheme="minorHAnsi" w:cstheme="minorHAnsi"/>
        </w:rPr>
        <w:t>e</w:t>
      </w:r>
      <w:r w:rsidR="00347D07" w:rsidRPr="001A35D6">
        <w:rPr>
          <w:rFonts w:asciiTheme="minorHAnsi" w:hAnsiTheme="minorHAnsi" w:cstheme="minorHAnsi"/>
        </w:rPr>
        <w:t xml:space="preserve"> roba, usluga i/ili radova procijenjene vrijednosti do 20.000,00 kuna </w:t>
      </w:r>
      <w:r w:rsidRPr="001A35D6">
        <w:rPr>
          <w:rFonts w:asciiTheme="minorHAnsi" w:hAnsiTheme="minorHAnsi" w:cstheme="minorHAnsi"/>
        </w:rPr>
        <w:t xml:space="preserve">provodi se izdavanjem narudžbenice, odnosno sklapanjem ugovora, u pravilu na temelju jedne </w:t>
      </w:r>
      <w:r w:rsidR="002C4344" w:rsidRPr="001A35D6">
        <w:rPr>
          <w:rFonts w:asciiTheme="minorHAnsi" w:hAnsiTheme="minorHAnsi" w:cstheme="minorHAnsi"/>
        </w:rPr>
        <w:t>dostavljene ponude</w:t>
      </w:r>
      <w:r w:rsidRPr="001A35D6">
        <w:rPr>
          <w:rFonts w:asciiTheme="minorHAnsi" w:hAnsiTheme="minorHAnsi" w:cstheme="minorHAnsi"/>
        </w:rPr>
        <w:t>.</w:t>
      </w:r>
    </w:p>
    <w:p w:rsidR="001D6F85" w:rsidRPr="001A35D6" w:rsidRDefault="00347D07" w:rsidP="00347D07">
      <w:pPr>
        <w:ind w:firstLine="708"/>
        <w:jc w:val="both"/>
        <w:rPr>
          <w:rFonts w:asciiTheme="minorHAnsi" w:hAnsiTheme="minorHAnsi" w:cstheme="minorHAnsi"/>
        </w:rPr>
      </w:pPr>
      <w:r w:rsidRPr="001A35D6">
        <w:rPr>
          <w:rFonts w:asciiTheme="minorHAnsi" w:hAnsiTheme="minorHAnsi" w:cstheme="minorHAnsi"/>
        </w:rPr>
        <w:t xml:space="preserve">Službenik Jedinstvenog upravnog odjela šalje </w:t>
      </w:r>
      <w:r w:rsidR="00C975CA" w:rsidRPr="001A35D6">
        <w:rPr>
          <w:rFonts w:asciiTheme="minorHAnsi" w:hAnsiTheme="minorHAnsi" w:cstheme="minorHAnsi"/>
        </w:rPr>
        <w:t>P</w:t>
      </w:r>
      <w:r w:rsidRPr="001A35D6">
        <w:rPr>
          <w:rFonts w:asciiTheme="minorHAnsi" w:hAnsiTheme="minorHAnsi" w:cstheme="minorHAnsi"/>
        </w:rPr>
        <w:t>oziv za dostavu ponud</w:t>
      </w:r>
      <w:r w:rsidR="001D6F85" w:rsidRPr="001A35D6">
        <w:rPr>
          <w:rFonts w:asciiTheme="minorHAnsi" w:hAnsiTheme="minorHAnsi" w:cstheme="minorHAnsi"/>
        </w:rPr>
        <w:t>e</w:t>
      </w:r>
      <w:r w:rsidRPr="001A35D6">
        <w:rPr>
          <w:rFonts w:asciiTheme="minorHAnsi" w:hAnsiTheme="minorHAnsi" w:cstheme="minorHAnsi"/>
        </w:rPr>
        <w:t xml:space="preserve"> gospodarskom subjektu koji dostavlja ponudu.</w:t>
      </w:r>
    </w:p>
    <w:p w:rsidR="001D6F85" w:rsidRPr="001A35D6" w:rsidRDefault="001D6F85" w:rsidP="00347D07">
      <w:pPr>
        <w:ind w:firstLine="708"/>
        <w:jc w:val="both"/>
        <w:rPr>
          <w:rFonts w:asciiTheme="minorHAnsi" w:hAnsiTheme="minorHAnsi" w:cstheme="minorHAnsi"/>
        </w:rPr>
      </w:pPr>
      <w:r w:rsidRPr="001A35D6">
        <w:rPr>
          <w:rFonts w:asciiTheme="minorHAnsi" w:hAnsiTheme="minorHAnsi" w:cstheme="minorHAnsi"/>
        </w:rPr>
        <w:t>Na temelju dostavljene ponude općinski načelnik izdaje narudžbenicu, odnosno sklapa ugovor s ponuditeljem.</w:t>
      </w:r>
    </w:p>
    <w:p w:rsidR="001D6F85" w:rsidRPr="001A35D6" w:rsidRDefault="001D6F85" w:rsidP="001D6F85">
      <w:pPr>
        <w:jc w:val="both"/>
        <w:rPr>
          <w:rFonts w:asciiTheme="minorHAnsi" w:hAnsiTheme="minorHAnsi" w:cstheme="minorHAnsi"/>
        </w:rPr>
      </w:pPr>
    </w:p>
    <w:p w:rsidR="001D6F85" w:rsidRPr="001A35D6" w:rsidRDefault="001D6F85" w:rsidP="001D6F85">
      <w:pPr>
        <w:jc w:val="both"/>
        <w:rPr>
          <w:rFonts w:asciiTheme="minorHAnsi" w:hAnsiTheme="minorHAnsi" w:cstheme="minorHAnsi"/>
          <w:b/>
        </w:rPr>
      </w:pPr>
      <w:r w:rsidRPr="001A35D6">
        <w:rPr>
          <w:rFonts w:asciiTheme="minorHAnsi" w:hAnsiTheme="minorHAnsi" w:cstheme="minorHAnsi"/>
          <w:b/>
        </w:rPr>
        <w:t xml:space="preserve">2. </w:t>
      </w:r>
      <w:r w:rsidR="00A8233F" w:rsidRPr="001A35D6">
        <w:rPr>
          <w:rFonts w:asciiTheme="minorHAnsi" w:hAnsiTheme="minorHAnsi" w:cstheme="minorHAnsi"/>
          <w:b/>
        </w:rPr>
        <w:t>Ograničeno prikupljanje ponuda</w:t>
      </w:r>
    </w:p>
    <w:p w:rsidR="001D6F85" w:rsidRPr="001A35D6" w:rsidRDefault="001D6F85" w:rsidP="001D6F85">
      <w:pPr>
        <w:jc w:val="both"/>
        <w:rPr>
          <w:rFonts w:asciiTheme="minorHAnsi" w:hAnsiTheme="minorHAnsi" w:cstheme="minorHAnsi"/>
          <w:b/>
        </w:rPr>
      </w:pPr>
    </w:p>
    <w:p w:rsidR="001D6F85" w:rsidRPr="001A35D6" w:rsidRDefault="001D6F85" w:rsidP="001D6F85">
      <w:pPr>
        <w:jc w:val="center"/>
        <w:rPr>
          <w:rFonts w:asciiTheme="minorHAnsi" w:hAnsiTheme="minorHAnsi" w:cstheme="minorHAnsi"/>
          <w:b/>
        </w:rPr>
      </w:pPr>
      <w:r w:rsidRPr="001A35D6">
        <w:rPr>
          <w:rFonts w:asciiTheme="minorHAnsi" w:hAnsiTheme="minorHAnsi" w:cstheme="minorHAnsi"/>
          <w:b/>
        </w:rPr>
        <w:t>Članak 6.</w:t>
      </w:r>
    </w:p>
    <w:p w:rsidR="00FF6054" w:rsidRPr="001A35D6" w:rsidRDefault="00A8233F" w:rsidP="001D6F85">
      <w:pPr>
        <w:jc w:val="both"/>
        <w:rPr>
          <w:rFonts w:asciiTheme="minorHAnsi" w:hAnsiTheme="minorHAnsi" w:cstheme="minorHAnsi"/>
        </w:rPr>
      </w:pPr>
      <w:r w:rsidRPr="001A35D6">
        <w:rPr>
          <w:rFonts w:asciiTheme="minorHAnsi" w:hAnsiTheme="minorHAnsi" w:cstheme="minorHAnsi"/>
        </w:rPr>
        <w:tab/>
        <w:t xml:space="preserve">Postupak </w:t>
      </w:r>
      <w:r w:rsidR="00C16E52" w:rsidRPr="001A35D6">
        <w:rPr>
          <w:rFonts w:asciiTheme="minorHAnsi" w:hAnsiTheme="minorHAnsi" w:cstheme="minorHAnsi"/>
        </w:rPr>
        <w:t xml:space="preserve">jednostavne </w:t>
      </w:r>
      <w:r w:rsidRPr="001A35D6">
        <w:rPr>
          <w:rFonts w:asciiTheme="minorHAnsi" w:hAnsiTheme="minorHAnsi" w:cstheme="minorHAnsi"/>
        </w:rPr>
        <w:t xml:space="preserve">nabave roba, usluga i/ili radova procijenjene vrijednosti </w:t>
      </w:r>
      <w:r w:rsidR="002C4344" w:rsidRPr="001A35D6">
        <w:rPr>
          <w:rFonts w:asciiTheme="minorHAnsi" w:hAnsiTheme="minorHAnsi" w:cstheme="minorHAnsi"/>
        </w:rPr>
        <w:t>veće od 20.000,00 kuna, a manje od 70.000,00 kuna</w:t>
      </w:r>
      <w:r w:rsidR="00CA692F">
        <w:rPr>
          <w:rFonts w:asciiTheme="minorHAnsi" w:hAnsiTheme="minorHAnsi" w:cstheme="minorHAnsi"/>
        </w:rPr>
        <w:t xml:space="preserve"> </w:t>
      </w:r>
      <w:r w:rsidR="00C16E52" w:rsidRPr="001A35D6">
        <w:rPr>
          <w:rFonts w:asciiTheme="minorHAnsi" w:hAnsiTheme="minorHAnsi" w:cstheme="minorHAnsi"/>
        </w:rPr>
        <w:t xml:space="preserve">priprema i </w:t>
      </w:r>
      <w:r w:rsidRPr="001A35D6">
        <w:rPr>
          <w:rFonts w:asciiTheme="minorHAnsi" w:hAnsiTheme="minorHAnsi" w:cstheme="minorHAnsi"/>
        </w:rPr>
        <w:t xml:space="preserve">provodi </w:t>
      </w:r>
      <w:r w:rsidR="00FF6054" w:rsidRPr="001A35D6">
        <w:rPr>
          <w:rFonts w:asciiTheme="minorHAnsi" w:hAnsiTheme="minorHAnsi" w:cstheme="minorHAnsi"/>
        </w:rPr>
        <w:t xml:space="preserve">Povjerenstvo za provođenje jednostavne nabave postupkom ograničenog prikupljanja ponuda </w:t>
      </w:r>
      <w:r w:rsidR="00C12C1B" w:rsidRPr="001A35D6">
        <w:rPr>
          <w:rFonts w:asciiTheme="minorHAnsi" w:hAnsiTheme="minorHAnsi" w:cstheme="minorHAnsi"/>
        </w:rPr>
        <w:t xml:space="preserve">(u daljnjem tekstu: Povjerenstvo za ograničeno prikupljanje ponuda) </w:t>
      </w:r>
      <w:r w:rsidR="00FF6054" w:rsidRPr="001A35D6">
        <w:rPr>
          <w:rFonts w:asciiTheme="minorHAnsi" w:hAnsiTheme="minorHAnsi" w:cstheme="minorHAnsi"/>
        </w:rPr>
        <w:t>koje ima tri (3) člana.</w:t>
      </w:r>
    </w:p>
    <w:p w:rsidR="00FF6054" w:rsidRPr="001A35D6" w:rsidRDefault="00FF6054" w:rsidP="00FF6054">
      <w:pPr>
        <w:ind w:firstLine="708"/>
        <w:jc w:val="both"/>
        <w:rPr>
          <w:rFonts w:asciiTheme="minorHAnsi" w:hAnsiTheme="minorHAnsi" w:cstheme="minorHAnsi"/>
        </w:rPr>
      </w:pPr>
      <w:r w:rsidRPr="001A35D6">
        <w:rPr>
          <w:rFonts w:asciiTheme="minorHAnsi" w:hAnsiTheme="minorHAnsi" w:cstheme="minorHAnsi"/>
        </w:rPr>
        <w:t>Članove Povjerenstva</w:t>
      </w:r>
      <w:r w:rsidR="00CA692F">
        <w:rPr>
          <w:rFonts w:asciiTheme="minorHAnsi" w:hAnsiTheme="minorHAnsi" w:cstheme="minorHAnsi"/>
        </w:rPr>
        <w:t xml:space="preserve"> </w:t>
      </w:r>
      <w:r w:rsidR="00C12C1B" w:rsidRPr="001A35D6">
        <w:rPr>
          <w:rFonts w:asciiTheme="minorHAnsi" w:hAnsiTheme="minorHAnsi" w:cstheme="minorHAnsi"/>
        </w:rPr>
        <w:t>za ograničeno prikupljanje ponuda</w:t>
      </w:r>
      <w:r w:rsidR="00CA692F">
        <w:rPr>
          <w:rFonts w:asciiTheme="minorHAnsi" w:hAnsiTheme="minorHAnsi" w:cstheme="minorHAnsi"/>
        </w:rPr>
        <w:t xml:space="preserve"> </w:t>
      </w:r>
      <w:r w:rsidRPr="001A35D6">
        <w:rPr>
          <w:rFonts w:asciiTheme="minorHAnsi" w:hAnsiTheme="minorHAnsi" w:cstheme="minorHAnsi"/>
        </w:rPr>
        <w:t>Odlukom o početku jednostavne nabave</w:t>
      </w:r>
      <w:r w:rsidR="00CA692F">
        <w:rPr>
          <w:rFonts w:asciiTheme="minorHAnsi" w:hAnsiTheme="minorHAnsi" w:cstheme="minorHAnsi"/>
        </w:rPr>
        <w:t xml:space="preserve"> </w:t>
      </w:r>
      <w:r w:rsidRPr="001A35D6">
        <w:rPr>
          <w:rFonts w:asciiTheme="minorHAnsi" w:hAnsiTheme="minorHAnsi" w:cstheme="minorHAnsi"/>
        </w:rPr>
        <w:t>postupkom ograničenog prikupljanja ponuda imenuje općinski načelnik.</w:t>
      </w:r>
    </w:p>
    <w:p w:rsidR="001D6F85" w:rsidRPr="001A35D6" w:rsidRDefault="00FF6054" w:rsidP="00FF6054">
      <w:pPr>
        <w:ind w:firstLine="708"/>
        <w:jc w:val="both"/>
        <w:rPr>
          <w:rFonts w:asciiTheme="minorHAnsi" w:hAnsiTheme="minorHAnsi" w:cstheme="minorHAnsi"/>
        </w:rPr>
      </w:pPr>
      <w:r w:rsidRPr="001A35D6">
        <w:rPr>
          <w:rFonts w:asciiTheme="minorHAnsi" w:hAnsiTheme="minorHAnsi" w:cstheme="minorHAnsi"/>
        </w:rPr>
        <w:t xml:space="preserve">Postupak </w:t>
      </w:r>
      <w:r w:rsidR="00C12C1B" w:rsidRPr="001A35D6">
        <w:rPr>
          <w:rFonts w:asciiTheme="minorHAnsi" w:hAnsiTheme="minorHAnsi" w:cstheme="minorHAnsi"/>
        </w:rPr>
        <w:t xml:space="preserve">nabave </w:t>
      </w:r>
      <w:r w:rsidR="00D03530">
        <w:rPr>
          <w:rFonts w:asciiTheme="minorHAnsi" w:hAnsiTheme="minorHAnsi" w:cstheme="minorHAnsi"/>
        </w:rPr>
        <w:t>započinje donošenjem O</w:t>
      </w:r>
      <w:r w:rsidRPr="001A35D6">
        <w:rPr>
          <w:rFonts w:asciiTheme="minorHAnsi" w:hAnsiTheme="minorHAnsi" w:cstheme="minorHAnsi"/>
        </w:rPr>
        <w:t>dluke iz stavka 2. ovog članka.</w:t>
      </w:r>
    </w:p>
    <w:p w:rsidR="000E3513" w:rsidRPr="001A35D6" w:rsidRDefault="000E3513" w:rsidP="002C4344">
      <w:pPr>
        <w:ind w:firstLine="708"/>
        <w:jc w:val="both"/>
        <w:rPr>
          <w:rFonts w:asciiTheme="minorHAnsi" w:hAnsiTheme="minorHAnsi" w:cstheme="minorHAnsi"/>
        </w:rPr>
      </w:pPr>
    </w:p>
    <w:p w:rsidR="002C4344" w:rsidRPr="001A35D6" w:rsidRDefault="002C4344" w:rsidP="002C4344">
      <w:pPr>
        <w:jc w:val="center"/>
        <w:rPr>
          <w:rFonts w:asciiTheme="minorHAnsi" w:hAnsiTheme="minorHAnsi" w:cstheme="minorHAnsi"/>
          <w:b/>
        </w:rPr>
      </w:pPr>
      <w:r w:rsidRPr="001A35D6">
        <w:rPr>
          <w:rFonts w:asciiTheme="minorHAnsi" w:hAnsiTheme="minorHAnsi" w:cstheme="minorHAnsi"/>
          <w:b/>
        </w:rPr>
        <w:t>Članak 7.</w:t>
      </w:r>
    </w:p>
    <w:p w:rsidR="00C12C1B" w:rsidRPr="001A35D6" w:rsidRDefault="00C12C1B" w:rsidP="00C12C1B">
      <w:pPr>
        <w:ind w:firstLine="708"/>
        <w:jc w:val="both"/>
        <w:rPr>
          <w:rFonts w:asciiTheme="minorHAnsi" w:hAnsiTheme="minorHAnsi" w:cstheme="minorHAnsi"/>
        </w:rPr>
      </w:pPr>
      <w:r w:rsidRPr="001A35D6">
        <w:rPr>
          <w:rFonts w:asciiTheme="minorHAnsi" w:hAnsiTheme="minorHAnsi" w:cstheme="minorHAnsi"/>
        </w:rPr>
        <w:t xml:space="preserve">Povjerenstvo za ograničeno prikupljanje ponuda </w:t>
      </w:r>
      <w:r w:rsidR="00C975CA" w:rsidRPr="001A35D6">
        <w:rPr>
          <w:rFonts w:asciiTheme="minorHAnsi" w:hAnsiTheme="minorHAnsi" w:cstheme="minorHAnsi"/>
        </w:rPr>
        <w:t>P</w:t>
      </w:r>
      <w:r w:rsidRPr="001A35D6">
        <w:rPr>
          <w:rFonts w:asciiTheme="minorHAnsi" w:hAnsiTheme="minorHAnsi" w:cstheme="minorHAnsi"/>
        </w:rPr>
        <w:t>oziv za dostavu ponud</w:t>
      </w:r>
      <w:r w:rsidR="00C975CA" w:rsidRPr="001A35D6">
        <w:rPr>
          <w:rFonts w:asciiTheme="minorHAnsi" w:hAnsiTheme="minorHAnsi" w:cstheme="minorHAnsi"/>
        </w:rPr>
        <w:t>e</w:t>
      </w:r>
      <w:r w:rsidRPr="001A35D6">
        <w:rPr>
          <w:rFonts w:asciiTheme="minorHAnsi" w:hAnsiTheme="minorHAnsi" w:cstheme="minorHAnsi"/>
        </w:rPr>
        <w:t xml:space="preserve"> upućuje najmanje trima (3) gospodarskim subjektima na dokaziv način (putem ovlaštenog pružatelja poštanskih usluga ili druge odgovarajuće kurirske službe</w:t>
      </w:r>
      <w:r w:rsidR="00395636" w:rsidRPr="001A35D6">
        <w:rPr>
          <w:rFonts w:asciiTheme="minorHAnsi" w:hAnsiTheme="minorHAnsi" w:cstheme="minorHAnsi"/>
        </w:rPr>
        <w:t xml:space="preserve"> s povratnicom</w:t>
      </w:r>
      <w:r w:rsidRPr="001A35D6">
        <w:rPr>
          <w:rFonts w:asciiTheme="minorHAnsi" w:hAnsiTheme="minorHAnsi" w:cstheme="minorHAnsi"/>
        </w:rPr>
        <w:t>, faksom, elektroničkom poštom).</w:t>
      </w:r>
    </w:p>
    <w:p w:rsidR="00C12C1B" w:rsidRPr="001A35D6" w:rsidRDefault="00C12C1B" w:rsidP="00C12C1B">
      <w:pPr>
        <w:ind w:firstLine="708"/>
        <w:jc w:val="both"/>
        <w:rPr>
          <w:rFonts w:asciiTheme="minorHAnsi" w:hAnsiTheme="minorHAnsi" w:cstheme="minorHAnsi"/>
        </w:rPr>
      </w:pPr>
      <w:r w:rsidRPr="001A35D6">
        <w:rPr>
          <w:rFonts w:asciiTheme="minorHAnsi" w:hAnsiTheme="minorHAnsi" w:cstheme="minorHAnsi"/>
        </w:rPr>
        <w:t xml:space="preserve">Poziv za dostavu ponude može se objaviti i na internetskoj stranici Naručitelja </w:t>
      </w:r>
      <w:hyperlink r:id="rId5" w:history="1">
        <w:r w:rsidR="00D03530" w:rsidRPr="00132232">
          <w:rPr>
            <w:rStyle w:val="Hiperveza"/>
            <w:rFonts w:asciiTheme="minorHAnsi" w:hAnsiTheme="minorHAnsi" w:cstheme="minorHAnsi"/>
          </w:rPr>
          <w:t>www.peteranec.hr</w:t>
        </w:r>
      </w:hyperlink>
      <w:r w:rsidRPr="001A35D6">
        <w:rPr>
          <w:rFonts w:asciiTheme="minorHAnsi" w:hAnsiTheme="minorHAnsi" w:cstheme="minorHAnsi"/>
        </w:rPr>
        <w:t>.</w:t>
      </w:r>
    </w:p>
    <w:p w:rsidR="00330B42" w:rsidRPr="001A35D6" w:rsidRDefault="00330B42" w:rsidP="00330B42">
      <w:pPr>
        <w:ind w:firstLine="708"/>
        <w:jc w:val="both"/>
        <w:rPr>
          <w:rFonts w:asciiTheme="minorHAnsi" w:hAnsiTheme="minorHAnsi" w:cstheme="minorHAnsi"/>
        </w:rPr>
      </w:pPr>
      <w:r w:rsidRPr="001A35D6">
        <w:rPr>
          <w:rFonts w:asciiTheme="minorHAnsi" w:hAnsiTheme="minorHAnsi" w:cstheme="minorHAnsi"/>
        </w:rPr>
        <w:t xml:space="preserve">Iznimno, ovisno o prirodi predmeta nabave i razini tržišnog natjecanja, </w:t>
      </w:r>
      <w:r w:rsidR="00C975CA" w:rsidRPr="001A35D6">
        <w:rPr>
          <w:rFonts w:asciiTheme="minorHAnsi" w:hAnsiTheme="minorHAnsi" w:cstheme="minorHAnsi"/>
        </w:rPr>
        <w:t>P</w:t>
      </w:r>
      <w:r w:rsidRPr="001A35D6">
        <w:rPr>
          <w:rFonts w:asciiTheme="minorHAnsi" w:hAnsiTheme="minorHAnsi" w:cstheme="minorHAnsi"/>
        </w:rPr>
        <w:t>oziv za dostavu ponud</w:t>
      </w:r>
      <w:r w:rsidR="00C975CA" w:rsidRPr="001A35D6">
        <w:rPr>
          <w:rFonts w:asciiTheme="minorHAnsi" w:hAnsiTheme="minorHAnsi" w:cstheme="minorHAnsi"/>
        </w:rPr>
        <w:t>e</w:t>
      </w:r>
      <w:r w:rsidRPr="001A35D6">
        <w:rPr>
          <w:rFonts w:asciiTheme="minorHAnsi" w:hAnsiTheme="minorHAnsi" w:cstheme="minorHAnsi"/>
        </w:rPr>
        <w:t xml:space="preserve"> može se uputiti najman</w:t>
      </w:r>
      <w:r w:rsidR="00776A8F" w:rsidRPr="001A35D6">
        <w:rPr>
          <w:rFonts w:asciiTheme="minorHAnsi" w:hAnsiTheme="minorHAnsi" w:cstheme="minorHAnsi"/>
        </w:rPr>
        <w:t>je jednom gospodarskom subjektu</w:t>
      </w:r>
      <w:r w:rsidRPr="001A35D6">
        <w:rPr>
          <w:rFonts w:asciiTheme="minorHAnsi" w:hAnsiTheme="minorHAnsi" w:cstheme="minorHAnsi"/>
        </w:rPr>
        <w:t xml:space="preserve"> u slučajevima:</w:t>
      </w:r>
    </w:p>
    <w:p w:rsidR="00330B42" w:rsidRPr="001A35D6" w:rsidRDefault="00330B42" w:rsidP="00330B42">
      <w:pPr>
        <w:pStyle w:val="Odlomakpopisa"/>
        <w:numPr>
          <w:ilvl w:val="0"/>
          <w:numId w:val="10"/>
        </w:numPr>
        <w:jc w:val="both"/>
        <w:rPr>
          <w:rFonts w:asciiTheme="minorHAnsi" w:hAnsiTheme="minorHAnsi" w:cstheme="minorHAnsi"/>
        </w:rPr>
      </w:pPr>
      <w:r w:rsidRPr="001A35D6">
        <w:rPr>
          <w:rFonts w:asciiTheme="minorHAnsi" w:hAnsiTheme="minorHAnsi" w:cstheme="minorHAnsi"/>
        </w:rPr>
        <w:t>kada to zaht</w:t>
      </w:r>
      <w:r w:rsidR="00CA692F">
        <w:rPr>
          <w:rFonts w:asciiTheme="minorHAnsi" w:hAnsiTheme="minorHAnsi" w:cstheme="minorHAnsi"/>
        </w:rPr>
        <w:t>i</w:t>
      </w:r>
      <w:r w:rsidRPr="001A35D6">
        <w:rPr>
          <w:rFonts w:asciiTheme="minorHAnsi" w:hAnsiTheme="minorHAnsi" w:cstheme="minorHAnsi"/>
        </w:rPr>
        <w:t>jevaju tehnički ili umjetnički razlozi, kod zaštite isključivih prava i na temelju isključivih prava su</w:t>
      </w:r>
      <w:r w:rsidR="00D03530">
        <w:rPr>
          <w:rFonts w:asciiTheme="minorHAnsi" w:hAnsiTheme="minorHAnsi" w:cstheme="minorHAnsi"/>
        </w:rPr>
        <w:t>kladno posebnim Zakonima i drugim p</w:t>
      </w:r>
      <w:r w:rsidRPr="001A35D6">
        <w:rPr>
          <w:rFonts w:asciiTheme="minorHAnsi" w:hAnsiTheme="minorHAnsi" w:cstheme="minorHAnsi"/>
        </w:rPr>
        <w:t>ropisima;</w:t>
      </w:r>
    </w:p>
    <w:p w:rsidR="00330B42" w:rsidRPr="001A35D6" w:rsidRDefault="00330B42" w:rsidP="00330B42">
      <w:pPr>
        <w:pStyle w:val="Odlomakpopisa"/>
        <w:numPr>
          <w:ilvl w:val="0"/>
          <w:numId w:val="10"/>
        </w:numPr>
        <w:jc w:val="both"/>
        <w:rPr>
          <w:rFonts w:asciiTheme="minorHAnsi" w:hAnsiTheme="minorHAnsi" w:cstheme="minorHAnsi"/>
        </w:rPr>
      </w:pPr>
      <w:r w:rsidRPr="001A35D6">
        <w:rPr>
          <w:rFonts w:asciiTheme="minorHAnsi" w:hAnsiTheme="minorHAnsi" w:cstheme="minorHAnsi"/>
        </w:rPr>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330B42" w:rsidRPr="001A35D6" w:rsidRDefault="00330B42" w:rsidP="00330B42">
      <w:pPr>
        <w:pStyle w:val="Odlomakpopisa"/>
        <w:numPr>
          <w:ilvl w:val="0"/>
          <w:numId w:val="10"/>
        </w:numPr>
        <w:jc w:val="both"/>
        <w:rPr>
          <w:rFonts w:asciiTheme="minorHAnsi" w:hAnsiTheme="minorHAnsi" w:cstheme="minorHAnsi"/>
        </w:rPr>
      </w:pPr>
      <w:r w:rsidRPr="001A35D6">
        <w:rPr>
          <w:rFonts w:asciiTheme="minorHAnsi" w:hAnsiTheme="minorHAnsi" w:cstheme="minorHAnsi"/>
        </w:rPr>
        <w:t>kada je to potrebno zbog obavljanja usluga ili radova na dovršenju započetih, a povezanih funkcionalnih ili prostornih cjelina;</w:t>
      </w:r>
    </w:p>
    <w:p w:rsidR="00752DAB" w:rsidRPr="001A35D6" w:rsidRDefault="00330B42" w:rsidP="00FB3081">
      <w:pPr>
        <w:pStyle w:val="Odlomakpopisa"/>
        <w:numPr>
          <w:ilvl w:val="0"/>
          <w:numId w:val="10"/>
        </w:numPr>
        <w:jc w:val="both"/>
        <w:rPr>
          <w:rFonts w:asciiTheme="minorHAnsi" w:hAnsiTheme="minorHAnsi" w:cstheme="minorHAnsi"/>
        </w:rPr>
      </w:pPr>
      <w:r w:rsidRPr="001A35D6">
        <w:rPr>
          <w:rFonts w:asciiTheme="minorHAnsi" w:hAnsiTheme="minorHAnsi" w:cstheme="minorHAnsi"/>
        </w:rPr>
        <w:t>u slučaju provedbe nabave koja zahtijeva žurnost,</w:t>
      </w:r>
    </w:p>
    <w:p w:rsidR="00752DAB" w:rsidRPr="00133BC7" w:rsidRDefault="00FB3081" w:rsidP="002D0A86">
      <w:pPr>
        <w:pStyle w:val="Odlomakpopisa"/>
        <w:numPr>
          <w:ilvl w:val="0"/>
          <w:numId w:val="10"/>
        </w:numPr>
        <w:jc w:val="both"/>
        <w:rPr>
          <w:rFonts w:asciiTheme="minorHAnsi" w:hAnsiTheme="minorHAnsi" w:cstheme="minorHAnsi"/>
        </w:rPr>
      </w:pPr>
      <w:r w:rsidRPr="00133BC7">
        <w:rPr>
          <w:rFonts w:asciiTheme="minorHAnsi" w:hAnsiTheme="minorHAnsi" w:cstheme="minorHAnsi"/>
        </w:rPr>
        <w:t xml:space="preserve">ako </w:t>
      </w:r>
      <w:r w:rsidR="001A5D83" w:rsidRPr="00133BC7">
        <w:rPr>
          <w:rFonts w:asciiTheme="minorHAnsi" w:hAnsiTheme="minorHAnsi" w:cstheme="minorHAnsi"/>
        </w:rPr>
        <w:t xml:space="preserve">po Pozivu za dostavu ponude </w:t>
      </w:r>
      <w:r w:rsidR="00752DAB" w:rsidRPr="00133BC7">
        <w:rPr>
          <w:rFonts w:asciiTheme="minorHAnsi" w:hAnsiTheme="minorHAnsi" w:cstheme="minorHAnsi"/>
        </w:rPr>
        <w:t xml:space="preserve">sukladno stavku 1. ovog članka </w:t>
      </w:r>
      <w:r w:rsidRPr="00133BC7">
        <w:rPr>
          <w:rFonts w:asciiTheme="minorHAnsi" w:hAnsiTheme="minorHAnsi" w:cstheme="minorHAnsi"/>
        </w:rPr>
        <w:t xml:space="preserve">nije podnesena nijedna </w:t>
      </w:r>
      <w:r w:rsidR="00752DAB" w:rsidRPr="00133BC7">
        <w:rPr>
          <w:rFonts w:asciiTheme="minorHAnsi" w:hAnsiTheme="minorHAnsi" w:cstheme="minorHAnsi"/>
        </w:rPr>
        <w:t>potpuna ponuda</w:t>
      </w:r>
      <w:r w:rsidR="002D0A86" w:rsidRPr="00133BC7">
        <w:rPr>
          <w:rFonts w:asciiTheme="minorHAnsi" w:hAnsiTheme="minorHAnsi" w:cstheme="minorHAnsi"/>
        </w:rPr>
        <w:t>, a Povjerenstvo za ograničeno prikupljanje ponuda nije prim</w:t>
      </w:r>
      <w:r w:rsidR="00CA692F" w:rsidRPr="00133BC7">
        <w:rPr>
          <w:rFonts w:asciiTheme="minorHAnsi" w:hAnsiTheme="minorHAnsi" w:cstheme="minorHAnsi"/>
        </w:rPr>
        <w:t>i</w:t>
      </w:r>
      <w:r w:rsidR="002D0A86" w:rsidRPr="00133BC7">
        <w:rPr>
          <w:rFonts w:asciiTheme="minorHAnsi" w:hAnsiTheme="minorHAnsi" w:cstheme="minorHAnsi"/>
        </w:rPr>
        <w:t>jenilo mogućnost iz članka 17., stavka 1. ovog Pravilnika</w:t>
      </w:r>
      <w:r w:rsidR="006E7707" w:rsidRPr="00133BC7">
        <w:rPr>
          <w:rFonts w:asciiTheme="minorHAnsi" w:hAnsiTheme="minorHAnsi" w:cstheme="minorHAnsi"/>
        </w:rPr>
        <w:t xml:space="preserve"> i općinski n</w:t>
      </w:r>
      <w:r w:rsidR="00D03530" w:rsidRPr="00133BC7">
        <w:rPr>
          <w:rFonts w:asciiTheme="minorHAnsi" w:hAnsiTheme="minorHAnsi" w:cstheme="minorHAnsi"/>
        </w:rPr>
        <w:t>ačelnik je temeljem članka 23. o</w:t>
      </w:r>
      <w:r w:rsidR="006E7707" w:rsidRPr="00133BC7">
        <w:rPr>
          <w:rFonts w:asciiTheme="minorHAnsi" w:hAnsiTheme="minorHAnsi" w:cstheme="minorHAnsi"/>
        </w:rPr>
        <w:t>vog Pravilnika poništio postupak nabave</w:t>
      </w:r>
      <w:r w:rsidR="00752DAB" w:rsidRPr="00133BC7">
        <w:rPr>
          <w:rFonts w:asciiTheme="minorHAnsi" w:hAnsiTheme="minorHAnsi" w:cstheme="minorHAnsi"/>
        </w:rPr>
        <w:t xml:space="preserve">, ponuditelju čija bi ponuda, sukladno kriteriju za odabir, bila izabrana kao najpovoljnija, </w:t>
      </w:r>
      <w:r w:rsidR="001A5D83" w:rsidRPr="00133BC7">
        <w:rPr>
          <w:rFonts w:asciiTheme="minorHAnsi" w:hAnsiTheme="minorHAnsi" w:cstheme="minorHAnsi"/>
        </w:rPr>
        <w:t>pod uvjetom da uvjeti iz Poziva za dostavu ponuda nisu izm</w:t>
      </w:r>
      <w:r w:rsidR="00CA692F" w:rsidRPr="00133BC7">
        <w:rPr>
          <w:rFonts w:asciiTheme="minorHAnsi" w:hAnsiTheme="minorHAnsi" w:cstheme="minorHAnsi"/>
        </w:rPr>
        <w:t>i</w:t>
      </w:r>
      <w:r w:rsidR="001A5D83" w:rsidRPr="00133BC7">
        <w:rPr>
          <w:rFonts w:asciiTheme="minorHAnsi" w:hAnsiTheme="minorHAnsi" w:cstheme="minorHAnsi"/>
        </w:rPr>
        <w:t>jenjeni.</w:t>
      </w:r>
    </w:p>
    <w:p w:rsidR="00330B42" w:rsidRPr="001A35D6" w:rsidRDefault="00330B42" w:rsidP="00752DAB">
      <w:pPr>
        <w:ind w:firstLine="708"/>
        <w:jc w:val="both"/>
        <w:rPr>
          <w:rFonts w:asciiTheme="minorHAnsi" w:hAnsiTheme="minorHAnsi" w:cstheme="minorHAnsi"/>
        </w:rPr>
      </w:pPr>
      <w:r w:rsidRPr="001A35D6">
        <w:rPr>
          <w:rFonts w:asciiTheme="minorHAnsi" w:hAnsiTheme="minorHAnsi" w:cstheme="minorHAnsi"/>
        </w:rPr>
        <w:t>Poziv za dostavu ponud</w:t>
      </w:r>
      <w:r w:rsidR="00C975CA" w:rsidRPr="001A35D6">
        <w:rPr>
          <w:rFonts w:asciiTheme="minorHAnsi" w:hAnsiTheme="minorHAnsi" w:cstheme="minorHAnsi"/>
        </w:rPr>
        <w:t>e</w:t>
      </w:r>
      <w:r w:rsidRPr="001A35D6">
        <w:rPr>
          <w:rFonts w:asciiTheme="minorHAnsi" w:hAnsiTheme="minorHAnsi" w:cstheme="minorHAnsi"/>
        </w:rPr>
        <w:t xml:space="preserve"> upućen najmanje jednom gospodarskom subjektu u iznimnim </w:t>
      </w:r>
      <w:r w:rsidRPr="001A35D6">
        <w:rPr>
          <w:rFonts w:asciiTheme="minorHAnsi" w:hAnsiTheme="minorHAnsi" w:cstheme="minorHAnsi"/>
        </w:rPr>
        <w:lastRenderedPageBreak/>
        <w:t>slučajevima iz prethodnoga stavka ovoga članka ne objavljuje se na internetskim stranicama naručitelja.</w:t>
      </w:r>
    </w:p>
    <w:p w:rsidR="002C4344" w:rsidRPr="001A35D6" w:rsidRDefault="002C4344" w:rsidP="00330B42">
      <w:pPr>
        <w:ind w:firstLine="708"/>
        <w:jc w:val="both"/>
        <w:rPr>
          <w:rFonts w:asciiTheme="minorHAnsi" w:hAnsiTheme="minorHAnsi" w:cstheme="minorHAnsi"/>
        </w:rPr>
      </w:pPr>
      <w:r w:rsidRPr="001A35D6">
        <w:rPr>
          <w:rFonts w:asciiTheme="minorHAnsi" w:hAnsiTheme="minorHAnsi" w:cstheme="minorHAnsi"/>
        </w:rPr>
        <w:t>Poziv za dostavu ponud</w:t>
      </w:r>
      <w:r w:rsidR="00C975CA" w:rsidRPr="001A35D6">
        <w:rPr>
          <w:rFonts w:asciiTheme="minorHAnsi" w:hAnsiTheme="minorHAnsi" w:cstheme="minorHAnsi"/>
        </w:rPr>
        <w:t>e</w:t>
      </w:r>
      <w:r w:rsidRPr="001A35D6">
        <w:rPr>
          <w:rFonts w:asciiTheme="minorHAnsi" w:hAnsiTheme="minorHAnsi" w:cstheme="minorHAnsi"/>
        </w:rPr>
        <w:t xml:space="preserve"> mora biti jasan, razumljiv te izrađen na način da omogućuje podnošenje </w:t>
      </w:r>
      <w:r w:rsidR="001F7B0F" w:rsidRPr="001A35D6">
        <w:rPr>
          <w:rFonts w:asciiTheme="minorHAnsi" w:hAnsiTheme="minorHAnsi" w:cstheme="minorHAnsi"/>
        </w:rPr>
        <w:t>usporedivih ponuda koje će udovoljiti zahtjevima Naručitelja</w:t>
      </w:r>
      <w:r w:rsidRPr="001A35D6">
        <w:rPr>
          <w:rFonts w:asciiTheme="minorHAnsi" w:hAnsiTheme="minorHAnsi" w:cstheme="minorHAnsi"/>
        </w:rPr>
        <w:t>.</w:t>
      </w:r>
    </w:p>
    <w:p w:rsidR="002C4344" w:rsidRPr="001A35D6" w:rsidRDefault="002C4344" w:rsidP="002C4344">
      <w:pPr>
        <w:ind w:firstLine="708"/>
        <w:jc w:val="both"/>
        <w:rPr>
          <w:rFonts w:asciiTheme="minorHAnsi" w:hAnsiTheme="minorHAnsi" w:cstheme="minorHAnsi"/>
        </w:rPr>
      </w:pPr>
      <w:r w:rsidRPr="001A35D6">
        <w:rPr>
          <w:rFonts w:asciiTheme="minorHAnsi" w:hAnsiTheme="minorHAnsi" w:cstheme="minorHAnsi"/>
        </w:rPr>
        <w:t>Poziv za dostavu ponud</w:t>
      </w:r>
      <w:r w:rsidR="00C975CA" w:rsidRPr="001A35D6">
        <w:rPr>
          <w:rFonts w:asciiTheme="minorHAnsi" w:hAnsiTheme="minorHAnsi" w:cstheme="minorHAnsi"/>
        </w:rPr>
        <w:t>e</w:t>
      </w:r>
      <w:r w:rsidRPr="001A35D6">
        <w:rPr>
          <w:rFonts w:asciiTheme="minorHAnsi" w:hAnsiTheme="minorHAnsi" w:cstheme="minorHAnsi"/>
        </w:rPr>
        <w:t xml:space="preserve"> mora sadržavati:</w:t>
      </w:r>
    </w:p>
    <w:p w:rsidR="002C4344" w:rsidRPr="001A35D6" w:rsidRDefault="002C4344" w:rsidP="000E3513">
      <w:pPr>
        <w:pStyle w:val="Odlomakpopisa"/>
        <w:numPr>
          <w:ilvl w:val="0"/>
          <w:numId w:val="8"/>
        </w:numPr>
        <w:ind w:left="993" w:hanging="284"/>
        <w:jc w:val="both"/>
        <w:rPr>
          <w:rFonts w:asciiTheme="minorHAnsi" w:hAnsiTheme="minorHAnsi" w:cstheme="minorHAnsi"/>
        </w:rPr>
      </w:pPr>
      <w:r w:rsidRPr="001A35D6">
        <w:rPr>
          <w:rFonts w:asciiTheme="minorHAnsi" w:hAnsiTheme="minorHAnsi" w:cstheme="minorHAnsi"/>
        </w:rPr>
        <w:t>osnovne podatke o Naručitelju (naziv, OIB, kontakt osoba, adresa elektroničke pošte, broj telefona i sl.);</w:t>
      </w:r>
    </w:p>
    <w:p w:rsidR="000E3513" w:rsidRPr="001A35D6" w:rsidRDefault="000E3513" w:rsidP="000E3513">
      <w:pPr>
        <w:pStyle w:val="Odlomakpopisa"/>
        <w:numPr>
          <w:ilvl w:val="0"/>
          <w:numId w:val="6"/>
        </w:numPr>
        <w:ind w:left="993" w:hanging="284"/>
        <w:jc w:val="both"/>
        <w:rPr>
          <w:rFonts w:asciiTheme="minorHAnsi" w:hAnsiTheme="minorHAnsi" w:cstheme="minorHAnsi"/>
        </w:rPr>
      </w:pPr>
      <w:r w:rsidRPr="001A35D6">
        <w:rPr>
          <w:rFonts w:asciiTheme="minorHAnsi" w:hAnsiTheme="minorHAnsi" w:cstheme="minorHAnsi"/>
        </w:rPr>
        <w:t>evidencijski broj nabave;</w:t>
      </w:r>
    </w:p>
    <w:p w:rsidR="000E3513" w:rsidRPr="001A35D6" w:rsidRDefault="000E3513" w:rsidP="000E3513">
      <w:pPr>
        <w:pStyle w:val="Odlomakpopisa"/>
        <w:numPr>
          <w:ilvl w:val="0"/>
          <w:numId w:val="5"/>
        </w:numPr>
        <w:ind w:left="993" w:hanging="284"/>
        <w:jc w:val="both"/>
        <w:rPr>
          <w:rFonts w:asciiTheme="minorHAnsi" w:hAnsiTheme="minorHAnsi" w:cstheme="minorHAnsi"/>
        </w:rPr>
      </w:pPr>
      <w:r w:rsidRPr="001A35D6">
        <w:rPr>
          <w:rFonts w:asciiTheme="minorHAnsi" w:hAnsiTheme="minorHAnsi" w:cstheme="minorHAnsi"/>
        </w:rPr>
        <w:t>predmet nabave (opis, količinu, tehničke specifikacije, mjesto i rok početka i završetka isporuke/izvršenja, troškovnik i sl.);</w:t>
      </w:r>
    </w:p>
    <w:p w:rsidR="000E3513" w:rsidRPr="001A35D6" w:rsidRDefault="000E3513" w:rsidP="000E3513">
      <w:pPr>
        <w:pStyle w:val="Odlomakpopisa"/>
        <w:numPr>
          <w:ilvl w:val="0"/>
          <w:numId w:val="5"/>
        </w:numPr>
        <w:ind w:left="993" w:hanging="284"/>
        <w:jc w:val="both"/>
        <w:rPr>
          <w:rFonts w:asciiTheme="minorHAnsi" w:hAnsiTheme="minorHAnsi" w:cstheme="minorHAnsi"/>
        </w:rPr>
      </w:pPr>
      <w:r w:rsidRPr="001A35D6">
        <w:rPr>
          <w:rFonts w:asciiTheme="minorHAnsi" w:hAnsiTheme="minorHAnsi" w:cstheme="minorHAnsi"/>
        </w:rPr>
        <w:t>rok, način i uvjete plaćanja;</w:t>
      </w:r>
    </w:p>
    <w:p w:rsidR="000E3513" w:rsidRPr="001A35D6" w:rsidRDefault="000E3513" w:rsidP="000E3513">
      <w:pPr>
        <w:pStyle w:val="Odlomakpopisa"/>
        <w:numPr>
          <w:ilvl w:val="0"/>
          <w:numId w:val="5"/>
        </w:numPr>
        <w:ind w:left="993" w:hanging="284"/>
        <w:jc w:val="both"/>
        <w:rPr>
          <w:rFonts w:asciiTheme="minorHAnsi" w:hAnsiTheme="minorHAnsi" w:cstheme="minorHAnsi"/>
        </w:rPr>
      </w:pPr>
      <w:r w:rsidRPr="001A35D6">
        <w:rPr>
          <w:rFonts w:asciiTheme="minorHAnsi" w:hAnsiTheme="minorHAnsi" w:cstheme="minorHAnsi"/>
        </w:rPr>
        <w:t>podatke o ponudi ( sadržaj i način izrade ponude, način dostave, rok za dostavu ponude</w:t>
      </w:r>
      <w:r w:rsidR="00D44F16" w:rsidRPr="001A35D6">
        <w:rPr>
          <w:rFonts w:asciiTheme="minorHAnsi" w:hAnsiTheme="minorHAnsi" w:cstheme="minorHAnsi"/>
        </w:rPr>
        <w:t>)</w:t>
      </w:r>
      <w:r w:rsidR="00FF6054" w:rsidRPr="001A35D6">
        <w:rPr>
          <w:rFonts w:asciiTheme="minorHAnsi" w:hAnsiTheme="minorHAnsi" w:cstheme="minorHAnsi"/>
        </w:rPr>
        <w:t>;</w:t>
      </w:r>
    </w:p>
    <w:p w:rsidR="00FF6054" w:rsidRPr="001A35D6" w:rsidRDefault="00FF6054" w:rsidP="000E3513">
      <w:pPr>
        <w:pStyle w:val="Odlomakpopisa"/>
        <w:numPr>
          <w:ilvl w:val="0"/>
          <w:numId w:val="5"/>
        </w:numPr>
        <w:ind w:left="993" w:hanging="284"/>
        <w:jc w:val="both"/>
        <w:rPr>
          <w:rFonts w:asciiTheme="minorHAnsi" w:hAnsiTheme="minorHAnsi" w:cstheme="minorHAnsi"/>
        </w:rPr>
      </w:pPr>
      <w:r w:rsidRPr="001A35D6">
        <w:rPr>
          <w:rFonts w:asciiTheme="minorHAnsi" w:hAnsiTheme="minorHAnsi" w:cstheme="minorHAnsi"/>
        </w:rPr>
        <w:t>procijenjenu vrijednost nabave;</w:t>
      </w:r>
    </w:p>
    <w:p w:rsidR="00FF6054" w:rsidRPr="001A35D6" w:rsidRDefault="00FF6054" w:rsidP="000E3513">
      <w:pPr>
        <w:pStyle w:val="Odlomakpopisa"/>
        <w:numPr>
          <w:ilvl w:val="0"/>
          <w:numId w:val="5"/>
        </w:numPr>
        <w:ind w:left="993" w:hanging="284"/>
        <w:jc w:val="both"/>
        <w:rPr>
          <w:rFonts w:asciiTheme="minorHAnsi" w:hAnsiTheme="minorHAnsi" w:cstheme="minorHAnsi"/>
        </w:rPr>
      </w:pPr>
      <w:r w:rsidRPr="001A35D6">
        <w:rPr>
          <w:rFonts w:asciiTheme="minorHAnsi" w:hAnsiTheme="minorHAnsi" w:cstheme="minorHAnsi"/>
        </w:rPr>
        <w:t>kriterije za odabir ponude</w:t>
      </w:r>
      <w:r w:rsidR="008D5F9B" w:rsidRPr="001A35D6">
        <w:rPr>
          <w:rFonts w:asciiTheme="minorHAnsi" w:hAnsiTheme="minorHAnsi" w:cstheme="minorHAnsi"/>
        </w:rPr>
        <w:t>.</w:t>
      </w:r>
    </w:p>
    <w:p w:rsidR="008D5F9B" w:rsidRPr="001A35D6" w:rsidRDefault="008D5F9B" w:rsidP="008D5F9B">
      <w:pPr>
        <w:ind w:firstLine="708"/>
        <w:jc w:val="both"/>
        <w:rPr>
          <w:rFonts w:asciiTheme="minorHAnsi" w:hAnsiTheme="minorHAnsi" w:cstheme="minorHAnsi"/>
        </w:rPr>
      </w:pPr>
      <w:r w:rsidRPr="001A35D6">
        <w:rPr>
          <w:rFonts w:asciiTheme="minorHAnsi" w:hAnsiTheme="minorHAnsi" w:cstheme="minorHAnsi"/>
        </w:rPr>
        <w:t>Osim podataka iz prethodnog stavka ovog članka Poziv za dostavu ponude može sadržavati i ostale podatke koje Povjerenstvo za ograničeno prikupljanje ponuda smatra potrebnima za</w:t>
      </w:r>
      <w:r w:rsidR="00D03530">
        <w:rPr>
          <w:rFonts w:asciiTheme="minorHAnsi" w:hAnsiTheme="minorHAnsi" w:cstheme="minorHAnsi"/>
        </w:rPr>
        <w:t xml:space="preserve"> izradu i dostavljanje ponude (</w:t>
      </w:r>
      <w:r w:rsidRPr="001A35D6">
        <w:rPr>
          <w:rFonts w:asciiTheme="minorHAnsi" w:hAnsiTheme="minorHAnsi" w:cstheme="minorHAnsi"/>
        </w:rPr>
        <w:t>jamstvo za ozbiljnost ponude, jamstvo za uredno izvršenje ugovora, jamstvo za otklanjanje nedostataka, sposobnost za obavljanje profesionalne djelatnosti, ekonomske, financijske te tehničke i stručne sposobnosti i reference i sl.).</w:t>
      </w:r>
    </w:p>
    <w:p w:rsidR="00330B42" w:rsidRPr="00133BC7" w:rsidRDefault="00CA692F" w:rsidP="008D5F9B">
      <w:pPr>
        <w:ind w:firstLine="708"/>
        <w:jc w:val="both"/>
        <w:rPr>
          <w:rFonts w:asciiTheme="minorHAnsi" w:hAnsiTheme="minorHAnsi" w:cstheme="minorHAnsi"/>
        </w:rPr>
      </w:pPr>
      <w:r w:rsidRPr="00133BC7">
        <w:rPr>
          <w:rFonts w:asciiTheme="minorHAnsi" w:hAnsiTheme="minorHAnsi" w:cstheme="minorHAnsi"/>
        </w:rPr>
        <w:t>Iznimno, u izvanrednim situacijama, ograničeno prikupljanje ponuda može se zamijeniti izravnim ugovaranjem propisanim člankom 5. ovog Pravilnika.</w:t>
      </w:r>
    </w:p>
    <w:p w:rsidR="00CA692F" w:rsidRPr="001A35D6" w:rsidRDefault="00CA692F" w:rsidP="008D5F9B">
      <w:pPr>
        <w:ind w:firstLine="708"/>
        <w:jc w:val="both"/>
        <w:rPr>
          <w:rFonts w:asciiTheme="minorHAnsi" w:hAnsiTheme="minorHAnsi" w:cstheme="minorHAnsi"/>
        </w:rPr>
      </w:pPr>
    </w:p>
    <w:p w:rsidR="00C16E52" w:rsidRPr="001A35D6" w:rsidRDefault="00C16E52" w:rsidP="00C16E52">
      <w:pPr>
        <w:jc w:val="both"/>
        <w:rPr>
          <w:rFonts w:asciiTheme="minorHAnsi" w:hAnsiTheme="minorHAnsi" w:cstheme="minorHAnsi"/>
          <w:b/>
        </w:rPr>
      </w:pPr>
      <w:r w:rsidRPr="001A35D6">
        <w:rPr>
          <w:rFonts w:asciiTheme="minorHAnsi" w:hAnsiTheme="minorHAnsi" w:cstheme="minorHAnsi"/>
          <w:b/>
        </w:rPr>
        <w:t>3. Javno prikupljanje ponuda</w:t>
      </w:r>
    </w:p>
    <w:p w:rsidR="00C16E52" w:rsidRPr="001A35D6" w:rsidRDefault="00C16E52" w:rsidP="00C16E52">
      <w:pPr>
        <w:jc w:val="both"/>
        <w:rPr>
          <w:rFonts w:asciiTheme="minorHAnsi" w:hAnsiTheme="minorHAnsi" w:cstheme="minorHAnsi"/>
          <w:b/>
        </w:rPr>
      </w:pPr>
    </w:p>
    <w:p w:rsidR="008D5F9B" w:rsidRPr="001A35D6" w:rsidRDefault="008D5F9B" w:rsidP="008D5F9B">
      <w:pPr>
        <w:jc w:val="center"/>
        <w:rPr>
          <w:rFonts w:asciiTheme="minorHAnsi" w:hAnsiTheme="minorHAnsi" w:cstheme="minorHAnsi"/>
          <w:b/>
        </w:rPr>
      </w:pPr>
      <w:r w:rsidRPr="001A35D6">
        <w:rPr>
          <w:rFonts w:asciiTheme="minorHAnsi" w:hAnsiTheme="minorHAnsi" w:cstheme="minorHAnsi"/>
          <w:b/>
        </w:rPr>
        <w:t>Članak 8.</w:t>
      </w:r>
    </w:p>
    <w:p w:rsidR="0090634D" w:rsidRPr="001A35D6" w:rsidRDefault="00C16E52" w:rsidP="00C16E52">
      <w:pPr>
        <w:jc w:val="both"/>
        <w:rPr>
          <w:rFonts w:asciiTheme="minorHAnsi" w:hAnsiTheme="minorHAnsi" w:cstheme="minorHAnsi"/>
        </w:rPr>
      </w:pPr>
      <w:r w:rsidRPr="001A35D6">
        <w:rPr>
          <w:rFonts w:asciiTheme="minorHAnsi" w:hAnsiTheme="minorHAnsi" w:cstheme="minorHAnsi"/>
        </w:rPr>
        <w:tab/>
        <w:t xml:space="preserve">Postupak jednostavne nabave procijenjene vrijednosti jednake ili veće od 70.000,00 kuna, a manje od 200.000,00 kuna za robu i usluge, odnosno 500.000,00 kuna za radove, priprema i provodi Povjerenstvo za provođenje jednostavne nabave postupkom javnog prikupljanja ponuda (u daljnjem tekstu: Povjerenstvo za javno prikupljanje ponuda) koje ima </w:t>
      </w:r>
      <w:r w:rsidR="00CA692F">
        <w:rPr>
          <w:rFonts w:asciiTheme="minorHAnsi" w:hAnsiTheme="minorHAnsi" w:cstheme="minorHAnsi"/>
        </w:rPr>
        <w:t>tri</w:t>
      </w:r>
      <w:r w:rsidRPr="001A35D6">
        <w:rPr>
          <w:rFonts w:asciiTheme="minorHAnsi" w:hAnsiTheme="minorHAnsi" w:cstheme="minorHAnsi"/>
        </w:rPr>
        <w:t xml:space="preserve"> (</w:t>
      </w:r>
      <w:r w:rsidR="00CA692F">
        <w:rPr>
          <w:rFonts w:asciiTheme="minorHAnsi" w:hAnsiTheme="minorHAnsi" w:cstheme="minorHAnsi"/>
        </w:rPr>
        <w:t>3</w:t>
      </w:r>
      <w:r w:rsidRPr="001A35D6">
        <w:rPr>
          <w:rFonts w:asciiTheme="minorHAnsi" w:hAnsiTheme="minorHAnsi" w:cstheme="minorHAnsi"/>
        </w:rPr>
        <w:t>) člana.</w:t>
      </w:r>
    </w:p>
    <w:p w:rsidR="00776A8F" w:rsidRPr="001A35D6" w:rsidRDefault="00776A8F" w:rsidP="00C16E52">
      <w:pPr>
        <w:jc w:val="both"/>
        <w:rPr>
          <w:rFonts w:asciiTheme="minorHAnsi" w:hAnsiTheme="minorHAnsi" w:cstheme="minorHAnsi"/>
        </w:rPr>
      </w:pPr>
      <w:r w:rsidRPr="001A35D6">
        <w:rPr>
          <w:rFonts w:asciiTheme="minorHAnsi" w:hAnsiTheme="minorHAnsi" w:cstheme="minorHAnsi"/>
        </w:rPr>
        <w:tab/>
        <w:t xml:space="preserve">Članovi Povjerenstva za javno prikupljanje ponuda </w:t>
      </w:r>
      <w:r w:rsidR="0005596F">
        <w:rPr>
          <w:rFonts w:asciiTheme="minorHAnsi" w:hAnsiTheme="minorHAnsi" w:cstheme="minorHAnsi"/>
        </w:rPr>
        <w:t xml:space="preserve">mogu biti članovi Općinskog vijeća Općine </w:t>
      </w:r>
      <w:proofErr w:type="spellStart"/>
      <w:r w:rsidR="0005596F">
        <w:rPr>
          <w:rFonts w:asciiTheme="minorHAnsi" w:hAnsiTheme="minorHAnsi" w:cstheme="minorHAnsi"/>
        </w:rPr>
        <w:t>Peteranec</w:t>
      </w:r>
      <w:proofErr w:type="spellEnd"/>
      <w:r w:rsidR="0005596F">
        <w:rPr>
          <w:rFonts w:asciiTheme="minorHAnsi" w:hAnsiTheme="minorHAnsi" w:cstheme="minorHAnsi"/>
        </w:rPr>
        <w:t xml:space="preserve"> i službenici </w:t>
      </w:r>
      <w:r w:rsidRPr="001A35D6">
        <w:rPr>
          <w:rFonts w:asciiTheme="minorHAnsi" w:hAnsiTheme="minorHAnsi" w:cstheme="minorHAnsi"/>
        </w:rPr>
        <w:t>Naručitelja.</w:t>
      </w:r>
    </w:p>
    <w:p w:rsidR="0090634D" w:rsidRPr="001A35D6" w:rsidRDefault="0090634D" w:rsidP="008D5F9B">
      <w:pPr>
        <w:jc w:val="center"/>
        <w:rPr>
          <w:rFonts w:asciiTheme="minorHAnsi" w:hAnsiTheme="minorHAnsi" w:cstheme="minorHAnsi"/>
          <w:b/>
        </w:rPr>
      </w:pPr>
    </w:p>
    <w:p w:rsidR="00C16E52" w:rsidRPr="001A35D6" w:rsidRDefault="00C16E52" w:rsidP="008D5F9B">
      <w:pPr>
        <w:jc w:val="center"/>
        <w:rPr>
          <w:rFonts w:asciiTheme="minorHAnsi" w:hAnsiTheme="minorHAnsi" w:cstheme="minorHAnsi"/>
          <w:b/>
        </w:rPr>
      </w:pPr>
      <w:r w:rsidRPr="001A35D6">
        <w:rPr>
          <w:rFonts w:asciiTheme="minorHAnsi" w:hAnsiTheme="minorHAnsi" w:cstheme="minorHAnsi"/>
          <w:b/>
        </w:rPr>
        <w:t>Članak 9.</w:t>
      </w:r>
    </w:p>
    <w:p w:rsidR="0090634D" w:rsidRPr="001A35D6" w:rsidRDefault="00C16E52" w:rsidP="00C16E52">
      <w:pPr>
        <w:jc w:val="both"/>
        <w:rPr>
          <w:rFonts w:asciiTheme="minorHAnsi" w:hAnsiTheme="minorHAnsi" w:cstheme="minorHAnsi"/>
        </w:rPr>
      </w:pPr>
      <w:r w:rsidRPr="001A35D6">
        <w:rPr>
          <w:rFonts w:asciiTheme="minorHAnsi" w:hAnsiTheme="minorHAnsi" w:cstheme="minorHAnsi"/>
          <w:b/>
        </w:rPr>
        <w:tab/>
      </w:r>
      <w:r w:rsidRPr="001A35D6">
        <w:rPr>
          <w:rFonts w:asciiTheme="minorHAnsi" w:hAnsiTheme="minorHAnsi" w:cstheme="minorHAnsi"/>
        </w:rPr>
        <w:t>Postupak započinje donošenjem Odluke o početku jednostavne nabave postupkom javnog prikupljanja ponuda (u daljnjem tekstu: Odluka) koju donosi općinski načelnik.</w:t>
      </w:r>
    </w:p>
    <w:p w:rsidR="00C16E52" w:rsidRPr="001A35D6" w:rsidRDefault="00C16E52" w:rsidP="00C16E52">
      <w:pPr>
        <w:jc w:val="both"/>
        <w:rPr>
          <w:rFonts w:asciiTheme="minorHAnsi" w:hAnsiTheme="minorHAnsi" w:cstheme="minorHAnsi"/>
        </w:rPr>
      </w:pPr>
      <w:r w:rsidRPr="001A35D6">
        <w:rPr>
          <w:rFonts w:asciiTheme="minorHAnsi" w:hAnsiTheme="minorHAnsi" w:cstheme="minorHAnsi"/>
        </w:rPr>
        <w:tab/>
        <w:t>Odluka sadrži:</w:t>
      </w:r>
    </w:p>
    <w:p w:rsidR="00C16E52" w:rsidRPr="001A35D6" w:rsidRDefault="00776A8F" w:rsidP="00C16E52">
      <w:pPr>
        <w:pStyle w:val="Odlomakpopisa"/>
        <w:numPr>
          <w:ilvl w:val="0"/>
          <w:numId w:val="12"/>
        </w:numPr>
        <w:ind w:hanging="11"/>
        <w:jc w:val="both"/>
        <w:rPr>
          <w:rFonts w:asciiTheme="minorHAnsi" w:hAnsiTheme="minorHAnsi" w:cstheme="minorHAnsi"/>
        </w:rPr>
      </w:pPr>
      <w:r w:rsidRPr="001A35D6">
        <w:rPr>
          <w:rFonts w:asciiTheme="minorHAnsi" w:hAnsiTheme="minorHAnsi" w:cstheme="minorHAnsi"/>
        </w:rPr>
        <w:t>naziv predmeta nabave;</w:t>
      </w:r>
    </w:p>
    <w:p w:rsidR="00776A8F" w:rsidRPr="001A35D6" w:rsidRDefault="00776A8F" w:rsidP="00C16E52">
      <w:pPr>
        <w:pStyle w:val="Odlomakpopisa"/>
        <w:numPr>
          <w:ilvl w:val="0"/>
          <w:numId w:val="12"/>
        </w:numPr>
        <w:ind w:hanging="11"/>
        <w:jc w:val="both"/>
        <w:rPr>
          <w:rFonts w:asciiTheme="minorHAnsi" w:hAnsiTheme="minorHAnsi" w:cstheme="minorHAnsi"/>
        </w:rPr>
      </w:pPr>
      <w:r w:rsidRPr="001A35D6">
        <w:rPr>
          <w:rFonts w:asciiTheme="minorHAnsi" w:hAnsiTheme="minorHAnsi" w:cstheme="minorHAnsi"/>
        </w:rPr>
        <w:t>evidencijski broj nabave;</w:t>
      </w:r>
    </w:p>
    <w:p w:rsidR="00776A8F" w:rsidRPr="001A35D6" w:rsidRDefault="00776A8F" w:rsidP="00C16E52">
      <w:pPr>
        <w:pStyle w:val="Odlomakpopisa"/>
        <w:numPr>
          <w:ilvl w:val="0"/>
          <w:numId w:val="12"/>
        </w:numPr>
        <w:ind w:hanging="11"/>
        <w:jc w:val="both"/>
        <w:rPr>
          <w:rFonts w:asciiTheme="minorHAnsi" w:hAnsiTheme="minorHAnsi" w:cstheme="minorHAnsi"/>
        </w:rPr>
      </w:pPr>
      <w:r w:rsidRPr="001A35D6">
        <w:rPr>
          <w:rFonts w:asciiTheme="minorHAnsi" w:hAnsiTheme="minorHAnsi" w:cstheme="minorHAnsi"/>
        </w:rPr>
        <w:t>procijenjenu vrijednost nabave;</w:t>
      </w:r>
    </w:p>
    <w:p w:rsidR="00776A8F" w:rsidRPr="001A35D6" w:rsidRDefault="00776A8F" w:rsidP="00776A8F">
      <w:pPr>
        <w:pStyle w:val="Odlomakpopisa"/>
        <w:numPr>
          <w:ilvl w:val="0"/>
          <w:numId w:val="12"/>
        </w:numPr>
        <w:ind w:hanging="11"/>
        <w:jc w:val="both"/>
        <w:rPr>
          <w:rFonts w:asciiTheme="minorHAnsi" w:hAnsiTheme="minorHAnsi" w:cstheme="minorHAnsi"/>
        </w:rPr>
      </w:pPr>
      <w:r w:rsidRPr="001A35D6">
        <w:rPr>
          <w:rFonts w:asciiTheme="minorHAnsi" w:hAnsiTheme="minorHAnsi" w:cstheme="minorHAnsi"/>
        </w:rPr>
        <w:t>izvor planiranih sredstava;</w:t>
      </w:r>
    </w:p>
    <w:p w:rsidR="00776A8F" w:rsidRPr="001A35D6" w:rsidRDefault="00776A8F" w:rsidP="00776A8F">
      <w:pPr>
        <w:pStyle w:val="Odlomakpopisa"/>
        <w:numPr>
          <w:ilvl w:val="0"/>
          <w:numId w:val="12"/>
        </w:numPr>
        <w:ind w:hanging="11"/>
        <w:jc w:val="both"/>
        <w:rPr>
          <w:rFonts w:asciiTheme="minorHAnsi" w:hAnsiTheme="minorHAnsi" w:cstheme="minorHAnsi"/>
        </w:rPr>
      </w:pPr>
      <w:r w:rsidRPr="001A35D6">
        <w:rPr>
          <w:rFonts w:asciiTheme="minorHAnsi" w:hAnsiTheme="minorHAnsi" w:cstheme="minorHAnsi"/>
        </w:rPr>
        <w:t>podatke o članovima Povjerenstva za javno prikupljanje ponuda, njihovim obvezama i ovlastima;</w:t>
      </w:r>
    </w:p>
    <w:p w:rsidR="00776A8F" w:rsidRPr="001A35D6" w:rsidRDefault="00776A8F" w:rsidP="00776A8F">
      <w:pPr>
        <w:pStyle w:val="Odlomakpopisa"/>
        <w:numPr>
          <w:ilvl w:val="0"/>
          <w:numId w:val="12"/>
        </w:numPr>
        <w:ind w:hanging="11"/>
        <w:jc w:val="both"/>
        <w:rPr>
          <w:rFonts w:asciiTheme="minorHAnsi" w:hAnsiTheme="minorHAnsi" w:cstheme="minorHAnsi"/>
        </w:rPr>
      </w:pPr>
      <w:r w:rsidRPr="001A35D6">
        <w:rPr>
          <w:rFonts w:asciiTheme="minorHAnsi" w:hAnsiTheme="minorHAnsi" w:cstheme="minorHAnsi"/>
        </w:rPr>
        <w:t>podatke o ponuditeljima kojima će se uputiti Poziv za dostavu ponud</w:t>
      </w:r>
      <w:r w:rsidR="00C975CA" w:rsidRPr="001A35D6">
        <w:rPr>
          <w:rFonts w:asciiTheme="minorHAnsi" w:hAnsiTheme="minorHAnsi" w:cstheme="minorHAnsi"/>
        </w:rPr>
        <w:t>e</w:t>
      </w:r>
      <w:r w:rsidRPr="001A35D6">
        <w:rPr>
          <w:rFonts w:asciiTheme="minorHAnsi" w:hAnsiTheme="minorHAnsi" w:cstheme="minorHAnsi"/>
        </w:rPr>
        <w:t>;</w:t>
      </w:r>
    </w:p>
    <w:p w:rsidR="00776A8F" w:rsidRPr="001A35D6" w:rsidRDefault="00776A8F" w:rsidP="00776A8F">
      <w:pPr>
        <w:pStyle w:val="Odlomakpopisa"/>
        <w:numPr>
          <w:ilvl w:val="0"/>
          <w:numId w:val="12"/>
        </w:numPr>
        <w:ind w:hanging="11"/>
        <w:jc w:val="both"/>
        <w:rPr>
          <w:rFonts w:asciiTheme="minorHAnsi" w:hAnsiTheme="minorHAnsi" w:cstheme="minorHAnsi"/>
        </w:rPr>
      </w:pPr>
      <w:r w:rsidRPr="001A35D6">
        <w:rPr>
          <w:rFonts w:asciiTheme="minorHAnsi" w:hAnsiTheme="minorHAnsi" w:cstheme="minorHAnsi"/>
        </w:rPr>
        <w:t>ostale podatke bitne za provedbu postupka.</w:t>
      </w:r>
    </w:p>
    <w:p w:rsidR="0090634D" w:rsidRPr="001A35D6" w:rsidRDefault="0090634D" w:rsidP="008D5F9B">
      <w:pPr>
        <w:jc w:val="center"/>
        <w:rPr>
          <w:rFonts w:asciiTheme="minorHAnsi" w:hAnsiTheme="minorHAnsi" w:cstheme="minorHAnsi"/>
        </w:rPr>
      </w:pPr>
    </w:p>
    <w:p w:rsidR="00776A8F" w:rsidRPr="001A35D6" w:rsidRDefault="00776A8F" w:rsidP="00776A8F">
      <w:pPr>
        <w:jc w:val="center"/>
        <w:rPr>
          <w:rFonts w:asciiTheme="minorHAnsi" w:hAnsiTheme="minorHAnsi" w:cstheme="minorHAnsi"/>
          <w:b/>
        </w:rPr>
      </w:pPr>
      <w:r w:rsidRPr="001A35D6">
        <w:rPr>
          <w:rFonts w:asciiTheme="minorHAnsi" w:hAnsiTheme="minorHAnsi" w:cstheme="minorHAnsi"/>
          <w:b/>
        </w:rPr>
        <w:t>Članak 10.</w:t>
      </w:r>
    </w:p>
    <w:p w:rsidR="00776A8F" w:rsidRPr="001A35D6" w:rsidRDefault="00776A8F" w:rsidP="00776A8F">
      <w:pPr>
        <w:ind w:firstLine="708"/>
        <w:jc w:val="both"/>
        <w:rPr>
          <w:rFonts w:asciiTheme="minorHAnsi" w:hAnsiTheme="minorHAnsi" w:cstheme="minorHAnsi"/>
        </w:rPr>
      </w:pPr>
      <w:r w:rsidRPr="001A35D6">
        <w:rPr>
          <w:rFonts w:asciiTheme="minorHAnsi" w:hAnsiTheme="minorHAnsi" w:cstheme="minorHAnsi"/>
        </w:rPr>
        <w:t xml:space="preserve">Povjerenstvo za javno prikupljanje ponuda </w:t>
      </w:r>
      <w:r w:rsidR="00C975CA" w:rsidRPr="001A35D6">
        <w:rPr>
          <w:rFonts w:asciiTheme="minorHAnsi" w:hAnsiTheme="minorHAnsi" w:cstheme="minorHAnsi"/>
        </w:rPr>
        <w:t>P</w:t>
      </w:r>
      <w:r w:rsidRPr="001A35D6">
        <w:rPr>
          <w:rFonts w:asciiTheme="minorHAnsi" w:hAnsiTheme="minorHAnsi" w:cstheme="minorHAnsi"/>
        </w:rPr>
        <w:t>oziv za dostavu ponud</w:t>
      </w:r>
      <w:r w:rsidR="00C975CA" w:rsidRPr="001A35D6">
        <w:rPr>
          <w:rFonts w:asciiTheme="minorHAnsi" w:hAnsiTheme="minorHAnsi" w:cstheme="minorHAnsi"/>
        </w:rPr>
        <w:t>e</w:t>
      </w:r>
      <w:r w:rsidRPr="001A35D6">
        <w:rPr>
          <w:rFonts w:asciiTheme="minorHAnsi" w:hAnsiTheme="minorHAnsi" w:cstheme="minorHAnsi"/>
        </w:rPr>
        <w:t xml:space="preserve"> upućuje najmanje trima (3) gospodarskim subjektima na dokaziv način (putem ovlaštenog pružatelja poštanskih </w:t>
      </w:r>
      <w:r w:rsidRPr="001A35D6">
        <w:rPr>
          <w:rFonts w:asciiTheme="minorHAnsi" w:hAnsiTheme="minorHAnsi" w:cstheme="minorHAnsi"/>
        </w:rPr>
        <w:lastRenderedPageBreak/>
        <w:t>usluga ili druge odgovarajuće kurirske službe</w:t>
      </w:r>
      <w:r w:rsidR="00395636" w:rsidRPr="001A35D6">
        <w:rPr>
          <w:rFonts w:asciiTheme="minorHAnsi" w:hAnsiTheme="minorHAnsi" w:cstheme="minorHAnsi"/>
        </w:rPr>
        <w:t xml:space="preserve"> s povratnicom</w:t>
      </w:r>
      <w:r w:rsidRPr="001A35D6">
        <w:rPr>
          <w:rFonts w:asciiTheme="minorHAnsi" w:hAnsiTheme="minorHAnsi" w:cstheme="minorHAnsi"/>
        </w:rPr>
        <w:t>, faksom, elektroničkom poštom).</w:t>
      </w:r>
    </w:p>
    <w:p w:rsidR="00395636" w:rsidRPr="001A35D6" w:rsidRDefault="00776A8F" w:rsidP="00776A8F">
      <w:pPr>
        <w:ind w:firstLine="708"/>
        <w:jc w:val="both"/>
        <w:rPr>
          <w:rFonts w:asciiTheme="minorHAnsi" w:hAnsiTheme="minorHAnsi" w:cstheme="minorHAnsi"/>
        </w:rPr>
      </w:pPr>
      <w:r w:rsidRPr="001A35D6">
        <w:rPr>
          <w:rFonts w:asciiTheme="minorHAnsi" w:hAnsiTheme="minorHAnsi" w:cstheme="minorHAnsi"/>
        </w:rPr>
        <w:t xml:space="preserve">Poziv za dostavu ponude objavit će se </w:t>
      </w:r>
      <w:r w:rsidR="00395636" w:rsidRPr="001A35D6">
        <w:rPr>
          <w:rFonts w:asciiTheme="minorHAnsi" w:hAnsiTheme="minorHAnsi" w:cstheme="minorHAnsi"/>
        </w:rPr>
        <w:t xml:space="preserve">i </w:t>
      </w:r>
      <w:r w:rsidRPr="001A35D6">
        <w:rPr>
          <w:rFonts w:asciiTheme="minorHAnsi" w:hAnsiTheme="minorHAnsi" w:cstheme="minorHAnsi"/>
        </w:rPr>
        <w:t xml:space="preserve">na internetskoj stranici Naručitelja </w:t>
      </w:r>
      <w:hyperlink r:id="rId6" w:history="1">
        <w:r w:rsidR="00D03530" w:rsidRPr="00132232">
          <w:rPr>
            <w:rStyle w:val="Hiperveza"/>
            <w:rFonts w:asciiTheme="minorHAnsi" w:hAnsiTheme="minorHAnsi" w:cstheme="minorHAnsi"/>
          </w:rPr>
          <w:t>www.peteranec.hr</w:t>
        </w:r>
      </w:hyperlink>
      <w:r w:rsidR="00395636" w:rsidRPr="001A35D6">
        <w:rPr>
          <w:rFonts w:asciiTheme="minorHAnsi" w:hAnsiTheme="minorHAnsi" w:cstheme="minorHAnsi"/>
        </w:rPr>
        <w:t>.</w:t>
      </w:r>
    </w:p>
    <w:p w:rsidR="00776A8F" w:rsidRPr="001A35D6" w:rsidRDefault="00395636" w:rsidP="00776A8F">
      <w:pPr>
        <w:ind w:firstLine="708"/>
        <w:jc w:val="both"/>
        <w:rPr>
          <w:rFonts w:asciiTheme="minorHAnsi" w:hAnsiTheme="minorHAnsi" w:cstheme="minorHAnsi"/>
        </w:rPr>
      </w:pPr>
      <w:r w:rsidRPr="001A35D6">
        <w:rPr>
          <w:rFonts w:asciiTheme="minorHAnsi" w:hAnsiTheme="minorHAnsi" w:cstheme="minorHAnsi"/>
        </w:rPr>
        <w:t>Iznimno, ako po Pozivu za dostavu ponud</w:t>
      </w:r>
      <w:r w:rsidR="00C975CA" w:rsidRPr="001A35D6">
        <w:rPr>
          <w:rFonts w:asciiTheme="minorHAnsi" w:hAnsiTheme="minorHAnsi" w:cstheme="minorHAnsi"/>
        </w:rPr>
        <w:t>e</w:t>
      </w:r>
      <w:r w:rsidRPr="001A35D6">
        <w:rPr>
          <w:rFonts w:asciiTheme="minorHAnsi" w:hAnsiTheme="minorHAnsi" w:cstheme="minorHAnsi"/>
        </w:rPr>
        <w:t xml:space="preserve"> nije dostavljen</w:t>
      </w:r>
      <w:r w:rsidR="00776A8F" w:rsidRPr="001A35D6">
        <w:rPr>
          <w:rFonts w:asciiTheme="minorHAnsi" w:hAnsiTheme="minorHAnsi" w:cstheme="minorHAnsi"/>
        </w:rPr>
        <w:t>a</w:t>
      </w:r>
      <w:r w:rsidRPr="001A35D6">
        <w:rPr>
          <w:rFonts w:asciiTheme="minorHAnsi" w:hAnsiTheme="minorHAnsi" w:cstheme="minorHAnsi"/>
        </w:rPr>
        <w:t xml:space="preserve"> niti jedna ponuda, ako se radi o specifičnoj nabavi za koju nema informacija o dovoljnom broju gospodarskih subjekata ili slično, Poziv za dostavu ponuda će se </w:t>
      </w:r>
      <w:r w:rsidR="00776A8F" w:rsidRPr="001A35D6">
        <w:rPr>
          <w:rFonts w:asciiTheme="minorHAnsi" w:hAnsiTheme="minorHAnsi" w:cstheme="minorHAnsi"/>
        </w:rPr>
        <w:t xml:space="preserve">objaviti </w:t>
      </w:r>
      <w:r w:rsidR="00776A8F" w:rsidRPr="00CD35BF">
        <w:rPr>
          <w:rFonts w:asciiTheme="minorHAnsi" w:hAnsiTheme="minorHAnsi" w:cstheme="minorHAnsi"/>
        </w:rPr>
        <w:t>na</w:t>
      </w:r>
      <w:r w:rsidRPr="00CD35BF">
        <w:rPr>
          <w:rFonts w:asciiTheme="minorHAnsi" w:hAnsiTheme="minorHAnsi" w:cstheme="minorHAnsi"/>
        </w:rPr>
        <w:t xml:space="preserve"> internetskoj stranici</w:t>
      </w:r>
      <w:r w:rsidR="00CD35BF" w:rsidRPr="00CD35BF">
        <w:t xml:space="preserve"> </w:t>
      </w:r>
      <w:hyperlink r:id="rId7" w:history="1">
        <w:r w:rsidR="00CD35BF" w:rsidRPr="009F2C2A">
          <w:rPr>
            <w:rStyle w:val="Hiperveza"/>
          </w:rPr>
          <w:t>https://peteranec.hr/transparentnost-rada/javna-nabava</w:t>
        </w:r>
      </w:hyperlink>
      <w:r w:rsidR="00CD35BF">
        <w:t xml:space="preserve"> </w:t>
      </w:r>
      <w:r w:rsidRPr="00CD35BF">
        <w:rPr>
          <w:rFonts w:asciiTheme="minorHAnsi" w:hAnsiTheme="minorHAnsi" w:cstheme="minorHAnsi"/>
        </w:rPr>
        <w:t xml:space="preserve">i/ili </w:t>
      </w:r>
      <w:r w:rsidR="00D03530" w:rsidRPr="00CD35BF">
        <w:rPr>
          <w:rFonts w:asciiTheme="minorHAnsi" w:hAnsiTheme="minorHAnsi" w:cstheme="minorHAnsi"/>
        </w:rPr>
        <w:t xml:space="preserve"> </w:t>
      </w:r>
      <w:r w:rsidR="00D03530" w:rsidRPr="00D03530">
        <w:rPr>
          <w:rFonts w:asciiTheme="minorHAnsi" w:hAnsiTheme="minorHAnsi" w:cstheme="minorHAnsi"/>
        </w:rPr>
        <w:t xml:space="preserve">u </w:t>
      </w:r>
      <w:r w:rsidRPr="001A35D6">
        <w:rPr>
          <w:rFonts w:asciiTheme="minorHAnsi" w:hAnsiTheme="minorHAnsi" w:cstheme="minorHAnsi"/>
        </w:rPr>
        <w:t>elektroničkom oglasniku javne nabave.</w:t>
      </w:r>
    </w:p>
    <w:p w:rsidR="00776A8F" w:rsidRPr="001A35D6" w:rsidRDefault="00776A8F" w:rsidP="00776A8F">
      <w:pPr>
        <w:ind w:firstLine="708"/>
        <w:jc w:val="both"/>
        <w:rPr>
          <w:rFonts w:asciiTheme="minorHAnsi" w:hAnsiTheme="minorHAnsi" w:cstheme="minorHAnsi"/>
        </w:rPr>
      </w:pPr>
      <w:r w:rsidRPr="001A35D6">
        <w:rPr>
          <w:rFonts w:asciiTheme="minorHAnsi" w:hAnsiTheme="minorHAnsi" w:cstheme="minorHAnsi"/>
        </w:rPr>
        <w:t xml:space="preserve">Iznimno, ovisno o prirodi predmeta nabave i razini tržišnog natjecanja, </w:t>
      </w:r>
      <w:r w:rsidR="00C975CA" w:rsidRPr="001A35D6">
        <w:rPr>
          <w:rFonts w:asciiTheme="minorHAnsi" w:hAnsiTheme="minorHAnsi" w:cstheme="minorHAnsi"/>
        </w:rPr>
        <w:t>P</w:t>
      </w:r>
      <w:r w:rsidRPr="001A35D6">
        <w:rPr>
          <w:rFonts w:asciiTheme="minorHAnsi" w:hAnsiTheme="minorHAnsi" w:cstheme="minorHAnsi"/>
        </w:rPr>
        <w:t>oziv za dostavu ponud</w:t>
      </w:r>
      <w:r w:rsidR="00C975CA" w:rsidRPr="001A35D6">
        <w:rPr>
          <w:rFonts w:asciiTheme="minorHAnsi" w:hAnsiTheme="minorHAnsi" w:cstheme="minorHAnsi"/>
        </w:rPr>
        <w:t>e</w:t>
      </w:r>
      <w:r w:rsidRPr="001A35D6">
        <w:rPr>
          <w:rFonts w:asciiTheme="minorHAnsi" w:hAnsiTheme="minorHAnsi" w:cstheme="minorHAnsi"/>
        </w:rPr>
        <w:t xml:space="preserve"> može se uputiti najmanje jednom gospodarskom subjektu u slučajevima:</w:t>
      </w:r>
    </w:p>
    <w:p w:rsidR="00776A8F" w:rsidRPr="001A35D6" w:rsidRDefault="00776A8F" w:rsidP="00776A8F">
      <w:pPr>
        <w:pStyle w:val="Odlomakpopisa"/>
        <w:numPr>
          <w:ilvl w:val="0"/>
          <w:numId w:val="10"/>
        </w:numPr>
        <w:jc w:val="both"/>
        <w:rPr>
          <w:rFonts w:asciiTheme="minorHAnsi" w:hAnsiTheme="minorHAnsi" w:cstheme="minorHAnsi"/>
        </w:rPr>
      </w:pPr>
      <w:r w:rsidRPr="001A35D6">
        <w:rPr>
          <w:rFonts w:asciiTheme="minorHAnsi" w:hAnsiTheme="minorHAnsi" w:cstheme="minorHAnsi"/>
        </w:rPr>
        <w:t>kada to zaht</w:t>
      </w:r>
      <w:r w:rsidR="00860053">
        <w:rPr>
          <w:rFonts w:asciiTheme="minorHAnsi" w:hAnsiTheme="minorHAnsi" w:cstheme="minorHAnsi"/>
        </w:rPr>
        <w:t>i</w:t>
      </w:r>
      <w:r w:rsidRPr="001A35D6">
        <w:rPr>
          <w:rFonts w:asciiTheme="minorHAnsi" w:hAnsiTheme="minorHAnsi" w:cstheme="minorHAnsi"/>
        </w:rPr>
        <w:t>jevaju tehnički ili umjetnički razlozi, kod zaštite isključivih prava i na temelju isključivih prava su</w:t>
      </w:r>
      <w:r w:rsidR="00860053">
        <w:rPr>
          <w:rFonts w:asciiTheme="minorHAnsi" w:hAnsiTheme="minorHAnsi" w:cstheme="minorHAnsi"/>
        </w:rPr>
        <w:t>kladno posebnim Zakonima i drugim p</w:t>
      </w:r>
      <w:r w:rsidRPr="001A35D6">
        <w:rPr>
          <w:rFonts w:asciiTheme="minorHAnsi" w:hAnsiTheme="minorHAnsi" w:cstheme="minorHAnsi"/>
        </w:rPr>
        <w:t>ropisima;</w:t>
      </w:r>
    </w:p>
    <w:p w:rsidR="00776A8F" w:rsidRPr="001A35D6" w:rsidRDefault="00776A8F" w:rsidP="00776A8F">
      <w:pPr>
        <w:pStyle w:val="Odlomakpopisa"/>
        <w:numPr>
          <w:ilvl w:val="0"/>
          <w:numId w:val="10"/>
        </w:numPr>
        <w:jc w:val="both"/>
        <w:rPr>
          <w:rFonts w:asciiTheme="minorHAnsi" w:hAnsiTheme="minorHAnsi" w:cstheme="minorHAnsi"/>
        </w:rPr>
      </w:pPr>
      <w:r w:rsidRPr="001A35D6">
        <w:rPr>
          <w:rFonts w:asciiTheme="minorHAnsi" w:hAnsiTheme="minorHAnsi" w:cstheme="minorHAnsi"/>
        </w:rPr>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776A8F" w:rsidRPr="001A35D6" w:rsidRDefault="00776A8F" w:rsidP="00776A8F">
      <w:pPr>
        <w:pStyle w:val="Odlomakpopisa"/>
        <w:numPr>
          <w:ilvl w:val="0"/>
          <w:numId w:val="10"/>
        </w:numPr>
        <w:jc w:val="both"/>
        <w:rPr>
          <w:rFonts w:asciiTheme="minorHAnsi" w:hAnsiTheme="minorHAnsi" w:cstheme="minorHAnsi"/>
        </w:rPr>
      </w:pPr>
      <w:r w:rsidRPr="001A35D6">
        <w:rPr>
          <w:rFonts w:asciiTheme="minorHAnsi" w:hAnsiTheme="minorHAnsi" w:cstheme="minorHAnsi"/>
        </w:rPr>
        <w:t>kada je to potrebno zbog obavljanja usluga ili radova na dovršenju započetih, a povezanih funkcionalnih ili prostornih cjelina;</w:t>
      </w:r>
    </w:p>
    <w:p w:rsidR="0098197F" w:rsidRPr="001A35D6" w:rsidRDefault="00776A8F" w:rsidP="0098197F">
      <w:pPr>
        <w:pStyle w:val="Odlomakpopisa"/>
        <w:numPr>
          <w:ilvl w:val="0"/>
          <w:numId w:val="10"/>
        </w:numPr>
        <w:jc w:val="both"/>
        <w:rPr>
          <w:rFonts w:asciiTheme="minorHAnsi" w:hAnsiTheme="minorHAnsi" w:cstheme="minorHAnsi"/>
        </w:rPr>
      </w:pPr>
      <w:r w:rsidRPr="001A35D6">
        <w:rPr>
          <w:rFonts w:asciiTheme="minorHAnsi" w:hAnsiTheme="minorHAnsi" w:cstheme="minorHAnsi"/>
        </w:rPr>
        <w:t>u slučaju provedbe nabave koja zahtijeva žurnost,</w:t>
      </w:r>
    </w:p>
    <w:p w:rsidR="002D0A86" w:rsidRPr="00133BC7" w:rsidRDefault="0098197F" w:rsidP="002D0A86">
      <w:pPr>
        <w:pStyle w:val="Odlomakpopisa"/>
        <w:numPr>
          <w:ilvl w:val="0"/>
          <w:numId w:val="10"/>
        </w:numPr>
        <w:jc w:val="both"/>
        <w:rPr>
          <w:rFonts w:asciiTheme="minorHAnsi" w:hAnsiTheme="minorHAnsi" w:cstheme="minorHAnsi"/>
        </w:rPr>
      </w:pPr>
      <w:r w:rsidRPr="00133BC7">
        <w:rPr>
          <w:rFonts w:asciiTheme="minorHAnsi" w:hAnsiTheme="minorHAnsi" w:cstheme="minorHAnsi"/>
        </w:rPr>
        <w:t xml:space="preserve">ako </w:t>
      </w:r>
      <w:r w:rsidR="001A5D83" w:rsidRPr="00133BC7">
        <w:rPr>
          <w:rFonts w:asciiTheme="minorHAnsi" w:hAnsiTheme="minorHAnsi" w:cstheme="minorHAnsi"/>
        </w:rPr>
        <w:t>po Pozivu za dostavu ponude</w:t>
      </w:r>
      <w:r w:rsidRPr="00133BC7">
        <w:rPr>
          <w:rFonts w:asciiTheme="minorHAnsi" w:hAnsiTheme="minorHAnsi" w:cstheme="minorHAnsi"/>
        </w:rPr>
        <w:t xml:space="preserve"> sukladno stavku 1. i 2. ovog članka nije podnesena nijedna potpuna ponuda</w:t>
      </w:r>
      <w:r w:rsidR="002D0A86" w:rsidRPr="00133BC7">
        <w:rPr>
          <w:rFonts w:asciiTheme="minorHAnsi" w:hAnsiTheme="minorHAnsi" w:cstheme="minorHAnsi"/>
        </w:rPr>
        <w:t>,</w:t>
      </w:r>
      <w:r w:rsidR="00860053" w:rsidRPr="00133BC7">
        <w:rPr>
          <w:rFonts w:asciiTheme="minorHAnsi" w:hAnsiTheme="minorHAnsi" w:cstheme="minorHAnsi"/>
        </w:rPr>
        <w:t xml:space="preserve"> </w:t>
      </w:r>
      <w:r w:rsidR="002D0A86" w:rsidRPr="00133BC7">
        <w:rPr>
          <w:rFonts w:asciiTheme="minorHAnsi" w:hAnsiTheme="minorHAnsi" w:cstheme="minorHAnsi"/>
        </w:rPr>
        <w:t>a Povjerenstvo za javno prikupljanje ponuda nije prim</w:t>
      </w:r>
      <w:r w:rsidR="00CA692F" w:rsidRPr="00133BC7">
        <w:rPr>
          <w:rFonts w:asciiTheme="minorHAnsi" w:hAnsiTheme="minorHAnsi" w:cstheme="minorHAnsi"/>
        </w:rPr>
        <w:t>i</w:t>
      </w:r>
      <w:r w:rsidR="002D0A86" w:rsidRPr="00133BC7">
        <w:rPr>
          <w:rFonts w:asciiTheme="minorHAnsi" w:hAnsiTheme="minorHAnsi" w:cstheme="minorHAnsi"/>
        </w:rPr>
        <w:t>jenilo mogućnost iz članka 17., stavka 1. ovog Pravilnika i općinski n</w:t>
      </w:r>
      <w:r w:rsidR="00860053" w:rsidRPr="00133BC7">
        <w:rPr>
          <w:rFonts w:asciiTheme="minorHAnsi" w:hAnsiTheme="minorHAnsi" w:cstheme="minorHAnsi"/>
        </w:rPr>
        <w:t>ačelnik je temeljem članka 23. o</w:t>
      </w:r>
      <w:r w:rsidR="002D0A86" w:rsidRPr="00133BC7">
        <w:rPr>
          <w:rFonts w:asciiTheme="minorHAnsi" w:hAnsiTheme="minorHAnsi" w:cstheme="minorHAnsi"/>
        </w:rPr>
        <w:t>vog Pravilnika poništio postupak nabave,  ponuditelju čija bi ponuda, sukladno kriteriju za odabir, bila izabrana kao najpovoljnija, pod uvjetom da uvjeti iz Poziva za dostavu ponuda nisu izm</w:t>
      </w:r>
      <w:r w:rsidR="00CA692F" w:rsidRPr="00133BC7">
        <w:rPr>
          <w:rFonts w:asciiTheme="minorHAnsi" w:hAnsiTheme="minorHAnsi" w:cstheme="minorHAnsi"/>
        </w:rPr>
        <w:t>i</w:t>
      </w:r>
      <w:r w:rsidR="002D0A86" w:rsidRPr="00133BC7">
        <w:rPr>
          <w:rFonts w:asciiTheme="minorHAnsi" w:hAnsiTheme="minorHAnsi" w:cstheme="minorHAnsi"/>
        </w:rPr>
        <w:t xml:space="preserve">jenjeni.   </w:t>
      </w:r>
    </w:p>
    <w:p w:rsidR="00776A8F" w:rsidRPr="001A35D6" w:rsidRDefault="00776A8F" w:rsidP="002D0A86">
      <w:pPr>
        <w:ind w:firstLine="708"/>
        <w:jc w:val="both"/>
        <w:rPr>
          <w:rFonts w:asciiTheme="minorHAnsi" w:hAnsiTheme="minorHAnsi" w:cstheme="minorHAnsi"/>
        </w:rPr>
      </w:pPr>
      <w:r w:rsidRPr="001A35D6">
        <w:rPr>
          <w:rFonts w:asciiTheme="minorHAnsi" w:hAnsiTheme="minorHAnsi" w:cstheme="minorHAnsi"/>
        </w:rPr>
        <w:t>Poziv za dostavu ponud</w:t>
      </w:r>
      <w:r w:rsidR="00C975CA" w:rsidRPr="001A35D6">
        <w:rPr>
          <w:rFonts w:asciiTheme="minorHAnsi" w:hAnsiTheme="minorHAnsi" w:cstheme="minorHAnsi"/>
        </w:rPr>
        <w:t>e</w:t>
      </w:r>
      <w:r w:rsidRPr="001A35D6">
        <w:rPr>
          <w:rFonts w:asciiTheme="minorHAnsi" w:hAnsiTheme="minorHAnsi" w:cstheme="minorHAnsi"/>
        </w:rPr>
        <w:t xml:space="preserve"> upućen najmanje jednom gospodarskom subjektu u iznimnim slučajevima iz prethodnoga stavka ovoga članka ne objavljuje se na inte</w:t>
      </w:r>
      <w:r w:rsidR="00395636" w:rsidRPr="001A35D6">
        <w:rPr>
          <w:rFonts w:asciiTheme="minorHAnsi" w:hAnsiTheme="minorHAnsi" w:cstheme="minorHAnsi"/>
        </w:rPr>
        <w:t>rnetskim stranicama iz stavka 2. i 3. ovog članka.</w:t>
      </w:r>
    </w:p>
    <w:p w:rsidR="00776A8F" w:rsidRPr="001A35D6" w:rsidRDefault="00776A8F" w:rsidP="00776A8F">
      <w:pPr>
        <w:ind w:firstLine="708"/>
        <w:jc w:val="both"/>
        <w:rPr>
          <w:rFonts w:asciiTheme="minorHAnsi" w:hAnsiTheme="minorHAnsi" w:cstheme="minorHAnsi"/>
        </w:rPr>
      </w:pPr>
      <w:r w:rsidRPr="001A35D6">
        <w:rPr>
          <w:rFonts w:asciiTheme="minorHAnsi" w:hAnsiTheme="minorHAnsi" w:cstheme="minorHAnsi"/>
        </w:rPr>
        <w:t>Poziv za dostavu ponud</w:t>
      </w:r>
      <w:r w:rsidR="00C975CA" w:rsidRPr="001A35D6">
        <w:rPr>
          <w:rFonts w:asciiTheme="minorHAnsi" w:hAnsiTheme="minorHAnsi" w:cstheme="minorHAnsi"/>
        </w:rPr>
        <w:t>e</w:t>
      </w:r>
      <w:r w:rsidRPr="001A35D6">
        <w:rPr>
          <w:rFonts w:asciiTheme="minorHAnsi" w:hAnsiTheme="minorHAnsi" w:cstheme="minorHAnsi"/>
        </w:rPr>
        <w:t xml:space="preserve"> mora biti jasan, razumljiv te izrađen na način da omogućuje podnošenje </w:t>
      </w:r>
      <w:r w:rsidR="00395636" w:rsidRPr="001A35D6">
        <w:rPr>
          <w:rFonts w:asciiTheme="minorHAnsi" w:hAnsiTheme="minorHAnsi" w:cstheme="minorHAnsi"/>
        </w:rPr>
        <w:t xml:space="preserve">usporedivih </w:t>
      </w:r>
      <w:r w:rsidRPr="001A35D6">
        <w:rPr>
          <w:rFonts w:asciiTheme="minorHAnsi" w:hAnsiTheme="minorHAnsi" w:cstheme="minorHAnsi"/>
        </w:rPr>
        <w:t>ponud</w:t>
      </w:r>
      <w:r w:rsidR="00395636" w:rsidRPr="001A35D6">
        <w:rPr>
          <w:rFonts w:asciiTheme="minorHAnsi" w:hAnsiTheme="minorHAnsi" w:cstheme="minorHAnsi"/>
        </w:rPr>
        <w:t>a</w:t>
      </w:r>
      <w:r w:rsidRPr="001A35D6">
        <w:rPr>
          <w:rFonts w:asciiTheme="minorHAnsi" w:hAnsiTheme="minorHAnsi" w:cstheme="minorHAnsi"/>
        </w:rPr>
        <w:t xml:space="preserve"> koj</w:t>
      </w:r>
      <w:r w:rsidR="00395636" w:rsidRPr="001A35D6">
        <w:rPr>
          <w:rFonts w:asciiTheme="minorHAnsi" w:hAnsiTheme="minorHAnsi" w:cstheme="minorHAnsi"/>
        </w:rPr>
        <w:t>e</w:t>
      </w:r>
      <w:r w:rsidRPr="001A35D6">
        <w:rPr>
          <w:rFonts w:asciiTheme="minorHAnsi" w:hAnsiTheme="minorHAnsi" w:cstheme="minorHAnsi"/>
        </w:rPr>
        <w:t xml:space="preserve"> će udovoljiti zahtjevima Naručitelja.</w:t>
      </w:r>
    </w:p>
    <w:p w:rsidR="00395636" w:rsidRPr="001A35D6" w:rsidRDefault="00395636" w:rsidP="00776A8F">
      <w:pPr>
        <w:ind w:firstLine="708"/>
        <w:jc w:val="both"/>
        <w:rPr>
          <w:rFonts w:asciiTheme="minorHAnsi" w:hAnsiTheme="minorHAnsi" w:cstheme="minorHAnsi"/>
        </w:rPr>
      </w:pPr>
      <w:r w:rsidRPr="001A35D6">
        <w:rPr>
          <w:rFonts w:asciiTheme="minorHAnsi" w:hAnsiTheme="minorHAnsi" w:cstheme="minorHAnsi"/>
        </w:rPr>
        <w:t>Poziv za dostavu ponud</w:t>
      </w:r>
      <w:r w:rsidR="00C975CA" w:rsidRPr="001A35D6">
        <w:rPr>
          <w:rFonts w:asciiTheme="minorHAnsi" w:hAnsiTheme="minorHAnsi" w:cstheme="minorHAnsi"/>
        </w:rPr>
        <w:t>e</w:t>
      </w:r>
      <w:r w:rsidRPr="001A35D6">
        <w:rPr>
          <w:rFonts w:asciiTheme="minorHAnsi" w:hAnsiTheme="minorHAnsi" w:cstheme="minorHAnsi"/>
        </w:rPr>
        <w:t xml:space="preserve"> mora sadržavati:</w:t>
      </w:r>
    </w:p>
    <w:p w:rsidR="001F7B0F" w:rsidRPr="001A35D6" w:rsidRDefault="001F7B0F" w:rsidP="001F7B0F">
      <w:pPr>
        <w:pStyle w:val="Odlomakpopisa"/>
        <w:numPr>
          <w:ilvl w:val="0"/>
          <w:numId w:val="13"/>
        </w:numPr>
        <w:jc w:val="both"/>
        <w:rPr>
          <w:rFonts w:asciiTheme="minorHAnsi" w:hAnsiTheme="minorHAnsi" w:cstheme="minorHAnsi"/>
        </w:rPr>
      </w:pPr>
      <w:r w:rsidRPr="001A35D6">
        <w:rPr>
          <w:rFonts w:asciiTheme="minorHAnsi" w:hAnsiTheme="minorHAnsi" w:cstheme="minorHAnsi"/>
        </w:rPr>
        <w:t>osnovne podatke o Naručitelju (naziv, OIB, kontakt osoba, adresa elektroničke pošte, broj telefona i sl.);</w:t>
      </w:r>
    </w:p>
    <w:p w:rsidR="001F7B0F" w:rsidRPr="001A35D6" w:rsidRDefault="001F7B0F" w:rsidP="001F7B0F">
      <w:pPr>
        <w:pStyle w:val="Odlomakpopisa"/>
        <w:numPr>
          <w:ilvl w:val="0"/>
          <w:numId w:val="13"/>
        </w:numPr>
        <w:jc w:val="both"/>
        <w:rPr>
          <w:rFonts w:asciiTheme="minorHAnsi" w:hAnsiTheme="minorHAnsi" w:cstheme="minorHAnsi"/>
        </w:rPr>
      </w:pPr>
      <w:r w:rsidRPr="001A35D6">
        <w:rPr>
          <w:rFonts w:asciiTheme="minorHAnsi" w:hAnsiTheme="minorHAnsi" w:cstheme="minorHAnsi"/>
        </w:rPr>
        <w:t>evidencijski broj nabave;</w:t>
      </w:r>
    </w:p>
    <w:p w:rsidR="001F7B0F" w:rsidRPr="001A35D6" w:rsidRDefault="001F7B0F" w:rsidP="001F7B0F">
      <w:pPr>
        <w:pStyle w:val="Odlomakpopisa"/>
        <w:numPr>
          <w:ilvl w:val="0"/>
          <w:numId w:val="13"/>
        </w:numPr>
        <w:jc w:val="both"/>
        <w:rPr>
          <w:rFonts w:asciiTheme="minorHAnsi" w:hAnsiTheme="minorHAnsi" w:cstheme="minorHAnsi"/>
        </w:rPr>
      </w:pPr>
      <w:r w:rsidRPr="001A35D6">
        <w:rPr>
          <w:rFonts w:asciiTheme="minorHAnsi" w:hAnsiTheme="minorHAnsi" w:cstheme="minorHAnsi"/>
        </w:rPr>
        <w:t xml:space="preserve">procijenjenu vrijednost nabave; </w:t>
      </w:r>
    </w:p>
    <w:p w:rsidR="001F7B0F" w:rsidRPr="001A35D6" w:rsidRDefault="001F7B0F" w:rsidP="001F7B0F">
      <w:pPr>
        <w:pStyle w:val="Odlomakpopisa"/>
        <w:numPr>
          <w:ilvl w:val="0"/>
          <w:numId w:val="13"/>
        </w:numPr>
        <w:rPr>
          <w:rFonts w:asciiTheme="minorHAnsi" w:hAnsiTheme="minorHAnsi" w:cstheme="minorHAnsi"/>
        </w:rPr>
      </w:pPr>
      <w:r w:rsidRPr="001A35D6">
        <w:rPr>
          <w:rFonts w:asciiTheme="minorHAnsi" w:hAnsiTheme="minorHAnsi" w:cstheme="minorHAnsi"/>
        </w:rPr>
        <w:t>predmet nabave (opis, količinu, tehničke specifikacije, mjesto i rok početka i završetka isporuke/izvršenja, troškovnik i sl.);</w:t>
      </w:r>
    </w:p>
    <w:p w:rsidR="001F7B0F" w:rsidRPr="001A35D6" w:rsidRDefault="001F7B0F" w:rsidP="001F7B0F">
      <w:pPr>
        <w:pStyle w:val="Odlomakpopisa"/>
        <w:numPr>
          <w:ilvl w:val="0"/>
          <w:numId w:val="13"/>
        </w:numPr>
        <w:rPr>
          <w:rFonts w:asciiTheme="minorHAnsi" w:hAnsiTheme="minorHAnsi" w:cstheme="minorHAnsi"/>
        </w:rPr>
      </w:pPr>
      <w:r w:rsidRPr="001A35D6">
        <w:rPr>
          <w:rFonts w:asciiTheme="minorHAnsi" w:hAnsiTheme="minorHAnsi" w:cstheme="minorHAnsi"/>
        </w:rPr>
        <w:t>rok, način i uvjete plaćanja;</w:t>
      </w:r>
    </w:p>
    <w:p w:rsidR="001F7B0F" w:rsidRPr="001A35D6" w:rsidRDefault="001F7B0F" w:rsidP="001F7B0F">
      <w:pPr>
        <w:pStyle w:val="Odlomakpopisa"/>
        <w:numPr>
          <w:ilvl w:val="0"/>
          <w:numId w:val="13"/>
        </w:numPr>
        <w:jc w:val="both"/>
        <w:rPr>
          <w:rFonts w:asciiTheme="minorHAnsi" w:hAnsiTheme="minorHAnsi" w:cstheme="minorHAnsi"/>
        </w:rPr>
      </w:pPr>
      <w:r w:rsidRPr="001A35D6">
        <w:rPr>
          <w:rFonts w:asciiTheme="minorHAnsi" w:hAnsiTheme="minorHAnsi" w:cstheme="minorHAnsi"/>
        </w:rPr>
        <w:t>podatke koje Naručitelj smatra potrebnima (uvjeti i zahtjevi koje ponuditelji trebaju ispunjavati, sposobnost za obavljanje profesionalne djelatnosti jamstvo za ozbiljnost ponude, jamstvo za uredno izvršenje ugovora, jamstvo za otklanjanje nedostataka, sposobnost za obavljanje profesionalne djelatnosti, ekonomske, financijske te tehničke i stručne sposobnosti i reference i sl.);</w:t>
      </w:r>
    </w:p>
    <w:p w:rsidR="001F7B0F" w:rsidRPr="001A35D6" w:rsidRDefault="001F7B0F" w:rsidP="001F7B0F">
      <w:pPr>
        <w:pStyle w:val="Odlomakpopisa"/>
        <w:numPr>
          <w:ilvl w:val="0"/>
          <w:numId w:val="13"/>
        </w:numPr>
        <w:jc w:val="both"/>
        <w:rPr>
          <w:rFonts w:asciiTheme="minorHAnsi" w:hAnsiTheme="minorHAnsi" w:cstheme="minorHAnsi"/>
        </w:rPr>
      </w:pPr>
      <w:r w:rsidRPr="001A35D6">
        <w:rPr>
          <w:rFonts w:asciiTheme="minorHAnsi" w:hAnsiTheme="minorHAnsi" w:cstheme="minorHAnsi"/>
        </w:rPr>
        <w:t xml:space="preserve">kriterije za odabir ponude; </w:t>
      </w:r>
    </w:p>
    <w:p w:rsidR="001F7B0F" w:rsidRPr="001A35D6" w:rsidRDefault="001F7B0F" w:rsidP="001F7B0F">
      <w:pPr>
        <w:pStyle w:val="Odlomakpopisa"/>
        <w:numPr>
          <w:ilvl w:val="0"/>
          <w:numId w:val="13"/>
        </w:numPr>
        <w:rPr>
          <w:rFonts w:asciiTheme="minorHAnsi" w:hAnsiTheme="minorHAnsi" w:cstheme="minorHAnsi"/>
        </w:rPr>
      </w:pPr>
      <w:r w:rsidRPr="001A35D6">
        <w:rPr>
          <w:rFonts w:asciiTheme="minorHAnsi" w:hAnsiTheme="minorHAnsi" w:cstheme="minorHAnsi"/>
        </w:rPr>
        <w:t>p</w:t>
      </w:r>
      <w:r w:rsidR="00860053">
        <w:rPr>
          <w:rFonts w:asciiTheme="minorHAnsi" w:hAnsiTheme="minorHAnsi" w:cstheme="minorHAnsi"/>
        </w:rPr>
        <w:t>odatke o ponudi (</w:t>
      </w:r>
      <w:r w:rsidRPr="001A35D6">
        <w:rPr>
          <w:rFonts w:asciiTheme="minorHAnsi" w:hAnsiTheme="minorHAnsi" w:cstheme="minorHAnsi"/>
        </w:rPr>
        <w:t>sadržaj i način izrade ponude, način dostave, rok za dostavu ponude</w:t>
      </w:r>
      <w:r w:rsidR="00D44F16" w:rsidRPr="001A35D6">
        <w:rPr>
          <w:rFonts w:asciiTheme="minorHAnsi" w:hAnsiTheme="minorHAnsi" w:cstheme="minorHAnsi"/>
        </w:rPr>
        <w:t>)</w:t>
      </w:r>
      <w:r w:rsidRPr="001A35D6">
        <w:rPr>
          <w:rFonts w:asciiTheme="minorHAnsi" w:hAnsiTheme="minorHAnsi" w:cstheme="minorHAnsi"/>
        </w:rPr>
        <w:t>;</w:t>
      </w:r>
    </w:p>
    <w:p w:rsidR="0090634D" w:rsidRDefault="001F7B0F" w:rsidP="00860053">
      <w:pPr>
        <w:pStyle w:val="Odlomakpopisa"/>
        <w:numPr>
          <w:ilvl w:val="0"/>
          <w:numId w:val="13"/>
        </w:numPr>
        <w:jc w:val="both"/>
        <w:rPr>
          <w:rFonts w:asciiTheme="minorHAnsi" w:hAnsiTheme="minorHAnsi" w:cstheme="minorHAnsi"/>
        </w:rPr>
      </w:pPr>
      <w:r w:rsidRPr="001A35D6">
        <w:rPr>
          <w:rFonts w:asciiTheme="minorHAnsi" w:hAnsiTheme="minorHAnsi" w:cstheme="minorHAnsi"/>
        </w:rPr>
        <w:t>ostale dodatne informacije.</w:t>
      </w:r>
    </w:p>
    <w:p w:rsidR="00860053" w:rsidRDefault="00860053" w:rsidP="00860053">
      <w:pPr>
        <w:jc w:val="both"/>
        <w:rPr>
          <w:rFonts w:asciiTheme="minorHAnsi" w:hAnsiTheme="minorHAnsi" w:cstheme="minorHAnsi"/>
        </w:rPr>
      </w:pPr>
    </w:p>
    <w:p w:rsidR="00860053" w:rsidRPr="00860053" w:rsidRDefault="00860053" w:rsidP="00860053">
      <w:pPr>
        <w:jc w:val="both"/>
        <w:rPr>
          <w:rFonts w:asciiTheme="minorHAnsi" w:hAnsiTheme="minorHAnsi" w:cstheme="minorHAnsi"/>
        </w:rPr>
      </w:pPr>
    </w:p>
    <w:p w:rsidR="00CA692F" w:rsidRPr="001A35D6" w:rsidRDefault="00CA692F" w:rsidP="008D5F9B">
      <w:pPr>
        <w:jc w:val="center"/>
        <w:rPr>
          <w:rFonts w:asciiTheme="minorHAnsi" w:hAnsiTheme="minorHAnsi" w:cstheme="minorHAnsi"/>
          <w:b/>
        </w:rPr>
      </w:pPr>
    </w:p>
    <w:p w:rsidR="00D44F16" w:rsidRPr="00CA692F" w:rsidRDefault="00D44F16" w:rsidP="00D44F16">
      <w:pPr>
        <w:jc w:val="both"/>
        <w:rPr>
          <w:rFonts w:asciiTheme="minorHAnsi" w:hAnsiTheme="minorHAnsi" w:cstheme="minorHAnsi"/>
          <w:b/>
        </w:rPr>
      </w:pPr>
      <w:r w:rsidRPr="00CA692F">
        <w:rPr>
          <w:rFonts w:asciiTheme="minorHAnsi" w:hAnsiTheme="minorHAnsi" w:cstheme="minorHAnsi"/>
          <w:b/>
        </w:rPr>
        <w:t>IV. KRITERIJI ODABIRA</w:t>
      </w:r>
    </w:p>
    <w:p w:rsidR="00D44F16" w:rsidRPr="001A35D6" w:rsidRDefault="00D44F16" w:rsidP="00D44F16">
      <w:pPr>
        <w:jc w:val="both"/>
        <w:rPr>
          <w:rFonts w:asciiTheme="minorHAnsi" w:hAnsiTheme="minorHAnsi" w:cstheme="minorHAnsi"/>
        </w:rPr>
      </w:pPr>
    </w:p>
    <w:p w:rsidR="00D44F16" w:rsidRPr="001A35D6" w:rsidRDefault="00D44F16" w:rsidP="00D44F16">
      <w:pPr>
        <w:jc w:val="center"/>
        <w:rPr>
          <w:rFonts w:asciiTheme="minorHAnsi" w:hAnsiTheme="minorHAnsi" w:cstheme="minorHAnsi"/>
          <w:b/>
        </w:rPr>
      </w:pPr>
      <w:r w:rsidRPr="001A35D6">
        <w:rPr>
          <w:rFonts w:asciiTheme="minorHAnsi" w:hAnsiTheme="minorHAnsi" w:cstheme="minorHAnsi"/>
          <w:b/>
        </w:rPr>
        <w:t>Članak 11.</w:t>
      </w:r>
    </w:p>
    <w:p w:rsidR="0090634D" w:rsidRPr="00133BC7" w:rsidRDefault="00D44F16" w:rsidP="00D44F16">
      <w:pPr>
        <w:rPr>
          <w:rFonts w:asciiTheme="minorHAnsi" w:hAnsiTheme="minorHAnsi" w:cstheme="minorHAnsi"/>
        </w:rPr>
      </w:pPr>
      <w:r w:rsidRPr="001A35D6">
        <w:rPr>
          <w:rFonts w:asciiTheme="minorHAnsi" w:hAnsiTheme="minorHAnsi" w:cstheme="minorHAnsi"/>
        </w:rPr>
        <w:tab/>
      </w:r>
      <w:r w:rsidRPr="00133BC7">
        <w:rPr>
          <w:rFonts w:asciiTheme="minorHAnsi" w:hAnsiTheme="minorHAnsi" w:cstheme="minorHAnsi"/>
        </w:rPr>
        <w:t>Kriterij za odabir najpovoljnije ponude može biti najniža cijena (ukupna ili jedinična) ili ekonomski najpovoljnija ponuda (u daljnjem tekstu: ENP).</w:t>
      </w:r>
    </w:p>
    <w:p w:rsidR="00D44F16" w:rsidRPr="00133BC7" w:rsidRDefault="00D44F16" w:rsidP="00D44F16">
      <w:pPr>
        <w:jc w:val="both"/>
        <w:rPr>
          <w:rFonts w:asciiTheme="minorHAnsi" w:hAnsiTheme="minorHAnsi" w:cstheme="minorHAnsi"/>
        </w:rPr>
      </w:pPr>
      <w:r w:rsidRPr="00133BC7">
        <w:rPr>
          <w:rFonts w:asciiTheme="minorHAnsi" w:hAnsiTheme="minorHAnsi" w:cstheme="minorHAnsi"/>
          <w:b/>
        </w:rPr>
        <w:tab/>
      </w:r>
      <w:r w:rsidRPr="00133BC7">
        <w:rPr>
          <w:rFonts w:asciiTheme="minorHAnsi" w:hAnsiTheme="minorHAnsi" w:cstheme="minorHAnsi"/>
        </w:rPr>
        <w:t xml:space="preserve">ENP se utvrđuje se na temelju cijene ili troška, te se osim kriterija cijene mogu vrednovati i kriterij kvalitete, tehničke prednosti, estetske i funkcionalne osobine, ekološke osobine, operativni troškovi, usluga nakon prodaje i tehnička pomoć, </w:t>
      </w:r>
      <w:r w:rsidR="00860053" w:rsidRPr="00133BC7">
        <w:rPr>
          <w:rFonts w:asciiTheme="minorHAnsi" w:hAnsiTheme="minorHAnsi" w:cstheme="minorHAnsi"/>
        </w:rPr>
        <w:t>rok isporuke ili izvršenja i slično.</w:t>
      </w:r>
    </w:p>
    <w:p w:rsidR="00D44F16" w:rsidRPr="00133BC7" w:rsidRDefault="00D44F16" w:rsidP="00D44F16">
      <w:pPr>
        <w:jc w:val="both"/>
        <w:rPr>
          <w:rFonts w:asciiTheme="minorHAnsi" w:hAnsiTheme="minorHAnsi" w:cstheme="minorHAnsi"/>
        </w:rPr>
      </w:pPr>
      <w:r w:rsidRPr="00133BC7">
        <w:rPr>
          <w:rFonts w:asciiTheme="minorHAnsi" w:hAnsiTheme="minorHAnsi" w:cstheme="minorHAnsi"/>
        </w:rPr>
        <w:tab/>
        <w:t>U zapisniku o otvaranju, pregledu i</w:t>
      </w:r>
      <w:r w:rsidR="002C2A8D" w:rsidRPr="00133BC7">
        <w:rPr>
          <w:rFonts w:asciiTheme="minorHAnsi" w:hAnsiTheme="minorHAnsi" w:cstheme="minorHAnsi"/>
        </w:rPr>
        <w:t xml:space="preserve"> ocjeni ponuda potrebno je obra</w:t>
      </w:r>
      <w:r w:rsidRPr="00133BC7">
        <w:rPr>
          <w:rFonts w:asciiTheme="minorHAnsi" w:hAnsiTheme="minorHAnsi" w:cstheme="minorHAnsi"/>
        </w:rPr>
        <w:t>zložiti razloge za odabir izabrane ponude.</w:t>
      </w:r>
    </w:p>
    <w:p w:rsidR="00D44F16" w:rsidRPr="00133BC7" w:rsidRDefault="00D44F16" w:rsidP="00D44F16">
      <w:pPr>
        <w:jc w:val="both"/>
        <w:rPr>
          <w:rFonts w:asciiTheme="minorHAnsi" w:hAnsiTheme="minorHAnsi" w:cstheme="minorHAnsi"/>
        </w:rPr>
      </w:pPr>
      <w:r w:rsidRPr="00133BC7">
        <w:rPr>
          <w:rFonts w:asciiTheme="minorHAnsi" w:hAnsiTheme="minorHAnsi" w:cstheme="minorHAnsi"/>
        </w:rPr>
        <w:tab/>
        <w:t>Ukoliko se primjeni ENP, u Pozivu za dostavu ponud</w:t>
      </w:r>
      <w:r w:rsidR="00C975CA" w:rsidRPr="00133BC7">
        <w:rPr>
          <w:rFonts w:asciiTheme="minorHAnsi" w:hAnsiTheme="minorHAnsi" w:cstheme="minorHAnsi"/>
        </w:rPr>
        <w:t>e</w:t>
      </w:r>
      <w:r w:rsidRPr="00133BC7">
        <w:rPr>
          <w:rFonts w:asciiTheme="minorHAnsi" w:hAnsiTheme="minorHAnsi" w:cstheme="minorHAnsi"/>
        </w:rPr>
        <w:t xml:space="preserve"> kriteriji moraju biti detaljno obrazloženi.</w:t>
      </w:r>
    </w:p>
    <w:p w:rsidR="004A4687" w:rsidRPr="001A35D6" w:rsidRDefault="004A4687" w:rsidP="00D44F16">
      <w:pPr>
        <w:jc w:val="both"/>
        <w:rPr>
          <w:rFonts w:asciiTheme="minorHAnsi" w:hAnsiTheme="minorHAnsi" w:cstheme="minorHAnsi"/>
        </w:rPr>
      </w:pPr>
    </w:p>
    <w:p w:rsidR="00D44F16" w:rsidRPr="00CA692F" w:rsidRDefault="00D44F16" w:rsidP="00D44F16">
      <w:pPr>
        <w:jc w:val="both"/>
        <w:rPr>
          <w:rFonts w:asciiTheme="minorHAnsi" w:hAnsiTheme="minorHAnsi" w:cstheme="minorHAnsi"/>
          <w:b/>
        </w:rPr>
      </w:pPr>
      <w:r w:rsidRPr="00CA692F">
        <w:rPr>
          <w:rFonts w:asciiTheme="minorHAnsi" w:hAnsiTheme="minorHAnsi" w:cstheme="minorHAnsi"/>
          <w:b/>
        </w:rPr>
        <w:t>V. ODREDBE O PONUDI</w:t>
      </w:r>
    </w:p>
    <w:p w:rsidR="00D44F16" w:rsidRPr="001A35D6" w:rsidRDefault="00D44F16" w:rsidP="00D44F16">
      <w:pPr>
        <w:jc w:val="both"/>
        <w:rPr>
          <w:rFonts w:asciiTheme="minorHAnsi" w:hAnsiTheme="minorHAnsi" w:cstheme="minorHAnsi"/>
        </w:rPr>
      </w:pPr>
    </w:p>
    <w:p w:rsidR="00D44F16" w:rsidRPr="001A35D6" w:rsidRDefault="00D44F16" w:rsidP="00D44F16">
      <w:pPr>
        <w:jc w:val="center"/>
        <w:rPr>
          <w:rFonts w:asciiTheme="minorHAnsi" w:hAnsiTheme="minorHAnsi" w:cstheme="minorHAnsi"/>
          <w:b/>
        </w:rPr>
      </w:pPr>
      <w:r w:rsidRPr="001A35D6">
        <w:rPr>
          <w:rFonts w:asciiTheme="minorHAnsi" w:hAnsiTheme="minorHAnsi" w:cstheme="minorHAnsi"/>
          <w:b/>
        </w:rPr>
        <w:t>Članak 12.</w:t>
      </w:r>
    </w:p>
    <w:p w:rsidR="00D44F16" w:rsidRPr="001A35D6" w:rsidRDefault="00D44F16" w:rsidP="00D44F16">
      <w:pPr>
        <w:jc w:val="both"/>
        <w:rPr>
          <w:rFonts w:asciiTheme="minorHAnsi" w:hAnsiTheme="minorHAnsi" w:cstheme="minorHAnsi"/>
        </w:rPr>
      </w:pPr>
      <w:r w:rsidRPr="001A35D6">
        <w:rPr>
          <w:rFonts w:asciiTheme="minorHAnsi" w:hAnsiTheme="minorHAnsi" w:cstheme="minorHAnsi"/>
        </w:rPr>
        <w:tab/>
      </w:r>
      <w:r w:rsidR="003B6548" w:rsidRPr="001A35D6">
        <w:rPr>
          <w:rFonts w:asciiTheme="minorHAnsi" w:hAnsiTheme="minorHAnsi" w:cstheme="minorHAnsi"/>
        </w:rPr>
        <w:t>Ponuda se u pravili dostavlja poštom ili osobno na adresu Naručitelja u zatvorenoj omotnici s naznakom naziva Naručitelja, naziva ponuditelja, naziva predmeta nabave i naznakom „ne otvaraj“, a može se dostaviti i putem elektroničke pošte.</w:t>
      </w:r>
    </w:p>
    <w:p w:rsidR="003B6548" w:rsidRPr="001A35D6" w:rsidRDefault="003B6548" w:rsidP="003B6548">
      <w:pPr>
        <w:ind w:firstLine="708"/>
        <w:jc w:val="both"/>
        <w:rPr>
          <w:rFonts w:asciiTheme="minorHAnsi" w:hAnsiTheme="minorHAnsi" w:cstheme="minorHAnsi"/>
        </w:rPr>
      </w:pPr>
      <w:r w:rsidRPr="001A35D6">
        <w:rPr>
          <w:rFonts w:asciiTheme="minorHAnsi" w:hAnsiTheme="minorHAnsi" w:cstheme="minorHAnsi"/>
        </w:rPr>
        <w:t>Način dostave ponude propisuje se u Pozivu za dostavu ponud</w:t>
      </w:r>
      <w:r w:rsidR="00C975CA" w:rsidRPr="001A35D6">
        <w:rPr>
          <w:rFonts w:asciiTheme="minorHAnsi" w:hAnsiTheme="minorHAnsi" w:cstheme="minorHAnsi"/>
        </w:rPr>
        <w:t>e</w:t>
      </w:r>
      <w:r w:rsidRPr="001A35D6">
        <w:rPr>
          <w:rFonts w:asciiTheme="minorHAnsi" w:hAnsiTheme="minorHAnsi" w:cstheme="minorHAnsi"/>
        </w:rPr>
        <w:t>.</w:t>
      </w:r>
    </w:p>
    <w:p w:rsidR="003B6548" w:rsidRPr="001A35D6" w:rsidRDefault="003B6548" w:rsidP="003B6548">
      <w:pPr>
        <w:jc w:val="center"/>
        <w:rPr>
          <w:rFonts w:asciiTheme="minorHAnsi" w:hAnsiTheme="minorHAnsi" w:cstheme="minorHAnsi"/>
          <w:b/>
        </w:rPr>
      </w:pPr>
    </w:p>
    <w:p w:rsidR="003B6548" w:rsidRPr="001A35D6" w:rsidRDefault="003B6548" w:rsidP="003B6548">
      <w:pPr>
        <w:jc w:val="center"/>
        <w:rPr>
          <w:rFonts w:asciiTheme="minorHAnsi" w:hAnsiTheme="minorHAnsi" w:cstheme="minorHAnsi"/>
          <w:b/>
        </w:rPr>
      </w:pPr>
      <w:r w:rsidRPr="001A35D6">
        <w:rPr>
          <w:rFonts w:asciiTheme="minorHAnsi" w:hAnsiTheme="minorHAnsi" w:cstheme="minorHAnsi"/>
          <w:b/>
        </w:rPr>
        <w:t>Članak 13.</w:t>
      </w:r>
    </w:p>
    <w:p w:rsidR="003B6548" w:rsidRPr="001A35D6" w:rsidRDefault="003B6548" w:rsidP="003B6548">
      <w:pPr>
        <w:ind w:firstLine="708"/>
        <w:jc w:val="both"/>
        <w:rPr>
          <w:rFonts w:asciiTheme="minorHAnsi" w:hAnsiTheme="minorHAnsi" w:cstheme="minorHAnsi"/>
        </w:rPr>
      </w:pPr>
      <w:r w:rsidRPr="001A35D6">
        <w:rPr>
          <w:rFonts w:asciiTheme="minorHAnsi" w:hAnsiTheme="minorHAnsi" w:cstheme="minorHAnsi"/>
        </w:rPr>
        <w:t>U roku za dostavu ponude ponuditelj može svoju ponudu izm</w:t>
      </w:r>
      <w:r w:rsidR="00CA692F">
        <w:rPr>
          <w:rFonts w:asciiTheme="minorHAnsi" w:hAnsiTheme="minorHAnsi" w:cstheme="minorHAnsi"/>
        </w:rPr>
        <w:t>i</w:t>
      </w:r>
      <w:r w:rsidRPr="001A35D6">
        <w:rPr>
          <w:rFonts w:asciiTheme="minorHAnsi" w:hAnsiTheme="minorHAnsi" w:cstheme="minorHAnsi"/>
        </w:rPr>
        <w:t>jeniti, nadopuniti je ili od nje odustati.</w:t>
      </w:r>
    </w:p>
    <w:p w:rsidR="003B6548" w:rsidRPr="001A35D6" w:rsidRDefault="00CA692F" w:rsidP="003B6548">
      <w:pPr>
        <w:ind w:firstLine="708"/>
        <w:jc w:val="both"/>
        <w:rPr>
          <w:rFonts w:asciiTheme="minorHAnsi" w:hAnsiTheme="minorHAnsi" w:cstheme="minorHAnsi"/>
        </w:rPr>
      </w:pPr>
      <w:r>
        <w:rPr>
          <w:rFonts w:asciiTheme="minorHAnsi" w:hAnsiTheme="minorHAnsi" w:cstheme="minorHAnsi"/>
        </w:rPr>
        <w:t>Ponuda se, zajedno s pripadajuć</w:t>
      </w:r>
      <w:r w:rsidR="003B6548" w:rsidRPr="001A35D6">
        <w:rPr>
          <w:rFonts w:asciiTheme="minorHAnsi" w:hAnsiTheme="minorHAnsi" w:cstheme="minorHAnsi"/>
        </w:rPr>
        <w:t>om dokumentacijom izrađuje na hrvatskom jeziku i latiničnom pismu, a cij</w:t>
      </w:r>
      <w:r w:rsidR="002C2A8D" w:rsidRPr="001A35D6">
        <w:rPr>
          <w:rFonts w:asciiTheme="minorHAnsi" w:hAnsiTheme="minorHAnsi" w:cstheme="minorHAnsi"/>
        </w:rPr>
        <w:t>ena ponude izražava se u kunama sa PDV-om i bez PDV-a.</w:t>
      </w:r>
    </w:p>
    <w:p w:rsidR="003B6548" w:rsidRPr="001A35D6" w:rsidRDefault="003B6548" w:rsidP="003B6548">
      <w:pPr>
        <w:ind w:firstLine="708"/>
        <w:jc w:val="both"/>
        <w:rPr>
          <w:rFonts w:asciiTheme="minorHAnsi" w:hAnsiTheme="minorHAnsi" w:cstheme="minorHAnsi"/>
        </w:rPr>
      </w:pPr>
      <w:r w:rsidRPr="001A35D6">
        <w:rPr>
          <w:rFonts w:asciiTheme="minorHAnsi" w:hAnsiTheme="minorHAnsi" w:cstheme="minorHAnsi"/>
        </w:rPr>
        <w:t>Na zahtjev ovlaštenih predstavnika Naručitelja, ponuditelj može produžiti rok valjanosti svoje ponude.</w:t>
      </w:r>
    </w:p>
    <w:p w:rsidR="003B6548" w:rsidRPr="001A35D6" w:rsidRDefault="003B6548" w:rsidP="003B6548">
      <w:pPr>
        <w:ind w:firstLine="708"/>
        <w:jc w:val="both"/>
        <w:rPr>
          <w:rFonts w:asciiTheme="minorHAnsi" w:hAnsiTheme="minorHAnsi" w:cstheme="minorHAnsi"/>
        </w:rPr>
      </w:pPr>
    </w:p>
    <w:p w:rsidR="00D44F16" w:rsidRPr="00CA692F" w:rsidRDefault="002C2A8D" w:rsidP="002C2A8D">
      <w:pPr>
        <w:rPr>
          <w:rFonts w:asciiTheme="minorHAnsi" w:hAnsiTheme="minorHAnsi" w:cstheme="minorHAnsi"/>
          <w:b/>
        </w:rPr>
      </w:pPr>
      <w:r w:rsidRPr="00CA692F">
        <w:rPr>
          <w:rFonts w:asciiTheme="minorHAnsi" w:hAnsiTheme="minorHAnsi" w:cstheme="minorHAnsi"/>
          <w:b/>
        </w:rPr>
        <w:t>VI. ROKOVI</w:t>
      </w:r>
    </w:p>
    <w:p w:rsidR="002C2A8D" w:rsidRPr="001A35D6" w:rsidRDefault="002C2A8D" w:rsidP="002C2A8D">
      <w:pPr>
        <w:rPr>
          <w:rFonts w:asciiTheme="minorHAnsi" w:hAnsiTheme="minorHAnsi" w:cstheme="minorHAnsi"/>
          <w:b/>
        </w:rPr>
      </w:pPr>
    </w:p>
    <w:p w:rsidR="002C2A8D" w:rsidRPr="001A35D6" w:rsidRDefault="002C2A8D" w:rsidP="008D5F9B">
      <w:pPr>
        <w:jc w:val="center"/>
        <w:rPr>
          <w:rFonts w:asciiTheme="minorHAnsi" w:hAnsiTheme="minorHAnsi" w:cstheme="minorHAnsi"/>
          <w:b/>
        </w:rPr>
      </w:pPr>
      <w:r w:rsidRPr="001A35D6">
        <w:rPr>
          <w:rFonts w:asciiTheme="minorHAnsi" w:hAnsiTheme="minorHAnsi" w:cstheme="minorHAnsi"/>
          <w:b/>
        </w:rPr>
        <w:t>Članak 14.</w:t>
      </w:r>
    </w:p>
    <w:p w:rsidR="002C2A8D" w:rsidRPr="00240EAA" w:rsidRDefault="002C2A8D" w:rsidP="002C2A8D">
      <w:pPr>
        <w:jc w:val="both"/>
        <w:rPr>
          <w:rFonts w:asciiTheme="minorHAnsi" w:hAnsiTheme="minorHAnsi" w:cstheme="minorHAnsi"/>
        </w:rPr>
      </w:pPr>
      <w:r w:rsidRPr="001A35D6">
        <w:rPr>
          <w:rFonts w:asciiTheme="minorHAnsi" w:hAnsiTheme="minorHAnsi" w:cstheme="minorHAnsi"/>
        </w:rPr>
        <w:tab/>
      </w:r>
      <w:r w:rsidRPr="00240EAA">
        <w:rPr>
          <w:rFonts w:asciiTheme="minorHAnsi" w:hAnsiTheme="minorHAnsi" w:cstheme="minorHAnsi"/>
        </w:rPr>
        <w:t>Rok za dostavu ponude iznosi minimalno tri (3) dana od dana zaprimanja Poziva za dostavu ponude.</w:t>
      </w:r>
    </w:p>
    <w:p w:rsidR="002C2A8D" w:rsidRPr="00240EAA" w:rsidRDefault="002C2A8D" w:rsidP="002C2A8D">
      <w:pPr>
        <w:jc w:val="both"/>
        <w:rPr>
          <w:rFonts w:asciiTheme="minorHAnsi" w:hAnsiTheme="minorHAnsi" w:cstheme="minorHAnsi"/>
        </w:rPr>
      </w:pPr>
      <w:r w:rsidRPr="00240EAA">
        <w:rPr>
          <w:rFonts w:asciiTheme="minorHAnsi" w:hAnsiTheme="minorHAnsi" w:cstheme="minorHAnsi"/>
        </w:rPr>
        <w:tab/>
        <w:t>Prilikom određivanja roka za dostavu ponuda uzima se u obzir složenost predmeta nabave i vrijeme potrebno za izradu ponude.</w:t>
      </w:r>
    </w:p>
    <w:p w:rsidR="002C2A8D" w:rsidRPr="00240EAA" w:rsidRDefault="002C2A8D" w:rsidP="002C2A8D">
      <w:pPr>
        <w:jc w:val="both"/>
        <w:rPr>
          <w:rFonts w:asciiTheme="minorHAnsi" w:hAnsiTheme="minorHAnsi" w:cstheme="minorHAnsi"/>
        </w:rPr>
      </w:pPr>
      <w:r w:rsidRPr="00240EAA">
        <w:rPr>
          <w:rFonts w:asciiTheme="minorHAnsi" w:hAnsiTheme="minorHAnsi" w:cstheme="minorHAnsi"/>
        </w:rPr>
        <w:tab/>
        <w:t>U slučajevima iz članka 7., stavka 3.</w:t>
      </w:r>
      <w:r w:rsidR="00044213" w:rsidRPr="00240EAA">
        <w:rPr>
          <w:rFonts w:asciiTheme="minorHAnsi" w:hAnsiTheme="minorHAnsi" w:cstheme="minorHAnsi"/>
        </w:rPr>
        <w:t>, alineje 4.</w:t>
      </w:r>
      <w:r w:rsidRPr="00240EAA">
        <w:rPr>
          <w:rFonts w:asciiTheme="minorHAnsi" w:hAnsiTheme="minorHAnsi" w:cstheme="minorHAnsi"/>
        </w:rPr>
        <w:t xml:space="preserve"> i članka 10., stavka 4.,</w:t>
      </w:r>
      <w:r w:rsidR="00044213" w:rsidRPr="00240EAA">
        <w:rPr>
          <w:rFonts w:asciiTheme="minorHAnsi" w:hAnsiTheme="minorHAnsi" w:cstheme="minorHAnsi"/>
        </w:rPr>
        <w:t xml:space="preserve"> alineje 4.,</w:t>
      </w:r>
      <w:r w:rsidRPr="00240EAA">
        <w:rPr>
          <w:rFonts w:asciiTheme="minorHAnsi" w:hAnsiTheme="minorHAnsi" w:cstheme="minorHAnsi"/>
        </w:rPr>
        <w:t xml:space="preserve"> te u drugim iznimnim slučajevima prema ocjeni općinskog načelnika, rok za dostavu ponuda može biti i kraći od tri (3) dana od dana zaprimanja Poziva za dostavu ponude.</w:t>
      </w:r>
    </w:p>
    <w:p w:rsidR="007E7E1D" w:rsidRPr="001A35D6" w:rsidRDefault="007E7E1D" w:rsidP="002C2A8D">
      <w:pPr>
        <w:jc w:val="both"/>
        <w:rPr>
          <w:rFonts w:asciiTheme="minorHAnsi" w:hAnsiTheme="minorHAnsi" w:cstheme="minorHAnsi"/>
        </w:rPr>
      </w:pPr>
    </w:p>
    <w:p w:rsidR="007E7E1D" w:rsidRPr="00CA692F" w:rsidRDefault="007E7E1D" w:rsidP="007E7E1D">
      <w:pPr>
        <w:rPr>
          <w:rFonts w:asciiTheme="minorHAnsi" w:hAnsiTheme="minorHAnsi" w:cstheme="minorHAnsi"/>
          <w:b/>
        </w:rPr>
      </w:pPr>
      <w:r w:rsidRPr="00CA692F">
        <w:rPr>
          <w:rFonts w:asciiTheme="minorHAnsi" w:hAnsiTheme="minorHAnsi" w:cstheme="minorHAnsi"/>
          <w:b/>
        </w:rPr>
        <w:t>VII. OTVARANJE, PREGLED I OCJENA PONUDA</w:t>
      </w:r>
    </w:p>
    <w:p w:rsidR="002C2A8D" w:rsidRPr="001A35D6" w:rsidRDefault="002C2A8D" w:rsidP="007E7E1D">
      <w:pPr>
        <w:rPr>
          <w:rFonts w:asciiTheme="minorHAnsi" w:hAnsiTheme="minorHAnsi" w:cstheme="minorHAnsi"/>
          <w:b/>
        </w:rPr>
      </w:pPr>
    </w:p>
    <w:p w:rsidR="0090634D" w:rsidRPr="001A35D6" w:rsidRDefault="0090634D" w:rsidP="008D5F9B">
      <w:pPr>
        <w:jc w:val="center"/>
        <w:rPr>
          <w:rFonts w:asciiTheme="minorHAnsi" w:hAnsiTheme="minorHAnsi" w:cstheme="minorHAnsi"/>
          <w:b/>
        </w:rPr>
      </w:pPr>
      <w:r w:rsidRPr="001A35D6">
        <w:rPr>
          <w:rFonts w:asciiTheme="minorHAnsi" w:hAnsiTheme="minorHAnsi" w:cstheme="minorHAnsi"/>
          <w:b/>
        </w:rPr>
        <w:t>Č</w:t>
      </w:r>
      <w:r w:rsidR="007E7E1D" w:rsidRPr="001A35D6">
        <w:rPr>
          <w:rFonts w:asciiTheme="minorHAnsi" w:hAnsiTheme="minorHAnsi" w:cstheme="minorHAnsi"/>
          <w:b/>
        </w:rPr>
        <w:t>lanak 15.</w:t>
      </w:r>
    </w:p>
    <w:p w:rsidR="008D5F9B" w:rsidRPr="001A35D6" w:rsidRDefault="00330B42" w:rsidP="008D5F9B">
      <w:pPr>
        <w:ind w:firstLine="708"/>
        <w:jc w:val="both"/>
        <w:rPr>
          <w:rFonts w:asciiTheme="minorHAnsi" w:hAnsiTheme="minorHAnsi" w:cstheme="minorHAnsi"/>
        </w:rPr>
      </w:pPr>
      <w:r w:rsidRPr="001A35D6">
        <w:rPr>
          <w:rFonts w:asciiTheme="minorHAnsi" w:hAnsiTheme="minorHAnsi" w:cstheme="minorHAnsi"/>
        </w:rPr>
        <w:t>Istekom roka za dostavu ponuda Povjerenstvo za ograničeno prikupljanje ponuda</w:t>
      </w:r>
      <w:r w:rsidR="00697CA1" w:rsidRPr="001A35D6">
        <w:rPr>
          <w:rFonts w:asciiTheme="minorHAnsi" w:hAnsiTheme="minorHAnsi" w:cstheme="minorHAnsi"/>
        </w:rPr>
        <w:t xml:space="preserve">/Povjerenstvo za javno prikupljanje ponuda (u daljnjem tekstu: Povjerenstvo) </w:t>
      </w:r>
      <w:r w:rsidR="001F7B0F" w:rsidRPr="001A35D6">
        <w:rPr>
          <w:rFonts w:asciiTheme="minorHAnsi" w:hAnsiTheme="minorHAnsi" w:cstheme="minorHAnsi"/>
        </w:rPr>
        <w:t xml:space="preserve">će </w:t>
      </w:r>
      <w:r w:rsidRPr="001A35D6">
        <w:rPr>
          <w:rFonts w:asciiTheme="minorHAnsi" w:hAnsiTheme="minorHAnsi" w:cstheme="minorHAnsi"/>
        </w:rPr>
        <w:t>provest</w:t>
      </w:r>
      <w:r w:rsidR="001F7B0F" w:rsidRPr="001A35D6">
        <w:rPr>
          <w:rFonts w:asciiTheme="minorHAnsi" w:hAnsiTheme="minorHAnsi" w:cstheme="minorHAnsi"/>
        </w:rPr>
        <w:t>i</w:t>
      </w:r>
      <w:r w:rsidRPr="001A35D6">
        <w:rPr>
          <w:rFonts w:asciiTheme="minorHAnsi" w:hAnsiTheme="minorHAnsi" w:cstheme="minorHAnsi"/>
        </w:rPr>
        <w:t xml:space="preserve"> postupak otvaranja, pregleda i ocjene pristiglih ponuda.</w:t>
      </w:r>
    </w:p>
    <w:p w:rsidR="00330B42" w:rsidRPr="001A35D6" w:rsidRDefault="00985F37" w:rsidP="008D5F9B">
      <w:pPr>
        <w:ind w:firstLine="708"/>
        <w:jc w:val="both"/>
        <w:rPr>
          <w:rFonts w:asciiTheme="minorHAnsi" w:hAnsiTheme="minorHAnsi" w:cstheme="minorHAnsi"/>
        </w:rPr>
      </w:pPr>
      <w:r w:rsidRPr="001A35D6">
        <w:rPr>
          <w:rFonts w:asciiTheme="minorHAnsi" w:hAnsiTheme="minorHAnsi" w:cstheme="minorHAnsi"/>
        </w:rPr>
        <w:t>Otvaranju ponuda mogu prisustvovati predstavnici ponuditelja</w:t>
      </w:r>
      <w:r w:rsidR="00330B42" w:rsidRPr="001A35D6">
        <w:rPr>
          <w:rFonts w:asciiTheme="minorHAnsi" w:hAnsiTheme="minorHAnsi" w:cstheme="minorHAnsi"/>
        </w:rPr>
        <w:t>.</w:t>
      </w:r>
    </w:p>
    <w:p w:rsidR="00330B42" w:rsidRPr="001A35D6" w:rsidRDefault="00330B42" w:rsidP="008D5F9B">
      <w:pPr>
        <w:ind w:firstLine="708"/>
        <w:jc w:val="both"/>
        <w:rPr>
          <w:rFonts w:asciiTheme="minorHAnsi" w:hAnsiTheme="minorHAnsi" w:cstheme="minorHAnsi"/>
        </w:rPr>
      </w:pPr>
      <w:r w:rsidRPr="001A35D6">
        <w:rPr>
          <w:rFonts w:asciiTheme="minorHAnsi" w:hAnsiTheme="minorHAnsi" w:cstheme="minorHAnsi"/>
        </w:rPr>
        <w:lastRenderedPageBreak/>
        <w:t>Postupku otvaranja, pregledu i ocjeni pristiglih ponuda mora biti nazočno najmanje 2/3 članova Povjerenst</w:t>
      </w:r>
      <w:r w:rsidR="00697CA1" w:rsidRPr="001A35D6">
        <w:rPr>
          <w:rFonts w:asciiTheme="minorHAnsi" w:hAnsiTheme="minorHAnsi" w:cstheme="minorHAnsi"/>
        </w:rPr>
        <w:t>va</w:t>
      </w:r>
      <w:r w:rsidRPr="001A35D6">
        <w:rPr>
          <w:rFonts w:asciiTheme="minorHAnsi" w:hAnsiTheme="minorHAnsi" w:cstheme="minorHAnsi"/>
        </w:rPr>
        <w:t>.</w:t>
      </w:r>
    </w:p>
    <w:p w:rsidR="00330B42" w:rsidRPr="001A35D6" w:rsidRDefault="00330B42" w:rsidP="008D5F9B">
      <w:pPr>
        <w:ind w:firstLine="708"/>
        <w:jc w:val="both"/>
        <w:rPr>
          <w:rFonts w:asciiTheme="minorHAnsi" w:hAnsiTheme="minorHAnsi" w:cstheme="minorHAnsi"/>
        </w:rPr>
      </w:pPr>
      <w:r w:rsidRPr="001A35D6">
        <w:rPr>
          <w:rFonts w:asciiTheme="minorHAnsi" w:hAnsiTheme="minorHAnsi" w:cstheme="minorHAnsi"/>
        </w:rPr>
        <w:t>Zapisnik o otvaranju, pregledu i ocjeni ponuda sadrži</w:t>
      </w:r>
      <w:r w:rsidR="0090634D" w:rsidRPr="001A35D6">
        <w:rPr>
          <w:rFonts w:asciiTheme="minorHAnsi" w:hAnsiTheme="minorHAnsi" w:cstheme="minorHAnsi"/>
        </w:rPr>
        <w:t>:</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naziv predmeta nabave;</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naziv i sjedište Naručitelja</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evidencijski broj nabave;</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procijenjenu vrijednost nabave;</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rok za dostavu ponuda;</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datum i sat početka postupka pregleda i ocjene ponuda;</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imena i prezimena članova Povjerenstava</w:t>
      </w:r>
      <w:r w:rsidR="00985F37" w:rsidRPr="001A35D6">
        <w:rPr>
          <w:rFonts w:asciiTheme="minorHAnsi" w:hAnsiTheme="minorHAnsi" w:cstheme="minorHAnsi"/>
        </w:rPr>
        <w:t xml:space="preserve"> i nazočnih predstavnika ponuditelja</w:t>
      </w:r>
      <w:r w:rsidRPr="001A35D6">
        <w:rPr>
          <w:rFonts w:asciiTheme="minorHAnsi" w:hAnsiTheme="minorHAnsi" w:cstheme="minorHAnsi"/>
        </w:rPr>
        <w:t>;</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naziv i sjedište ponuditelja;</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 xml:space="preserve">cijenu bez PDV-a i </w:t>
      </w:r>
      <w:r w:rsidR="002C2A8D" w:rsidRPr="001A35D6">
        <w:rPr>
          <w:rFonts w:asciiTheme="minorHAnsi" w:hAnsiTheme="minorHAnsi" w:cstheme="minorHAnsi"/>
        </w:rPr>
        <w:t>c</w:t>
      </w:r>
      <w:r w:rsidRPr="001A35D6">
        <w:rPr>
          <w:rFonts w:asciiTheme="minorHAnsi" w:hAnsiTheme="minorHAnsi" w:cstheme="minorHAnsi"/>
        </w:rPr>
        <w:t>ijenu sa PDV-om;</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 xml:space="preserve">ispunjenje uvjeta i zahtjeva iz </w:t>
      </w:r>
      <w:r w:rsidR="00C975CA" w:rsidRPr="001A35D6">
        <w:rPr>
          <w:rFonts w:asciiTheme="minorHAnsi" w:hAnsiTheme="minorHAnsi" w:cstheme="minorHAnsi"/>
        </w:rPr>
        <w:t>P</w:t>
      </w:r>
      <w:r w:rsidRPr="001A35D6">
        <w:rPr>
          <w:rFonts w:asciiTheme="minorHAnsi" w:hAnsiTheme="minorHAnsi" w:cstheme="minorHAnsi"/>
        </w:rPr>
        <w:t>oziva za dostavu ponud</w:t>
      </w:r>
      <w:r w:rsidR="00C975CA" w:rsidRPr="001A35D6">
        <w:rPr>
          <w:rFonts w:asciiTheme="minorHAnsi" w:hAnsiTheme="minorHAnsi" w:cstheme="minorHAnsi"/>
        </w:rPr>
        <w:t>e</w:t>
      </w:r>
      <w:r w:rsidRPr="001A35D6">
        <w:rPr>
          <w:rFonts w:asciiTheme="minorHAnsi" w:hAnsiTheme="minorHAnsi" w:cstheme="minorHAnsi"/>
        </w:rPr>
        <w:t>;</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podatke o pojašnjenju i/ili upotpunjavanju dokumentacije;</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prikaz valjanosti ponuda prema obliku, sadržaju i cjelovitosti;</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razloge za odbijanje ponuda uz obrazloženje,</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analizu i rangiranje valjanih ponuda u skladu s kriterijima za odabir;</w:t>
      </w:r>
    </w:p>
    <w:p w:rsidR="0090634D" w:rsidRPr="001A35D6" w:rsidRDefault="0090634D" w:rsidP="0090634D">
      <w:pPr>
        <w:pStyle w:val="Odlomakpopisa"/>
        <w:numPr>
          <w:ilvl w:val="0"/>
          <w:numId w:val="11"/>
        </w:numPr>
        <w:jc w:val="both"/>
        <w:rPr>
          <w:rFonts w:asciiTheme="minorHAnsi" w:hAnsiTheme="minorHAnsi" w:cstheme="minorHAnsi"/>
        </w:rPr>
      </w:pPr>
      <w:r w:rsidRPr="001A35D6">
        <w:rPr>
          <w:rFonts w:asciiTheme="minorHAnsi" w:hAnsiTheme="minorHAnsi" w:cstheme="minorHAnsi"/>
        </w:rPr>
        <w:t>prijedlog općinskom načelniku za donošenje odluke o odabiru najpovoljnijeg ponuditelja, odnosno odluke o poništenju postupka jednostavne nabave, s obrazloženjem.</w:t>
      </w:r>
    </w:p>
    <w:p w:rsidR="001A5D83" w:rsidRPr="001A35D6" w:rsidRDefault="001A5D83" w:rsidP="001A5D83">
      <w:pPr>
        <w:rPr>
          <w:rFonts w:asciiTheme="minorHAnsi" w:hAnsiTheme="minorHAnsi" w:cstheme="minorHAnsi"/>
          <w:b/>
        </w:rPr>
      </w:pPr>
    </w:p>
    <w:p w:rsidR="007E7E1D" w:rsidRPr="001A35D6" w:rsidRDefault="007E7E1D" w:rsidP="007E7E1D">
      <w:pPr>
        <w:jc w:val="center"/>
        <w:rPr>
          <w:rFonts w:asciiTheme="minorHAnsi" w:hAnsiTheme="minorHAnsi" w:cstheme="minorHAnsi"/>
          <w:b/>
        </w:rPr>
      </w:pPr>
      <w:r w:rsidRPr="001A35D6">
        <w:rPr>
          <w:rFonts w:asciiTheme="minorHAnsi" w:hAnsiTheme="minorHAnsi" w:cstheme="minorHAnsi"/>
          <w:b/>
        </w:rPr>
        <w:t>Članak 16.</w:t>
      </w:r>
    </w:p>
    <w:p w:rsidR="007E7E1D" w:rsidRPr="001A35D6" w:rsidRDefault="007E7E1D" w:rsidP="007E7E1D">
      <w:pPr>
        <w:jc w:val="both"/>
        <w:rPr>
          <w:rFonts w:asciiTheme="minorHAnsi" w:hAnsiTheme="minorHAnsi" w:cstheme="minorHAnsi"/>
        </w:rPr>
      </w:pPr>
      <w:r w:rsidRPr="001A35D6">
        <w:rPr>
          <w:rFonts w:asciiTheme="minorHAnsi" w:hAnsiTheme="minorHAnsi" w:cstheme="minorHAnsi"/>
        </w:rPr>
        <w:tab/>
        <w:t>Povjerenstvo je dužno provjeriti računsku ispravnost valjanih ponuda.</w:t>
      </w:r>
    </w:p>
    <w:p w:rsidR="007E7E1D" w:rsidRPr="001A35D6" w:rsidRDefault="007E7E1D" w:rsidP="007E7E1D">
      <w:pPr>
        <w:jc w:val="both"/>
        <w:rPr>
          <w:rFonts w:asciiTheme="minorHAnsi" w:hAnsiTheme="minorHAnsi" w:cstheme="minorHAnsi"/>
        </w:rPr>
      </w:pPr>
      <w:r w:rsidRPr="001A35D6">
        <w:rPr>
          <w:rFonts w:asciiTheme="minorHAnsi" w:hAnsiTheme="minorHAnsi" w:cstheme="minorHAnsi"/>
        </w:rPr>
        <w:tab/>
        <w:t>Ukoliko se utvrdi računska pogreška, ista će se ispraviti na vidljiv način i od ponuditelja na dokaziv način zatražiti da u roku tri (3) dana od primitka obavijesti prihvati ispravak iste.</w:t>
      </w:r>
    </w:p>
    <w:p w:rsidR="007E7E1D" w:rsidRPr="001A35D6" w:rsidRDefault="007E7E1D" w:rsidP="007E7E1D">
      <w:pPr>
        <w:jc w:val="both"/>
        <w:rPr>
          <w:rFonts w:asciiTheme="minorHAnsi" w:hAnsiTheme="minorHAnsi" w:cstheme="minorHAnsi"/>
        </w:rPr>
      </w:pPr>
    </w:p>
    <w:p w:rsidR="00590D4D" w:rsidRPr="001A35D6" w:rsidRDefault="00590D4D" w:rsidP="00590D4D">
      <w:pPr>
        <w:jc w:val="center"/>
        <w:rPr>
          <w:rFonts w:asciiTheme="minorHAnsi" w:hAnsiTheme="minorHAnsi" w:cstheme="minorHAnsi"/>
          <w:b/>
        </w:rPr>
      </w:pPr>
      <w:r w:rsidRPr="001A35D6">
        <w:rPr>
          <w:rFonts w:asciiTheme="minorHAnsi" w:hAnsiTheme="minorHAnsi" w:cstheme="minorHAnsi"/>
          <w:b/>
        </w:rPr>
        <w:t>Članak 17.</w:t>
      </w:r>
    </w:p>
    <w:p w:rsidR="00590D4D" w:rsidRPr="001A35D6" w:rsidRDefault="00590D4D" w:rsidP="00590D4D">
      <w:pPr>
        <w:jc w:val="both"/>
        <w:rPr>
          <w:rFonts w:asciiTheme="minorHAnsi" w:hAnsiTheme="minorHAnsi" w:cstheme="minorHAnsi"/>
        </w:rPr>
      </w:pPr>
      <w:r w:rsidRPr="001A35D6">
        <w:rPr>
          <w:rFonts w:asciiTheme="minorHAnsi" w:hAnsiTheme="minorHAnsi" w:cstheme="minorHAnsi"/>
        </w:rPr>
        <w:tab/>
        <w:t xml:space="preserve">Ako su informacije ili dokumentacija koje je </w:t>
      </w:r>
      <w:r w:rsidR="00F03383" w:rsidRPr="001A35D6">
        <w:rPr>
          <w:rFonts w:asciiTheme="minorHAnsi" w:hAnsiTheme="minorHAnsi" w:cstheme="minorHAnsi"/>
        </w:rPr>
        <w:t xml:space="preserve">ponuditelj </w:t>
      </w:r>
      <w:r w:rsidRPr="001A35D6">
        <w:rPr>
          <w:rFonts w:asciiTheme="minorHAnsi" w:hAnsiTheme="minorHAnsi" w:cstheme="minorHAnsi"/>
        </w:rPr>
        <w:t xml:space="preserve">trebao dostaviti nepotpuni ili pogrešni ili se takvima čine ili ako nedostaju određeni dokumenti, </w:t>
      </w:r>
      <w:r w:rsidR="00F03383" w:rsidRPr="001A35D6">
        <w:rPr>
          <w:rFonts w:asciiTheme="minorHAnsi" w:hAnsiTheme="minorHAnsi" w:cstheme="minorHAnsi"/>
        </w:rPr>
        <w:t>Povjerenstvo</w:t>
      </w:r>
      <w:r w:rsidRPr="001A35D6">
        <w:rPr>
          <w:rFonts w:asciiTheme="minorHAnsi" w:hAnsiTheme="minorHAnsi" w:cstheme="minorHAnsi"/>
        </w:rPr>
        <w:t xml:space="preserve"> može</w:t>
      </w:r>
      <w:r w:rsidR="00F03383" w:rsidRPr="001A35D6">
        <w:rPr>
          <w:rFonts w:asciiTheme="minorHAnsi" w:hAnsiTheme="minorHAnsi" w:cstheme="minorHAnsi"/>
        </w:rPr>
        <w:t xml:space="preserve"> od dotičnog ponuditelja</w:t>
      </w:r>
      <w:r w:rsidRPr="001A35D6">
        <w:rPr>
          <w:rFonts w:asciiTheme="minorHAnsi" w:hAnsiTheme="minorHAnsi" w:cstheme="minorHAnsi"/>
        </w:rPr>
        <w:t>, poštujući načela jednakog tretmana i transparentnosti, zahtijevati da dopun</w:t>
      </w:r>
      <w:r w:rsidR="00F03383" w:rsidRPr="001A35D6">
        <w:rPr>
          <w:rFonts w:asciiTheme="minorHAnsi" w:hAnsiTheme="minorHAnsi" w:cstheme="minorHAnsi"/>
        </w:rPr>
        <w:t>i</w:t>
      </w:r>
      <w:r w:rsidRPr="001A35D6">
        <w:rPr>
          <w:rFonts w:asciiTheme="minorHAnsi" w:hAnsiTheme="minorHAnsi" w:cstheme="minorHAnsi"/>
        </w:rPr>
        <w:t>, razjasn</w:t>
      </w:r>
      <w:r w:rsidR="00F03383" w:rsidRPr="001A35D6">
        <w:rPr>
          <w:rFonts w:asciiTheme="minorHAnsi" w:hAnsiTheme="minorHAnsi" w:cstheme="minorHAnsi"/>
        </w:rPr>
        <w:t>i</w:t>
      </w:r>
      <w:r w:rsidRPr="001A35D6">
        <w:rPr>
          <w:rFonts w:asciiTheme="minorHAnsi" w:hAnsiTheme="minorHAnsi" w:cstheme="minorHAnsi"/>
        </w:rPr>
        <w:t>, upotpun</w:t>
      </w:r>
      <w:r w:rsidR="00F03383" w:rsidRPr="001A35D6">
        <w:rPr>
          <w:rFonts w:asciiTheme="minorHAnsi" w:hAnsiTheme="minorHAnsi" w:cstheme="minorHAnsi"/>
        </w:rPr>
        <w:t>i</w:t>
      </w:r>
      <w:r w:rsidRPr="001A35D6">
        <w:rPr>
          <w:rFonts w:asciiTheme="minorHAnsi" w:hAnsiTheme="minorHAnsi" w:cstheme="minorHAnsi"/>
        </w:rPr>
        <w:t xml:space="preserve"> ili dostav</w:t>
      </w:r>
      <w:r w:rsidR="00F03383" w:rsidRPr="001A35D6">
        <w:rPr>
          <w:rFonts w:asciiTheme="minorHAnsi" w:hAnsiTheme="minorHAnsi" w:cstheme="minorHAnsi"/>
        </w:rPr>
        <w:t>i</w:t>
      </w:r>
      <w:r w:rsidRPr="001A35D6">
        <w:rPr>
          <w:rFonts w:asciiTheme="minorHAnsi" w:hAnsiTheme="minorHAnsi" w:cstheme="minorHAnsi"/>
        </w:rPr>
        <w:t xml:space="preserve"> nužne informacije ili dokumentaciju u primjerenom roku ne kraćem od </w:t>
      </w:r>
      <w:r w:rsidR="00F03383" w:rsidRPr="001A35D6">
        <w:rPr>
          <w:rFonts w:asciiTheme="minorHAnsi" w:hAnsiTheme="minorHAnsi" w:cstheme="minorHAnsi"/>
        </w:rPr>
        <w:t>tri (3) dana</w:t>
      </w:r>
      <w:r w:rsidRPr="001A35D6">
        <w:rPr>
          <w:rFonts w:asciiTheme="minorHAnsi" w:hAnsiTheme="minorHAnsi" w:cstheme="minorHAnsi"/>
        </w:rPr>
        <w:t>.</w:t>
      </w:r>
    </w:p>
    <w:p w:rsidR="00F03383" w:rsidRPr="001A35D6" w:rsidRDefault="00F03383" w:rsidP="00F03383">
      <w:pPr>
        <w:ind w:firstLine="708"/>
        <w:jc w:val="both"/>
        <w:rPr>
          <w:rFonts w:asciiTheme="minorHAnsi" w:hAnsiTheme="minorHAnsi" w:cstheme="minorHAnsi"/>
        </w:rPr>
      </w:pPr>
      <w:r w:rsidRPr="001A35D6">
        <w:rPr>
          <w:rFonts w:asciiTheme="minorHAnsi" w:hAnsiTheme="minorHAnsi" w:cstheme="minorHAnsi"/>
        </w:rPr>
        <w:t>Ukoliko Povjerenstvo ne primjeni mogućnost iz stavka 1. ovog članka, svoje razloge nije dužno obrazlagati u zapisniku o otvaranju, pregledu i ocjeni ponuda.</w:t>
      </w:r>
    </w:p>
    <w:p w:rsidR="00590D4D" w:rsidRPr="001A35D6" w:rsidRDefault="00F03383" w:rsidP="00F03383">
      <w:pPr>
        <w:ind w:firstLine="708"/>
        <w:jc w:val="both"/>
        <w:rPr>
          <w:rFonts w:asciiTheme="minorHAnsi" w:hAnsiTheme="minorHAnsi" w:cstheme="minorHAnsi"/>
        </w:rPr>
      </w:pPr>
      <w:r w:rsidRPr="001A35D6">
        <w:rPr>
          <w:rFonts w:asciiTheme="minorHAnsi" w:hAnsiTheme="minorHAnsi" w:cstheme="minorHAnsi"/>
        </w:rPr>
        <w:t>Postupanje sukladno stavku 1. ovoga članka ne smije dovesti do pregovaranja u vezi s kriterijem za odabir ponude ili ponuđenim predmetom nabave.</w:t>
      </w:r>
    </w:p>
    <w:p w:rsidR="00F03383" w:rsidRPr="001A35D6" w:rsidRDefault="00F03383" w:rsidP="00F03383">
      <w:pPr>
        <w:ind w:firstLine="708"/>
        <w:jc w:val="both"/>
        <w:rPr>
          <w:rFonts w:asciiTheme="minorHAnsi" w:hAnsiTheme="minorHAnsi" w:cstheme="minorHAnsi"/>
        </w:rPr>
      </w:pPr>
    </w:p>
    <w:p w:rsidR="002B6E01" w:rsidRPr="00CA692F" w:rsidRDefault="002B6E01" w:rsidP="002B6E01">
      <w:pPr>
        <w:rPr>
          <w:rFonts w:asciiTheme="minorHAnsi" w:hAnsiTheme="minorHAnsi" w:cstheme="minorHAnsi"/>
          <w:b/>
        </w:rPr>
      </w:pPr>
      <w:r w:rsidRPr="00CA692F">
        <w:rPr>
          <w:rFonts w:asciiTheme="minorHAnsi" w:hAnsiTheme="minorHAnsi" w:cstheme="minorHAnsi"/>
          <w:b/>
        </w:rPr>
        <w:t>VIII. ODBIJANJE PONUDE</w:t>
      </w:r>
    </w:p>
    <w:p w:rsidR="002B6E01" w:rsidRPr="001A35D6" w:rsidRDefault="002B6E01" w:rsidP="00F03383">
      <w:pPr>
        <w:ind w:firstLine="708"/>
        <w:jc w:val="both"/>
        <w:rPr>
          <w:rFonts w:asciiTheme="minorHAnsi" w:hAnsiTheme="minorHAnsi" w:cstheme="minorHAnsi"/>
        </w:rPr>
      </w:pPr>
    </w:p>
    <w:p w:rsidR="00F03383" w:rsidRPr="001A35D6" w:rsidRDefault="00F03383" w:rsidP="00F03383">
      <w:pPr>
        <w:jc w:val="center"/>
        <w:rPr>
          <w:rFonts w:asciiTheme="minorHAnsi" w:hAnsiTheme="minorHAnsi" w:cstheme="minorHAnsi"/>
          <w:b/>
        </w:rPr>
      </w:pPr>
      <w:r w:rsidRPr="001A35D6">
        <w:rPr>
          <w:rFonts w:asciiTheme="minorHAnsi" w:hAnsiTheme="minorHAnsi" w:cstheme="minorHAnsi"/>
          <w:b/>
        </w:rPr>
        <w:t>Članak 18.</w:t>
      </w:r>
    </w:p>
    <w:p w:rsidR="002B6E01" w:rsidRPr="001A35D6" w:rsidRDefault="002B6E01" w:rsidP="00F03383">
      <w:pPr>
        <w:ind w:firstLine="708"/>
        <w:jc w:val="both"/>
        <w:rPr>
          <w:rFonts w:asciiTheme="minorHAnsi" w:hAnsiTheme="minorHAnsi" w:cstheme="minorHAnsi"/>
        </w:rPr>
      </w:pPr>
      <w:r w:rsidRPr="001A35D6">
        <w:rPr>
          <w:rFonts w:asciiTheme="minorHAnsi" w:hAnsiTheme="minorHAnsi" w:cstheme="minorHAnsi"/>
        </w:rPr>
        <w:t>Općinski načelnik je, na osnovi rezultata pregleda i ocjene ponuda, obvezan odbiti:</w:t>
      </w:r>
    </w:p>
    <w:p w:rsidR="00833D19" w:rsidRPr="001A35D6" w:rsidRDefault="002B6E01"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ponudu ponuditelja koji nije dokazao svoju sposobnost u skladu s Pozivom za dostavu ponud</w:t>
      </w:r>
      <w:r w:rsidR="00C975CA" w:rsidRPr="001A35D6">
        <w:rPr>
          <w:rFonts w:asciiTheme="minorHAnsi" w:hAnsiTheme="minorHAnsi" w:cstheme="minorHAnsi"/>
        </w:rPr>
        <w:t>e</w:t>
      </w:r>
      <w:r w:rsidR="00860053">
        <w:rPr>
          <w:rFonts w:asciiTheme="minorHAnsi" w:hAnsiTheme="minorHAnsi" w:cstheme="minorHAnsi"/>
        </w:rPr>
        <w:t xml:space="preserve"> i odredbama ovog P</w:t>
      </w:r>
      <w:r w:rsidRPr="001A35D6">
        <w:rPr>
          <w:rFonts w:asciiTheme="minorHAnsi" w:hAnsiTheme="minorHAnsi" w:cstheme="minorHAnsi"/>
        </w:rPr>
        <w:t>ravilnika;</w:t>
      </w:r>
    </w:p>
    <w:p w:rsidR="00833D19" w:rsidRPr="001A35D6" w:rsidRDefault="00833D19"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ponudu koja je suprotna odredbama iz Poziva za dostavu ponud</w:t>
      </w:r>
      <w:r w:rsidR="00C975CA" w:rsidRPr="001A35D6">
        <w:rPr>
          <w:rFonts w:asciiTheme="minorHAnsi" w:hAnsiTheme="minorHAnsi" w:cstheme="minorHAnsi"/>
        </w:rPr>
        <w:t>e</w:t>
      </w:r>
      <w:r w:rsidRPr="001A35D6">
        <w:rPr>
          <w:rFonts w:asciiTheme="minorHAnsi" w:hAnsiTheme="minorHAnsi" w:cstheme="minorHAnsi"/>
        </w:rPr>
        <w:t>;</w:t>
      </w:r>
    </w:p>
    <w:p w:rsidR="00833D19" w:rsidRPr="001A35D6" w:rsidRDefault="002B6E01"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ponudu koja nije cjelovita</w:t>
      </w:r>
      <w:r w:rsidR="00833D19" w:rsidRPr="001A35D6">
        <w:rPr>
          <w:rFonts w:asciiTheme="minorHAnsi" w:hAnsiTheme="minorHAnsi" w:cstheme="minorHAnsi"/>
        </w:rPr>
        <w:t>;</w:t>
      </w:r>
    </w:p>
    <w:p w:rsidR="007256C5" w:rsidRPr="00133BC7" w:rsidRDefault="007256C5" w:rsidP="007256C5">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 xml:space="preserve">ponudu u kojoj su </w:t>
      </w:r>
      <w:r w:rsidR="00833D19" w:rsidRPr="001A35D6">
        <w:rPr>
          <w:rFonts w:asciiTheme="minorHAnsi" w:hAnsiTheme="minorHAnsi" w:cstheme="minorHAnsi"/>
        </w:rPr>
        <w:t xml:space="preserve">informacije ili dokumentacija koje je ponuditelj trebao dostaviti nepotpuni ili pogrešni ili se takvima čine ili ako nedostaju određeni dokumenti, a Povjerenstvo nije koristilo mogućnost iz </w:t>
      </w:r>
      <w:r w:rsidR="00833D19" w:rsidRPr="00133BC7">
        <w:rPr>
          <w:rFonts w:asciiTheme="minorHAnsi" w:hAnsiTheme="minorHAnsi" w:cstheme="minorHAnsi"/>
        </w:rPr>
        <w:t>članka 17., stavka 1. ovog Pravilnika;</w:t>
      </w:r>
    </w:p>
    <w:p w:rsidR="00833D19" w:rsidRPr="001A35D6" w:rsidRDefault="007256C5" w:rsidP="007256C5">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 xml:space="preserve">ponudu u kojoj su </w:t>
      </w:r>
      <w:r w:rsidR="00833D19" w:rsidRPr="001A35D6">
        <w:rPr>
          <w:rFonts w:asciiTheme="minorHAnsi" w:hAnsiTheme="minorHAnsi" w:cstheme="minorHAnsi"/>
        </w:rPr>
        <w:t xml:space="preserve">informacije ili dokumentacija koje je ponuditelj trebao dostaviti </w:t>
      </w:r>
      <w:r w:rsidR="00833D19" w:rsidRPr="001A35D6">
        <w:rPr>
          <w:rFonts w:asciiTheme="minorHAnsi" w:hAnsiTheme="minorHAnsi" w:cstheme="minorHAnsi"/>
        </w:rPr>
        <w:lastRenderedPageBreak/>
        <w:t>nepotpuni ili pogrešni ili se takvima čine ili ako nedostaju određeni dokumenti i Povjerenstvo je koristilo mogućnost iz članka 17., stavka 1. ovog Pravilnika, ali ponuditelj nije u zadanom roku dopunio, razjasnio, upotpunio ili dostavio nužne informacije ili dokumentaciju;</w:t>
      </w:r>
    </w:p>
    <w:p w:rsidR="00833D19" w:rsidRPr="001A35D6" w:rsidRDefault="00833D19"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ponudu koja ne ispunjava uvjete vezane za svojstva predmeta nabave, te time ne ispunjava zahtjeve iz Poziva za dostavu ponud</w:t>
      </w:r>
      <w:r w:rsidR="00C975CA" w:rsidRPr="001A35D6">
        <w:rPr>
          <w:rFonts w:asciiTheme="minorHAnsi" w:hAnsiTheme="minorHAnsi" w:cstheme="minorHAnsi"/>
        </w:rPr>
        <w:t>e</w:t>
      </w:r>
      <w:r w:rsidRPr="001A35D6">
        <w:rPr>
          <w:rFonts w:asciiTheme="minorHAnsi" w:hAnsiTheme="minorHAnsi" w:cstheme="minorHAnsi"/>
        </w:rPr>
        <w:t>;</w:t>
      </w:r>
    </w:p>
    <w:p w:rsidR="00833D19" w:rsidRPr="001A35D6" w:rsidRDefault="00833D19"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ponudu za koju ponuditelj, u roku</w:t>
      </w:r>
      <w:r w:rsidR="00860053">
        <w:rPr>
          <w:rFonts w:asciiTheme="minorHAnsi" w:hAnsiTheme="minorHAnsi" w:cstheme="minorHAnsi"/>
        </w:rPr>
        <w:t xml:space="preserve"> iz članka 16., stavka 2. o</w:t>
      </w:r>
      <w:r w:rsidRPr="001A35D6">
        <w:rPr>
          <w:rFonts w:asciiTheme="minorHAnsi" w:hAnsiTheme="minorHAnsi" w:cstheme="minorHAnsi"/>
        </w:rPr>
        <w:t>vog Pravilnika, nije prihvatio ispravak računske pogreške;</w:t>
      </w:r>
    </w:p>
    <w:p w:rsidR="00833D19" w:rsidRPr="001A35D6" w:rsidRDefault="00833D19"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ponudu koja sadrži štetne odredbe;</w:t>
      </w:r>
    </w:p>
    <w:p w:rsidR="00833D19" w:rsidRPr="001A35D6" w:rsidRDefault="00833D19"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ponudu za koju se osnovano smatra da nije rezultat tržišnog natjecanja;</w:t>
      </w:r>
    </w:p>
    <w:p w:rsidR="00833D19" w:rsidRPr="001A35D6" w:rsidRDefault="00833D19"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kod izravnog</w:t>
      </w:r>
      <w:r w:rsidR="007256C5" w:rsidRPr="001A35D6">
        <w:rPr>
          <w:rFonts w:asciiTheme="minorHAnsi" w:hAnsiTheme="minorHAnsi" w:cstheme="minorHAnsi"/>
        </w:rPr>
        <w:t xml:space="preserve"> ugovaranja i ograničenog prikupljanja ponuda bez objave </w:t>
      </w:r>
      <w:r w:rsidR="00960658" w:rsidRPr="001A35D6">
        <w:rPr>
          <w:rFonts w:asciiTheme="minorHAnsi" w:hAnsiTheme="minorHAnsi" w:cstheme="minorHAnsi"/>
        </w:rPr>
        <w:t xml:space="preserve">na internetskim stranicama Naručitelja, </w:t>
      </w:r>
      <w:r w:rsidRPr="001A35D6">
        <w:rPr>
          <w:rFonts w:asciiTheme="minorHAnsi" w:hAnsiTheme="minorHAnsi" w:cstheme="minorHAnsi"/>
        </w:rPr>
        <w:t>ponudu nepozvanog</w:t>
      </w:r>
      <w:r w:rsidR="00960658" w:rsidRPr="001A35D6">
        <w:rPr>
          <w:rFonts w:asciiTheme="minorHAnsi" w:hAnsiTheme="minorHAnsi" w:cstheme="minorHAnsi"/>
        </w:rPr>
        <w:t xml:space="preserve"> gospodarskog subjekta;</w:t>
      </w:r>
    </w:p>
    <w:p w:rsidR="00CB36AB" w:rsidRPr="001A35D6" w:rsidRDefault="00CB36AB" w:rsidP="00833D19">
      <w:pPr>
        <w:pStyle w:val="Odlomakpopisa"/>
        <w:numPr>
          <w:ilvl w:val="0"/>
          <w:numId w:val="14"/>
        </w:numPr>
        <w:ind w:left="1276" w:hanging="283"/>
        <w:jc w:val="both"/>
        <w:rPr>
          <w:rFonts w:asciiTheme="minorHAnsi" w:hAnsiTheme="minorHAnsi" w:cstheme="minorHAnsi"/>
        </w:rPr>
      </w:pPr>
      <w:r w:rsidRPr="001A35D6">
        <w:rPr>
          <w:rFonts w:asciiTheme="minorHAnsi" w:hAnsiTheme="minorHAnsi" w:cstheme="minorHAnsi"/>
        </w:rPr>
        <w:t>ponudu čija je cijena jednaka ili veća od praga za jednostavnu nabavu.</w:t>
      </w:r>
    </w:p>
    <w:p w:rsidR="004A4687" w:rsidRPr="001A35D6" w:rsidRDefault="004A4687" w:rsidP="00CB36AB">
      <w:pPr>
        <w:jc w:val="both"/>
        <w:rPr>
          <w:rFonts w:asciiTheme="minorHAnsi" w:hAnsiTheme="minorHAnsi" w:cstheme="minorHAnsi"/>
        </w:rPr>
      </w:pPr>
    </w:p>
    <w:p w:rsidR="00CB36AB" w:rsidRPr="00CA692F" w:rsidRDefault="00CB36AB" w:rsidP="00CB36AB">
      <w:pPr>
        <w:rPr>
          <w:rFonts w:asciiTheme="minorHAnsi" w:hAnsiTheme="minorHAnsi" w:cstheme="minorHAnsi"/>
          <w:b/>
        </w:rPr>
      </w:pPr>
      <w:r w:rsidRPr="00CA692F">
        <w:rPr>
          <w:rFonts w:asciiTheme="minorHAnsi" w:hAnsiTheme="minorHAnsi" w:cstheme="minorHAnsi"/>
          <w:b/>
        </w:rPr>
        <w:t>IX. ODLUKA O ODABIRU</w:t>
      </w:r>
    </w:p>
    <w:p w:rsidR="00CB36AB" w:rsidRPr="001A35D6" w:rsidRDefault="00CB36AB" w:rsidP="00CB36AB">
      <w:pPr>
        <w:rPr>
          <w:rFonts w:asciiTheme="minorHAnsi" w:hAnsiTheme="minorHAnsi" w:cstheme="minorHAnsi"/>
        </w:rPr>
      </w:pPr>
    </w:p>
    <w:p w:rsidR="00CB36AB" w:rsidRPr="001A35D6" w:rsidRDefault="00CB36AB" w:rsidP="00CB36AB">
      <w:pPr>
        <w:jc w:val="center"/>
        <w:rPr>
          <w:rFonts w:asciiTheme="minorHAnsi" w:hAnsiTheme="minorHAnsi" w:cstheme="minorHAnsi"/>
          <w:b/>
        </w:rPr>
      </w:pPr>
      <w:r w:rsidRPr="001A35D6">
        <w:rPr>
          <w:rFonts w:asciiTheme="minorHAnsi" w:hAnsiTheme="minorHAnsi" w:cstheme="minorHAnsi"/>
          <w:b/>
        </w:rPr>
        <w:t>Članak 19.</w:t>
      </w:r>
    </w:p>
    <w:p w:rsidR="00CB36AB" w:rsidRPr="001A35D6" w:rsidRDefault="00CB36AB" w:rsidP="00860053">
      <w:pPr>
        <w:jc w:val="both"/>
        <w:rPr>
          <w:rFonts w:asciiTheme="minorHAnsi" w:hAnsiTheme="minorHAnsi" w:cstheme="minorHAnsi"/>
        </w:rPr>
      </w:pPr>
      <w:r w:rsidRPr="001A35D6">
        <w:rPr>
          <w:rFonts w:asciiTheme="minorHAnsi" w:hAnsiTheme="minorHAnsi" w:cstheme="minorHAnsi"/>
        </w:rPr>
        <w:tab/>
        <w:t>Na osnovi rezultata pregleda i ocjene ponuda, općinski načelnik donosi Odluku o odabiru najpovoljnije ponude.</w:t>
      </w:r>
    </w:p>
    <w:p w:rsidR="00CB36AB" w:rsidRPr="001A35D6" w:rsidRDefault="00CB36AB" w:rsidP="00CB36AB">
      <w:pPr>
        <w:rPr>
          <w:rFonts w:asciiTheme="minorHAnsi" w:hAnsiTheme="minorHAnsi" w:cstheme="minorHAnsi"/>
        </w:rPr>
      </w:pPr>
      <w:r w:rsidRPr="001A35D6">
        <w:rPr>
          <w:rFonts w:asciiTheme="minorHAnsi" w:hAnsiTheme="minorHAnsi" w:cstheme="minorHAnsi"/>
        </w:rPr>
        <w:tab/>
        <w:t>Za donošenje Odluke o odabiru dovoljna je jedna prihvatljiva ponuda.</w:t>
      </w:r>
    </w:p>
    <w:p w:rsidR="00CB36AB" w:rsidRPr="001A35D6" w:rsidRDefault="00CB36AB" w:rsidP="00CB36AB">
      <w:pPr>
        <w:rPr>
          <w:rFonts w:asciiTheme="minorHAnsi" w:hAnsiTheme="minorHAnsi" w:cstheme="minorHAnsi"/>
        </w:rPr>
      </w:pPr>
      <w:r w:rsidRPr="001A35D6">
        <w:rPr>
          <w:rFonts w:asciiTheme="minorHAnsi" w:hAnsiTheme="minorHAnsi" w:cstheme="minorHAnsi"/>
        </w:rPr>
        <w:tab/>
        <w:t>Odluka o odabiru obvezno sadrži:</w:t>
      </w:r>
    </w:p>
    <w:p w:rsidR="00CB36AB" w:rsidRPr="001A35D6" w:rsidRDefault="00CB36AB" w:rsidP="00CB36AB">
      <w:pPr>
        <w:pStyle w:val="Odlomakpopisa"/>
        <w:numPr>
          <w:ilvl w:val="0"/>
          <w:numId w:val="15"/>
        </w:numPr>
        <w:rPr>
          <w:rFonts w:asciiTheme="minorHAnsi" w:hAnsiTheme="minorHAnsi" w:cstheme="minorHAnsi"/>
        </w:rPr>
      </w:pPr>
      <w:r w:rsidRPr="001A35D6">
        <w:rPr>
          <w:rFonts w:asciiTheme="minorHAnsi" w:hAnsiTheme="minorHAnsi" w:cstheme="minorHAnsi"/>
        </w:rPr>
        <w:t>podatke o Naručitelju;</w:t>
      </w:r>
    </w:p>
    <w:p w:rsidR="00CB36AB" w:rsidRPr="001A35D6" w:rsidRDefault="00CB36AB" w:rsidP="00CB36AB">
      <w:pPr>
        <w:pStyle w:val="Odlomakpopisa"/>
        <w:numPr>
          <w:ilvl w:val="0"/>
          <w:numId w:val="15"/>
        </w:numPr>
        <w:rPr>
          <w:rFonts w:asciiTheme="minorHAnsi" w:hAnsiTheme="minorHAnsi" w:cstheme="minorHAnsi"/>
        </w:rPr>
      </w:pPr>
      <w:r w:rsidRPr="001A35D6">
        <w:rPr>
          <w:rFonts w:asciiTheme="minorHAnsi" w:hAnsiTheme="minorHAnsi" w:cstheme="minorHAnsi"/>
        </w:rPr>
        <w:t>predmet nabave;</w:t>
      </w:r>
    </w:p>
    <w:p w:rsidR="00CB36AB" w:rsidRPr="001A35D6" w:rsidRDefault="00CB36AB" w:rsidP="00CB36AB">
      <w:pPr>
        <w:pStyle w:val="Odlomakpopisa"/>
        <w:numPr>
          <w:ilvl w:val="0"/>
          <w:numId w:val="15"/>
        </w:numPr>
        <w:rPr>
          <w:rFonts w:asciiTheme="minorHAnsi" w:hAnsiTheme="minorHAnsi" w:cstheme="minorHAnsi"/>
        </w:rPr>
      </w:pPr>
      <w:r w:rsidRPr="001A35D6">
        <w:rPr>
          <w:rFonts w:asciiTheme="minorHAnsi" w:hAnsiTheme="minorHAnsi" w:cstheme="minorHAnsi"/>
        </w:rPr>
        <w:t>podatke o odabranom ponuditelju;</w:t>
      </w:r>
    </w:p>
    <w:p w:rsidR="00CB36AB" w:rsidRPr="00133BC7" w:rsidRDefault="00CB36AB" w:rsidP="00CB36AB">
      <w:pPr>
        <w:pStyle w:val="Odlomakpopisa"/>
        <w:numPr>
          <w:ilvl w:val="0"/>
          <w:numId w:val="15"/>
        </w:numPr>
        <w:rPr>
          <w:rFonts w:asciiTheme="minorHAnsi" w:hAnsiTheme="minorHAnsi" w:cstheme="minorHAnsi"/>
        </w:rPr>
      </w:pPr>
      <w:r w:rsidRPr="00133BC7">
        <w:rPr>
          <w:rFonts w:asciiTheme="minorHAnsi" w:hAnsiTheme="minorHAnsi" w:cstheme="minorHAnsi"/>
        </w:rPr>
        <w:t>u slučaju kriterija ENP-a, razloge odabira, obilježja i prednosti odabrane ponude;</w:t>
      </w:r>
    </w:p>
    <w:p w:rsidR="00CB36AB" w:rsidRPr="001A35D6" w:rsidRDefault="00CB36AB" w:rsidP="00CB36AB">
      <w:pPr>
        <w:pStyle w:val="Odlomakpopisa"/>
        <w:numPr>
          <w:ilvl w:val="0"/>
          <w:numId w:val="15"/>
        </w:numPr>
        <w:rPr>
          <w:rFonts w:asciiTheme="minorHAnsi" w:hAnsiTheme="minorHAnsi" w:cstheme="minorHAnsi"/>
        </w:rPr>
      </w:pPr>
      <w:r w:rsidRPr="001A35D6">
        <w:rPr>
          <w:rFonts w:asciiTheme="minorHAnsi" w:hAnsiTheme="minorHAnsi" w:cstheme="minorHAnsi"/>
        </w:rPr>
        <w:t>cijenu odabrane ponude;</w:t>
      </w:r>
    </w:p>
    <w:p w:rsidR="00CB36AB" w:rsidRPr="001A35D6" w:rsidRDefault="00CB36AB" w:rsidP="00CB36AB">
      <w:pPr>
        <w:pStyle w:val="Odlomakpopisa"/>
        <w:numPr>
          <w:ilvl w:val="0"/>
          <w:numId w:val="15"/>
        </w:numPr>
        <w:rPr>
          <w:rFonts w:asciiTheme="minorHAnsi" w:hAnsiTheme="minorHAnsi" w:cstheme="minorHAnsi"/>
        </w:rPr>
      </w:pPr>
      <w:r w:rsidRPr="001A35D6">
        <w:rPr>
          <w:rFonts w:asciiTheme="minorHAnsi" w:hAnsiTheme="minorHAnsi" w:cstheme="minorHAnsi"/>
        </w:rPr>
        <w:t>razloge za odbijanje ponuda;</w:t>
      </w:r>
    </w:p>
    <w:p w:rsidR="00CB36AB" w:rsidRPr="001A35D6" w:rsidRDefault="00CB36AB" w:rsidP="00CB36AB">
      <w:pPr>
        <w:pStyle w:val="Odlomakpopisa"/>
        <w:numPr>
          <w:ilvl w:val="0"/>
          <w:numId w:val="15"/>
        </w:numPr>
        <w:rPr>
          <w:rFonts w:asciiTheme="minorHAnsi" w:hAnsiTheme="minorHAnsi" w:cstheme="minorHAnsi"/>
        </w:rPr>
      </w:pPr>
      <w:r w:rsidRPr="001A35D6">
        <w:rPr>
          <w:rFonts w:asciiTheme="minorHAnsi" w:hAnsiTheme="minorHAnsi" w:cstheme="minorHAnsi"/>
        </w:rPr>
        <w:t>datum donošenja odluke i potpis i pečat odgovorne osobe.</w:t>
      </w:r>
    </w:p>
    <w:p w:rsidR="00CB36AB" w:rsidRPr="001A35D6" w:rsidRDefault="00044213" w:rsidP="000342E8">
      <w:pPr>
        <w:ind w:firstLine="708"/>
        <w:jc w:val="both"/>
        <w:rPr>
          <w:rFonts w:asciiTheme="minorHAnsi" w:hAnsiTheme="minorHAnsi" w:cstheme="minorHAnsi"/>
        </w:rPr>
      </w:pPr>
      <w:r w:rsidRPr="001A35D6">
        <w:rPr>
          <w:rFonts w:asciiTheme="minorHAnsi" w:hAnsiTheme="minorHAnsi" w:cstheme="minorHAnsi"/>
        </w:rPr>
        <w:t>Rok za donošenje Odluke o odabiru iznosi trideset (30) dana, a počinje teći sljedeći dan od dana isteka roka za dostavu ponuda.</w:t>
      </w:r>
    </w:p>
    <w:p w:rsidR="00044213" w:rsidRPr="001A35D6" w:rsidRDefault="00044213" w:rsidP="00044213">
      <w:pPr>
        <w:ind w:firstLine="708"/>
        <w:jc w:val="both"/>
        <w:rPr>
          <w:rFonts w:asciiTheme="minorHAnsi" w:hAnsiTheme="minorHAnsi" w:cstheme="minorHAnsi"/>
        </w:rPr>
      </w:pPr>
      <w:r w:rsidRPr="001A35D6">
        <w:rPr>
          <w:rFonts w:asciiTheme="minorHAnsi" w:hAnsiTheme="minorHAnsi" w:cstheme="minorHAnsi"/>
        </w:rPr>
        <w:t>Odluka o odabiru obvezno se dostavlja svakom ponuditelju bez odgađanja i na dokaziv način.</w:t>
      </w:r>
    </w:p>
    <w:p w:rsidR="00044213" w:rsidRPr="001A35D6" w:rsidRDefault="00044213" w:rsidP="00044213">
      <w:pPr>
        <w:ind w:firstLine="708"/>
        <w:jc w:val="both"/>
        <w:rPr>
          <w:rFonts w:asciiTheme="minorHAnsi" w:hAnsiTheme="minorHAnsi" w:cstheme="minorHAnsi"/>
        </w:rPr>
      </w:pPr>
      <w:r w:rsidRPr="001A35D6">
        <w:rPr>
          <w:rFonts w:asciiTheme="minorHAnsi" w:hAnsiTheme="minorHAnsi" w:cstheme="minorHAnsi"/>
        </w:rPr>
        <w:t>Eventualne pogreške u imenima ili brojevima, pisanju ili računanju te druge očite netočnosti u Odluci o odabiru koju je donio, općinski načelnik može ispraviti odlukom.</w:t>
      </w:r>
    </w:p>
    <w:p w:rsidR="00CB36AB" w:rsidRPr="001A35D6" w:rsidRDefault="00CB36AB" w:rsidP="00CB36AB">
      <w:pPr>
        <w:rPr>
          <w:rFonts w:asciiTheme="minorHAnsi" w:hAnsiTheme="minorHAnsi" w:cstheme="minorHAnsi"/>
        </w:rPr>
      </w:pPr>
    </w:p>
    <w:p w:rsidR="002B6E01" w:rsidRPr="001A35D6" w:rsidRDefault="00044213" w:rsidP="00044213">
      <w:pPr>
        <w:jc w:val="center"/>
        <w:rPr>
          <w:rFonts w:asciiTheme="minorHAnsi" w:hAnsiTheme="minorHAnsi" w:cstheme="minorHAnsi"/>
          <w:b/>
        </w:rPr>
      </w:pPr>
      <w:r w:rsidRPr="001A35D6">
        <w:rPr>
          <w:rFonts w:asciiTheme="minorHAnsi" w:hAnsiTheme="minorHAnsi" w:cstheme="minorHAnsi"/>
          <w:b/>
        </w:rPr>
        <w:t>Članak 20.</w:t>
      </w:r>
    </w:p>
    <w:p w:rsidR="00F03383" w:rsidRPr="001A35D6" w:rsidRDefault="00F03383" w:rsidP="00F03383">
      <w:pPr>
        <w:ind w:firstLine="708"/>
        <w:jc w:val="both"/>
        <w:rPr>
          <w:rFonts w:asciiTheme="minorHAnsi" w:hAnsiTheme="minorHAnsi" w:cstheme="minorHAnsi"/>
        </w:rPr>
      </w:pPr>
      <w:r w:rsidRPr="001A35D6">
        <w:rPr>
          <w:rFonts w:asciiTheme="minorHAnsi" w:hAnsiTheme="minorHAnsi" w:cstheme="minorHAnsi"/>
        </w:rPr>
        <w:t xml:space="preserve">U slučaju da dvije ili više valjanih ponuda budu jednako rangirane prema kriterijima za odabir ponude, odabrat će se ponuda </w:t>
      </w:r>
      <w:r w:rsidR="002B6E01" w:rsidRPr="001A35D6">
        <w:rPr>
          <w:rFonts w:asciiTheme="minorHAnsi" w:hAnsiTheme="minorHAnsi" w:cstheme="minorHAnsi"/>
        </w:rPr>
        <w:t>koja je ranije zaprimljena.</w:t>
      </w:r>
    </w:p>
    <w:p w:rsidR="00E16F1C" w:rsidRPr="001A35D6" w:rsidRDefault="00E16F1C" w:rsidP="00F03383">
      <w:pPr>
        <w:ind w:firstLine="708"/>
        <w:jc w:val="both"/>
        <w:rPr>
          <w:rFonts w:asciiTheme="minorHAnsi" w:hAnsiTheme="minorHAnsi" w:cstheme="minorHAnsi"/>
        </w:rPr>
      </w:pPr>
    </w:p>
    <w:p w:rsidR="00E16F1C" w:rsidRPr="001A35D6" w:rsidRDefault="00E16F1C" w:rsidP="00E16F1C">
      <w:pPr>
        <w:jc w:val="center"/>
        <w:rPr>
          <w:rFonts w:asciiTheme="minorHAnsi" w:hAnsiTheme="minorHAnsi" w:cstheme="minorHAnsi"/>
          <w:b/>
        </w:rPr>
      </w:pPr>
      <w:r w:rsidRPr="001A35D6">
        <w:rPr>
          <w:rFonts w:asciiTheme="minorHAnsi" w:hAnsiTheme="minorHAnsi" w:cstheme="minorHAnsi"/>
          <w:b/>
        </w:rPr>
        <w:t>Članak 21.</w:t>
      </w:r>
    </w:p>
    <w:p w:rsidR="00E16F1C" w:rsidRPr="001A35D6" w:rsidRDefault="00E16F1C" w:rsidP="00F03383">
      <w:pPr>
        <w:ind w:firstLine="708"/>
        <w:jc w:val="both"/>
        <w:rPr>
          <w:rFonts w:asciiTheme="minorHAnsi" w:hAnsiTheme="minorHAnsi" w:cstheme="minorHAnsi"/>
        </w:rPr>
      </w:pPr>
      <w:r w:rsidRPr="001A35D6">
        <w:rPr>
          <w:rFonts w:asciiTheme="minorHAnsi" w:hAnsiTheme="minorHAnsi" w:cstheme="minorHAnsi"/>
        </w:rPr>
        <w:t>Odluka o odabiru postaje izvršna danom donošenja.</w:t>
      </w:r>
    </w:p>
    <w:p w:rsidR="00E16F1C" w:rsidRPr="001A35D6" w:rsidRDefault="00E16F1C" w:rsidP="00F03383">
      <w:pPr>
        <w:ind w:firstLine="708"/>
        <w:jc w:val="both"/>
        <w:rPr>
          <w:rFonts w:asciiTheme="minorHAnsi" w:hAnsiTheme="minorHAnsi" w:cstheme="minorHAnsi"/>
        </w:rPr>
      </w:pPr>
      <w:r w:rsidRPr="001A35D6">
        <w:rPr>
          <w:rFonts w:asciiTheme="minorHAnsi" w:hAnsiTheme="minorHAnsi" w:cstheme="minorHAnsi"/>
        </w:rPr>
        <w:t>Odluka o odabiru objavljuje se na internetskim stranicama Naručitelja.</w:t>
      </w:r>
    </w:p>
    <w:p w:rsidR="005F6020" w:rsidRPr="001A35D6" w:rsidRDefault="005F6020" w:rsidP="00E16F1C">
      <w:pPr>
        <w:jc w:val="both"/>
        <w:rPr>
          <w:rFonts w:asciiTheme="minorHAnsi" w:hAnsiTheme="minorHAnsi" w:cstheme="minorHAnsi"/>
        </w:rPr>
      </w:pPr>
    </w:p>
    <w:p w:rsidR="00E16F1C" w:rsidRPr="00CA692F" w:rsidRDefault="00E16F1C" w:rsidP="00E16F1C">
      <w:pPr>
        <w:rPr>
          <w:rFonts w:asciiTheme="minorHAnsi" w:hAnsiTheme="minorHAnsi" w:cstheme="minorHAnsi"/>
          <w:b/>
        </w:rPr>
      </w:pPr>
      <w:r w:rsidRPr="00CA692F">
        <w:rPr>
          <w:rFonts w:asciiTheme="minorHAnsi" w:hAnsiTheme="minorHAnsi" w:cstheme="minorHAnsi"/>
          <w:b/>
        </w:rPr>
        <w:t>X. ODUSTANAK ODABRANOG PONUDITELJA</w:t>
      </w:r>
    </w:p>
    <w:p w:rsidR="00E16F1C" w:rsidRPr="001A35D6" w:rsidRDefault="00E16F1C" w:rsidP="00E16F1C">
      <w:pPr>
        <w:rPr>
          <w:rFonts w:asciiTheme="minorHAnsi" w:hAnsiTheme="minorHAnsi" w:cstheme="minorHAnsi"/>
        </w:rPr>
      </w:pPr>
    </w:p>
    <w:p w:rsidR="00E16F1C" w:rsidRPr="001A35D6" w:rsidRDefault="00E16F1C" w:rsidP="00E16F1C">
      <w:pPr>
        <w:jc w:val="center"/>
        <w:rPr>
          <w:rFonts w:asciiTheme="minorHAnsi" w:hAnsiTheme="minorHAnsi" w:cstheme="minorHAnsi"/>
          <w:b/>
        </w:rPr>
      </w:pPr>
      <w:r w:rsidRPr="001A35D6">
        <w:rPr>
          <w:rFonts w:asciiTheme="minorHAnsi" w:hAnsiTheme="minorHAnsi" w:cstheme="minorHAnsi"/>
          <w:b/>
        </w:rPr>
        <w:t>Članak 22.</w:t>
      </w:r>
    </w:p>
    <w:p w:rsidR="00846877" w:rsidRPr="001A35D6" w:rsidRDefault="00E16F1C" w:rsidP="00E16F1C">
      <w:pPr>
        <w:jc w:val="both"/>
        <w:rPr>
          <w:rFonts w:asciiTheme="minorHAnsi" w:hAnsiTheme="minorHAnsi" w:cstheme="minorHAnsi"/>
        </w:rPr>
      </w:pPr>
      <w:r w:rsidRPr="001A35D6">
        <w:rPr>
          <w:rFonts w:asciiTheme="minorHAnsi" w:hAnsiTheme="minorHAnsi" w:cstheme="minorHAnsi"/>
        </w:rPr>
        <w:tab/>
        <w:t xml:space="preserve">Ukoliko odabrani ponuditelj odustane od svoje ponude, odbije potpisati ugovor ili postupiti po narudžbenici ili ne dostavi jamstvo za uredno ispunjenje ugovora ako je isto bilo </w:t>
      </w:r>
      <w:r w:rsidRPr="001A35D6">
        <w:rPr>
          <w:rFonts w:asciiTheme="minorHAnsi" w:hAnsiTheme="minorHAnsi" w:cstheme="minorHAnsi"/>
        </w:rPr>
        <w:lastRenderedPageBreak/>
        <w:t>zatraženo u Pozivu za dostavu ponud</w:t>
      </w:r>
      <w:r w:rsidR="00C975CA" w:rsidRPr="001A35D6">
        <w:rPr>
          <w:rFonts w:asciiTheme="minorHAnsi" w:hAnsiTheme="minorHAnsi" w:cstheme="minorHAnsi"/>
        </w:rPr>
        <w:t>e</w:t>
      </w:r>
      <w:r w:rsidR="00846877" w:rsidRPr="001A35D6">
        <w:rPr>
          <w:rFonts w:asciiTheme="minorHAnsi" w:hAnsiTheme="minorHAnsi" w:cstheme="minorHAnsi"/>
        </w:rPr>
        <w:t>, Povjerenstvo će ponovno izvršiti rangiranje prihvatljivih ponuda prema kriteriju za odabir ne uzimajući u obzir ponudu odabranog ponuditelja te općinskom načelniku podnijeti prijedlog za donošenje nove odluke o odabiru najpovoljnijeg ponuditelja.</w:t>
      </w:r>
    </w:p>
    <w:p w:rsidR="00C975CA" w:rsidRPr="001A35D6" w:rsidRDefault="00846877" w:rsidP="00AD5F64">
      <w:pPr>
        <w:ind w:firstLine="708"/>
        <w:jc w:val="both"/>
        <w:rPr>
          <w:rFonts w:asciiTheme="minorHAnsi" w:hAnsiTheme="minorHAnsi" w:cstheme="minorHAnsi"/>
        </w:rPr>
      </w:pPr>
      <w:r w:rsidRPr="001A35D6">
        <w:rPr>
          <w:rFonts w:asciiTheme="minorHAnsi" w:hAnsiTheme="minorHAnsi" w:cstheme="minorHAnsi"/>
        </w:rPr>
        <w:t>U slučaju iz stavka 1. ovog članka Naručitelj će, ukoliko je isto bilo zatraženo u Pozivu za dostavu ponud</w:t>
      </w:r>
      <w:r w:rsidR="00C975CA" w:rsidRPr="001A35D6">
        <w:rPr>
          <w:rFonts w:asciiTheme="minorHAnsi" w:hAnsiTheme="minorHAnsi" w:cstheme="minorHAnsi"/>
        </w:rPr>
        <w:t>e</w:t>
      </w:r>
      <w:r w:rsidRPr="001A35D6">
        <w:rPr>
          <w:rFonts w:asciiTheme="minorHAnsi" w:hAnsiTheme="minorHAnsi" w:cstheme="minorHAnsi"/>
        </w:rPr>
        <w:t>, aktivirati jamstvo za ozbiljnost ponude</w:t>
      </w:r>
      <w:r w:rsidR="00AD5F64" w:rsidRPr="001A35D6">
        <w:rPr>
          <w:rFonts w:asciiTheme="minorHAnsi" w:hAnsiTheme="minorHAnsi" w:cstheme="minorHAnsi"/>
        </w:rPr>
        <w:t>.</w:t>
      </w:r>
    </w:p>
    <w:p w:rsidR="00C975CA" w:rsidRPr="001A35D6" w:rsidRDefault="00C975CA" w:rsidP="00846877">
      <w:pPr>
        <w:ind w:firstLine="708"/>
        <w:jc w:val="both"/>
        <w:rPr>
          <w:rFonts w:asciiTheme="minorHAnsi" w:hAnsiTheme="minorHAnsi" w:cstheme="minorHAnsi"/>
        </w:rPr>
      </w:pPr>
    </w:p>
    <w:p w:rsidR="00C975CA" w:rsidRPr="00CA692F" w:rsidRDefault="00C975CA" w:rsidP="00C975CA">
      <w:pPr>
        <w:rPr>
          <w:rFonts w:asciiTheme="minorHAnsi" w:hAnsiTheme="minorHAnsi" w:cstheme="minorHAnsi"/>
          <w:b/>
        </w:rPr>
      </w:pPr>
      <w:r w:rsidRPr="00CA692F">
        <w:rPr>
          <w:rFonts w:asciiTheme="minorHAnsi" w:hAnsiTheme="minorHAnsi" w:cstheme="minorHAnsi"/>
          <w:b/>
        </w:rPr>
        <w:t>XI. PONIŠTENJE POSTUPKA NABAVE</w:t>
      </w:r>
    </w:p>
    <w:p w:rsidR="00846877" w:rsidRPr="001A35D6" w:rsidRDefault="00846877" w:rsidP="00E16F1C">
      <w:pPr>
        <w:jc w:val="both"/>
        <w:rPr>
          <w:rFonts w:asciiTheme="minorHAnsi" w:hAnsiTheme="minorHAnsi" w:cstheme="minorHAnsi"/>
        </w:rPr>
      </w:pPr>
    </w:p>
    <w:p w:rsidR="00C975CA" w:rsidRPr="001A35D6" w:rsidRDefault="00C975CA" w:rsidP="00C975CA">
      <w:pPr>
        <w:jc w:val="center"/>
        <w:rPr>
          <w:rFonts w:asciiTheme="minorHAnsi" w:hAnsiTheme="minorHAnsi" w:cstheme="minorHAnsi"/>
          <w:b/>
        </w:rPr>
      </w:pPr>
      <w:r w:rsidRPr="001A35D6">
        <w:rPr>
          <w:rFonts w:asciiTheme="minorHAnsi" w:hAnsiTheme="minorHAnsi" w:cstheme="minorHAnsi"/>
          <w:b/>
        </w:rPr>
        <w:t>Članak 2</w:t>
      </w:r>
      <w:r w:rsidR="00BB751E" w:rsidRPr="001A35D6">
        <w:rPr>
          <w:rFonts w:asciiTheme="minorHAnsi" w:hAnsiTheme="minorHAnsi" w:cstheme="minorHAnsi"/>
          <w:b/>
        </w:rPr>
        <w:t>3</w:t>
      </w:r>
      <w:r w:rsidRPr="001A35D6">
        <w:rPr>
          <w:rFonts w:asciiTheme="minorHAnsi" w:hAnsiTheme="minorHAnsi" w:cstheme="minorHAnsi"/>
          <w:b/>
        </w:rPr>
        <w:t>.</w:t>
      </w:r>
    </w:p>
    <w:p w:rsidR="00C975CA" w:rsidRPr="001A35D6" w:rsidRDefault="00C975CA" w:rsidP="00E16F1C">
      <w:pPr>
        <w:jc w:val="both"/>
        <w:rPr>
          <w:rFonts w:asciiTheme="minorHAnsi" w:hAnsiTheme="minorHAnsi" w:cstheme="minorHAnsi"/>
        </w:rPr>
      </w:pPr>
      <w:r w:rsidRPr="001A35D6">
        <w:rPr>
          <w:rFonts w:asciiTheme="minorHAnsi" w:hAnsiTheme="minorHAnsi" w:cstheme="minorHAnsi"/>
        </w:rPr>
        <w:tab/>
        <w:t xml:space="preserve">Općinski načelnik će </w:t>
      </w:r>
      <w:r w:rsidR="00BB751E" w:rsidRPr="001A35D6">
        <w:rPr>
          <w:rFonts w:asciiTheme="minorHAnsi" w:hAnsiTheme="minorHAnsi" w:cstheme="minorHAnsi"/>
        </w:rPr>
        <w:t xml:space="preserve">odlukom poništiti postupak nabave </w:t>
      </w:r>
      <w:r w:rsidRPr="001A35D6">
        <w:rPr>
          <w:rFonts w:asciiTheme="minorHAnsi" w:hAnsiTheme="minorHAnsi" w:cstheme="minorHAnsi"/>
        </w:rPr>
        <w:t>ako:</w:t>
      </w:r>
    </w:p>
    <w:p w:rsidR="00C975CA" w:rsidRPr="001A35D6" w:rsidRDefault="00C975CA" w:rsidP="00C975CA">
      <w:pPr>
        <w:pStyle w:val="Odlomakpopisa"/>
        <w:numPr>
          <w:ilvl w:val="0"/>
          <w:numId w:val="16"/>
        </w:numPr>
        <w:jc w:val="both"/>
        <w:rPr>
          <w:rFonts w:asciiTheme="minorHAnsi" w:hAnsiTheme="minorHAnsi" w:cstheme="minorHAnsi"/>
        </w:rPr>
      </w:pPr>
      <w:r w:rsidRPr="001A35D6">
        <w:rPr>
          <w:rFonts w:asciiTheme="minorHAnsi" w:hAnsiTheme="minorHAnsi" w:cstheme="minorHAnsi"/>
        </w:rPr>
        <w:t>postanu poznate okolnosti zbog kojih ne bi došlo do pokretanja postupka nabave da su bile poznate prije slanja Poziva za dostavu ponude;</w:t>
      </w:r>
    </w:p>
    <w:p w:rsidR="00C975CA" w:rsidRPr="001A35D6" w:rsidRDefault="00C975CA" w:rsidP="00C975CA">
      <w:pPr>
        <w:pStyle w:val="Odlomakpopisa"/>
        <w:numPr>
          <w:ilvl w:val="0"/>
          <w:numId w:val="16"/>
        </w:numPr>
        <w:jc w:val="both"/>
        <w:rPr>
          <w:rFonts w:asciiTheme="minorHAnsi" w:hAnsiTheme="minorHAnsi" w:cstheme="minorHAnsi"/>
        </w:rPr>
      </w:pPr>
      <w:r w:rsidRPr="001A35D6">
        <w:rPr>
          <w:rFonts w:asciiTheme="minorHAnsi" w:hAnsiTheme="minorHAnsi" w:cstheme="minorHAnsi"/>
        </w:rPr>
        <w:t>postanu poznate okolnosti zbog kojih bi došlo do sadržajno bitno drugačijeg Poziva za dostavu ponude da su bile poznate prije slanja Poziva za dostavu Ponude;</w:t>
      </w:r>
    </w:p>
    <w:p w:rsidR="00C975CA" w:rsidRPr="001A35D6" w:rsidRDefault="00C975CA" w:rsidP="00C975CA">
      <w:pPr>
        <w:pStyle w:val="Odlomakpopisa"/>
        <w:numPr>
          <w:ilvl w:val="0"/>
          <w:numId w:val="16"/>
        </w:numPr>
        <w:jc w:val="both"/>
        <w:rPr>
          <w:rFonts w:asciiTheme="minorHAnsi" w:hAnsiTheme="minorHAnsi" w:cstheme="minorHAnsi"/>
        </w:rPr>
      </w:pPr>
      <w:r w:rsidRPr="001A35D6">
        <w:rPr>
          <w:rFonts w:asciiTheme="minorHAnsi" w:hAnsiTheme="minorHAnsi" w:cstheme="minorHAnsi"/>
        </w:rPr>
        <w:t>nije pristigla niti jedna ponuda;</w:t>
      </w:r>
    </w:p>
    <w:p w:rsidR="00C975CA" w:rsidRPr="001A35D6" w:rsidRDefault="00C975CA" w:rsidP="00C975CA">
      <w:pPr>
        <w:pStyle w:val="Odlomakpopisa"/>
        <w:numPr>
          <w:ilvl w:val="0"/>
          <w:numId w:val="16"/>
        </w:numPr>
        <w:jc w:val="both"/>
        <w:rPr>
          <w:rFonts w:asciiTheme="minorHAnsi" w:hAnsiTheme="minorHAnsi" w:cstheme="minorHAnsi"/>
        </w:rPr>
      </w:pPr>
      <w:r w:rsidRPr="001A35D6">
        <w:rPr>
          <w:rFonts w:asciiTheme="minorHAnsi" w:hAnsiTheme="minorHAnsi" w:cstheme="minorHAnsi"/>
        </w:rPr>
        <w:t>nakon odbijanja ponuda ne preostane niti jedna valjana ponuda</w:t>
      </w:r>
      <w:r w:rsidR="00F432AF" w:rsidRPr="001A35D6">
        <w:rPr>
          <w:rFonts w:asciiTheme="minorHAnsi" w:hAnsiTheme="minorHAnsi" w:cstheme="minorHAnsi"/>
        </w:rPr>
        <w:t>;</w:t>
      </w:r>
    </w:p>
    <w:p w:rsidR="00F432AF" w:rsidRPr="001A35D6" w:rsidRDefault="00F432AF" w:rsidP="00F432AF">
      <w:pPr>
        <w:pStyle w:val="Odlomakpopisa"/>
        <w:numPr>
          <w:ilvl w:val="0"/>
          <w:numId w:val="16"/>
        </w:numPr>
        <w:jc w:val="both"/>
        <w:rPr>
          <w:rFonts w:asciiTheme="minorHAnsi" w:hAnsiTheme="minorHAnsi" w:cstheme="minorHAnsi"/>
        </w:rPr>
      </w:pPr>
      <w:r w:rsidRPr="001A35D6">
        <w:rPr>
          <w:rFonts w:asciiTheme="minorHAnsi" w:hAnsiTheme="minorHAnsi" w:cstheme="minorHAnsi"/>
        </w:rPr>
        <w:t xml:space="preserve">je cijena najpovoljnije ponude veća od procijenjene vrijednosti nabave, a manja od pragova iz članka 12., stavka 1., točke 1. Zakona o javnoj nabavi ("Narodne novine" broj 120/16), osim ako </w:t>
      </w:r>
      <w:r w:rsidR="00420783" w:rsidRPr="001A35D6">
        <w:rPr>
          <w:rFonts w:asciiTheme="minorHAnsi" w:hAnsiTheme="minorHAnsi" w:cstheme="minorHAnsi"/>
        </w:rPr>
        <w:t>N</w:t>
      </w:r>
      <w:r w:rsidRPr="001A35D6">
        <w:rPr>
          <w:rFonts w:asciiTheme="minorHAnsi" w:hAnsiTheme="minorHAnsi" w:cstheme="minorHAnsi"/>
        </w:rPr>
        <w:t>aručitelj ima ili će imati osigurana sredstva;</w:t>
      </w:r>
    </w:p>
    <w:p w:rsidR="00F432AF" w:rsidRPr="001A35D6" w:rsidRDefault="00F432AF" w:rsidP="00420783">
      <w:pPr>
        <w:pStyle w:val="Odlomakpopisa"/>
        <w:numPr>
          <w:ilvl w:val="0"/>
          <w:numId w:val="16"/>
        </w:numPr>
        <w:jc w:val="both"/>
        <w:rPr>
          <w:rFonts w:asciiTheme="minorHAnsi" w:hAnsiTheme="minorHAnsi" w:cstheme="minorHAnsi"/>
        </w:rPr>
      </w:pPr>
      <w:r w:rsidRPr="001A35D6">
        <w:rPr>
          <w:rFonts w:asciiTheme="minorHAnsi" w:hAnsiTheme="minorHAnsi" w:cstheme="minorHAnsi"/>
        </w:rPr>
        <w:t>je cijena valjanih ponuda jednaka ili veća od pragova iz članka 12., stavka 1., točke 1. Zakona o javnoj nabavi ("Narodne novine" broj 120/16)</w:t>
      </w:r>
      <w:r w:rsidR="00420783" w:rsidRPr="001A35D6">
        <w:rPr>
          <w:rFonts w:asciiTheme="minorHAnsi" w:hAnsiTheme="minorHAnsi" w:cstheme="minorHAnsi"/>
        </w:rPr>
        <w:t>.</w:t>
      </w:r>
    </w:p>
    <w:p w:rsidR="00420783" w:rsidRPr="001A35D6" w:rsidRDefault="00420783" w:rsidP="00420783">
      <w:pPr>
        <w:ind w:firstLine="708"/>
        <w:jc w:val="both"/>
        <w:rPr>
          <w:rFonts w:asciiTheme="minorHAnsi" w:hAnsiTheme="minorHAnsi" w:cstheme="minorHAnsi"/>
        </w:rPr>
      </w:pPr>
      <w:r w:rsidRPr="001A35D6">
        <w:rPr>
          <w:rFonts w:asciiTheme="minorHAnsi" w:hAnsiTheme="minorHAnsi" w:cstheme="minorHAnsi"/>
        </w:rPr>
        <w:t>Općinsko vijeće može, na prijedlog općinskog načelnika ili Povjerenstva, u svako doba</w:t>
      </w:r>
      <w:r w:rsidR="00BB751E" w:rsidRPr="001A35D6">
        <w:rPr>
          <w:rFonts w:asciiTheme="minorHAnsi" w:hAnsiTheme="minorHAnsi" w:cstheme="minorHAnsi"/>
        </w:rPr>
        <w:t xml:space="preserve"> svojom odlukom</w:t>
      </w:r>
      <w:r w:rsidRPr="001A35D6">
        <w:rPr>
          <w:rFonts w:asciiTheme="minorHAnsi" w:hAnsiTheme="minorHAnsi" w:cstheme="minorHAnsi"/>
        </w:rPr>
        <w:t xml:space="preserve"> poništiti postupak nabave i bez postojanja razloga navedenih u stavku 1. </w:t>
      </w:r>
      <w:r w:rsidR="0059279A" w:rsidRPr="001A35D6">
        <w:rPr>
          <w:rFonts w:asciiTheme="minorHAnsi" w:hAnsiTheme="minorHAnsi" w:cstheme="minorHAnsi"/>
        </w:rPr>
        <w:t>ovog</w:t>
      </w:r>
      <w:r w:rsidRPr="001A35D6">
        <w:rPr>
          <w:rFonts w:asciiTheme="minorHAnsi" w:hAnsiTheme="minorHAnsi" w:cstheme="minorHAnsi"/>
        </w:rPr>
        <w:t xml:space="preserve"> članka.</w:t>
      </w:r>
    </w:p>
    <w:p w:rsidR="00420783" w:rsidRPr="001A35D6" w:rsidRDefault="00420783" w:rsidP="00420783">
      <w:pPr>
        <w:ind w:firstLine="708"/>
        <w:jc w:val="both"/>
        <w:rPr>
          <w:rFonts w:asciiTheme="minorHAnsi" w:hAnsiTheme="minorHAnsi" w:cstheme="minorHAnsi"/>
        </w:rPr>
      </w:pPr>
    </w:p>
    <w:p w:rsidR="00420783" w:rsidRPr="001A35D6" w:rsidRDefault="00420783" w:rsidP="00420783">
      <w:pPr>
        <w:jc w:val="center"/>
        <w:rPr>
          <w:rFonts w:asciiTheme="minorHAnsi" w:hAnsiTheme="minorHAnsi" w:cstheme="minorHAnsi"/>
          <w:b/>
        </w:rPr>
      </w:pPr>
      <w:r w:rsidRPr="001A35D6">
        <w:rPr>
          <w:rFonts w:asciiTheme="minorHAnsi" w:hAnsiTheme="minorHAnsi" w:cstheme="minorHAnsi"/>
          <w:b/>
        </w:rPr>
        <w:t>Članak 2</w:t>
      </w:r>
      <w:r w:rsidR="00BB751E" w:rsidRPr="001A35D6">
        <w:rPr>
          <w:rFonts w:asciiTheme="minorHAnsi" w:hAnsiTheme="minorHAnsi" w:cstheme="minorHAnsi"/>
          <w:b/>
        </w:rPr>
        <w:t>4</w:t>
      </w:r>
      <w:r w:rsidRPr="001A35D6">
        <w:rPr>
          <w:rFonts w:asciiTheme="minorHAnsi" w:hAnsiTheme="minorHAnsi" w:cstheme="minorHAnsi"/>
          <w:b/>
        </w:rPr>
        <w:t>.</w:t>
      </w:r>
    </w:p>
    <w:p w:rsidR="00420783" w:rsidRPr="001A35D6" w:rsidRDefault="00BB751E" w:rsidP="00420783">
      <w:pPr>
        <w:ind w:firstLine="708"/>
        <w:jc w:val="both"/>
        <w:rPr>
          <w:rFonts w:asciiTheme="minorHAnsi" w:hAnsiTheme="minorHAnsi" w:cstheme="minorHAnsi"/>
        </w:rPr>
      </w:pPr>
      <w:r w:rsidRPr="001A35D6">
        <w:rPr>
          <w:rFonts w:asciiTheme="minorHAnsi" w:hAnsiTheme="minorHAnsi" w:cstheme="minorHAnsi"/>
        </w:rPr>
        <w:t>Odluka o poništenju iz članka 23., stavka 1. sadrži:</w:t>
      </w:r>
    </w:p>
    <w:p w:rsidR="00BB751E" w:rsidRPr="001A35D6" w:rsidRDefault="00BB751E" w:rsidP="00BB751E">
      <w:pPr>
        <w:pStyle w:val="Odlomakpopisa"/>
        <w:numPr>
          <w:ilvl w:val="0"/>
          <w:numId w:val="17"/>
        </w:numPr>
        <w:jc w:val="both"/>
        <w:rPr>
          <w:rFonts w:asciiTheme="minorHAnsi" w:hAnsiTheme="minorHAnsi" w:cstheme="minorHAnsi"/>
        </w:rPr>
      </w:pPr>
      <w:r w:rsidRPr="001A35D6">
        <w:rPr>
          <w:rFonts w:asciiTheme="minorHAnsi" w:hAnsiTheme="minorHAnsi" w:cstheme="minorHAnsi"/>
        </w:rPr>
        <w:t>podatke o Naručitelju;</w:t>
      </w:r>
    </w:p>
    <w:p w:rsidR="00BB751E" w:rsidRPr="001A35D6" w:rsidRDefault="00BB751E" w:rsidP="00BB751E">
      <w:pPr>
        <w:pStyle w:val="Odlomakpopisa"/>
        <w:numPr>
          <w:ilvl w:val="0"/>
          <w:numId w:val="17"/>
        </w:numPr>
        <w:jc w:val="both"/>
        <w:rPr>
          <w:rFonts w:asciiTheme="minorHAnsi" w:hAnsiTheme="minorHAnsi" w:cstheme="minorHAnsi"/>
        </w:rPr>
      </w:pPr>
      <w:r w:rsidRPr="001A35D6">
        <w:rPr>
          <w:rFonts w:asciiTheme="minorHAnsi" w:hAnsiTheme="minorHAnsi" w:cstheme="minorHAnsi"/>
        </w:rPr>
        <w:t>predmet nabave na koji se Odluka o poništenju odnosi;</w:t>
      </w:r>
    </w:p>
    <w:p w:rsidR="00BB751E" w:rsidRPr="001A35D6" w:rsidRDefault="00BB751E" w:rsidP="00BB751E">
      <w:pPr>
        <w:pStyle w:val="Odlomakpopisa"/>
        <w:numPr>
          <w:ilvl w:val="0"/>
          <w:numId w:val="17"/>
        </w:numPr>
        <w:jc w:val="both"/>
        <w:rPr>
          <w:rFonts w:asciiTheme="minorHAnsi" w:hAnsiTheme="minorHAnsi" w:cstheme="minorHAnsi"/>
        </w:rPr>
      </w:pPr>
      <w:r w:rsidRPr="001A35D6">
        <w:rPr>
          <w:rFonts w:asciiTheme="minorHAnsi" w:hAnsiTheme="minorHAnsi" w:cstheme="minorHAnsi"/>
        </w:rPr>
        <w:t>obrazloženje;</w:t>
      </w:r>
    </w:p>
    <w:p w:rsidR="00BB751E" w:rsidRPr="001A35D6" w:rsidRDefault="00BB751E" w:rsidP="00BB751E">
      <w:pPr>
        <w:pStyle w:val="Odlomakpopisa"/>
        <w:numPr>
          <w:ilvl w:val="0"/>
          <w:numId w:val="17"/>
        </w:numPr>
        <w:jc w:val="both"/>
        <w:rPr>
          <w:rFonts w:asciiTheme="minorHAnsi" w:hAnsiTheme="minorHAnsi" w:cstheme="minorHAnsi"/>
        </w:rPr>
      </w:pPr>
      <w:r w:rsidRPr="001A35D6">
        <w:rPr>
          <w:rFonts w:asciiTheme="minorHAnsi" w:hAnsiTheme="minorHAnsi" w:cstheme="minorHAnsi"/>
        </w:rPr>
        <w:t>potpis odgovorne osobe, pečat i datum donošenja.</w:t>
      </w:r>
    </w:p>
    <w:p w:rsidR="00BB751E" w:rsidRPr="001A35D6" w:rsidRDefault="00BB751E" w:rsidP="00420783">
      <w:pPr>
        <w:ind w:firstLine="708"/>
        <w:jc w:val="both"/>
        <w:rPr>
          <w:rFonts w:asciiTheme="minorHAnsi" w:hAnsiTheme="minorHAnsi" w:cstheme="minorHAnsi"/>
        </w:rPr>
      </w:pPr>
      <w:r w:rsidRPr="001A35D6">
        <w:rPr>
          <w:rFonts w:asciiTheme="minorHAnsi" w:hAnsiTheme="minorHAnsi" w:cstheme="minorHAnsi"/>
        </w:rPr>
        <w:t>Odluka o poništenju iz članka 23., stavka 2. sadrži:</w:t>
      </w:r>
    </w:p>
    <w:p w:rsidR="00BB751E" w:rsidRPr="001A35D6" w:rsidRDefault="00BB751E" w:rsidP="00BB751E">
      <w:pPr>
        <w:pStyle w:val="Odlomakpopisa"/>
        <w:numPr>
          <w:ilvl w:val="0"/>
          <w:numId w:val="17"/>
        </w:numPr>
        <w:jc w:val="both"/>
        <w:rPr>
          <w:rFonts w:asciiTheme="minorHAnsi" w:hAnsiTheme="minorHAnsi" w:cstheme="minorHAnsi"/>
        </w:rPr>
      </w:pPr>
      <w:r w:rsidRPr="001A35D6">
        <w:rPr>
          <w:rFonts w:asciiTheme="minorHAnsi" w:hAnsiTheme="minorHAnsi" w:cstheme="minorHAnsi"/>
        </w:rPr>
        <w:t>podatke o Naručitelju;</w:t>
      </w:r>
    </w:p>
    <w:p w:rsidR="00BB751E" w:rsidRPr="001A35D6" w:rsidRDefault="00BB751E" w:rsidP="00BB751E">
      <w:pPr>
        <w:pStyle w:val="Odlomakpopisa"/>
        <w:numPr>
          <w:ilvl w:val="0"/>
          <w:numId w:val="17"/>
        </w:numPr>
        <w:jc w:val="both"/>
        <w:rPr>
          <w:rFonts w:asciiTheme="minorHAnsi" w:hAnsiTheme="minorHAnsi" w:cstheme="minorHAnsi"/>
        </w:rPr>
      </w:pPr>
      <w:r w:rsidRPr="001A35D6">
        <w:rPr>
          <w:rFonts w:asciiTheme="minorHAnsi" w:hAnsiTheme="minorHAnsi" w:cstheme="minorHAnsi"/>
        </w:rPr>
        <w:t>predmet nabave na koji se Odluka o poništenju odnosi;</w:t>
      </w:r>
    </w:p>
    <w:p w:rsidR="00BB751E" w:rsidRPr="001A35D6" w:rsidRDefault="00BB751E" w:rsidP="00BB751E">
      <w:pPr>
        <w:pStyle w:val="Odlomakpopisa"/>
        <w:numPr>
          <w:ilvl w:val="0"/>
          <w:numId w:val="17"/>
        </w:numPr>
        <w:jc w:val="both"/>
        <w:rPr>
          <w:rFonts w:asciiTheme="minorHAnsi" w:hAnsiTheme="minorHAnsi" w:cstheme="minorHAnsi"/>
        </w:rPr>
      </w:pPr>
      <w:r w:rsidRPr="001A35D6">
        <w:rPr>
          <w:rFonts w:asciiTheme="minorHAnsi" w:hAnsiTheme="minorHAnsi" w:cstheme="minorHAnsi"/>
        </w:rPr>
        <w:t>potpis odgovorne osobe, pečat i datum donošenja.</w:t>
      </w:r>
    </w:p>
    <w:p w:rsidR="00BB751E" w:rsidRPr="001A35D6" w:rsidRDefault="00BB751E" w:rsidP="00BB751E">
      <w:pPr>
        <w:ind w:firstLine="708"/>
        <w:jc w:val="both"/>
        <w:rPr>
          <w:rFonts w:asciiTheme="minorHAnsi" w:hAnsiTheme="minorHAnsi" w:cstheme="minorHAnsi"/>
        </w:rPr>
      </w:pPr>
      <w:r w:rsidRPr="001A35D6">
        <w:rPr>
          <w:rFonts w:asciiTheme="minorHAnsi" w:hAnsiTheme="minorHAnsi" w:cstheme="minorHAnsi"/>
        </w:rPr>
        <w:t>Odluka o poništenju bez odgode se dostavlja svim ponuditeljima i objavljuje na internetskim stranicama Naručitelja.</w:t>
      </w:r>
    </w:p>
    <w:p w:rsidR="00420783" w:rsidRPr="001A35D6" w:rsidRDefault="00420783" w:rsidP="00985F37">
      <w:pPr>
        <w:jc w:val="both"/>
        <w:rPr>
          <w:rFonts w:asciiTheme="minorHAnsi" w:hAnsiTheme="minorHAnsi" w:cstheme="minorHAnsi"/>
        </w:rPr>
      </w:pPr>
    </w:p>
    <w:p w:rsidR="00420783" w:rsidRPr="00CA692F" w:rsidRDefault="00BB751E" w:rsidP="00BB751E">
      <w:pPr>
        <w:jc w:val="both"/>
        <w:rPr>
          <w:rFonts w:asciiTheme="minorHAnsi" w:hAnsiTheme="minorHAnsi" w:cstheme="minorHAnsi"/>
          <w:b/>
        </w:rPr>
      </w:pPr>
      <w:r w:rsidRPr="00CA692F">
        <w:rPr>
          <w:rFonts w:asciiTheme="minorHAnsi" w:hAnsiTheme="minorHAnsi" w:cstheme="minorHAnsi"/>
          <w:b/>
        </w:rPr>
        <w:t xml:space="preserve">XII. UVID U DOKUMENTACIJU </w:t>
      </w:r>
    </w:p>
    <w:p w:rsidR="00420783" w:rsidRPr="001A35D6" w:rsidRDefault="00420783" w:rsidP="00420783">
      <w:pPr>
        <w:ind w:firstLine="708"/>
        <w:jc w:val="both"/>
        <w:rPr>
          <w:rFonts w:asciiTheme="minorHAnsi" w:hAnsiTheme="minorHAnsi" w:cstheme="minorHAnsi"/>
        </w:rPr>
      </w:pPr>
    </w:p>
    <w:p w:rsidR="00BB751E" w:rsidRPr="001A35D6" w:rsidRDefault="00BB751E" w:rsidP="00BB751E">
      <w:pPr>
        <w:jc w:val="center"/>
        <w:rPr>
          <w:rFonts w:asciiTheme="minorHAnsi" w:hAnsiTheme="minorHAnsi" w:cstheme="minorHAnsi"/>
          <w:b/>
        </w:rPr>
      </w:pPr>
      <w:r w:rsidRPr="001A35D6">
        <w:rPr>
          <w:rFonts w:asciiTheme="minorHAnsi" w:hAnsiTheme="minorHAnsi" w:cstheme="minorHAnsi"/>
          <w:b/>
        </w:rPr>
        <w:t>Članak 25.</w:t>
      </w:r>
    </w:p>
    <w:p w:rsidR="00CA692F" w:rsidRDefault="00BB751E" w:rsidP="00BB751E">
      <w:pPr>
        <w:jc w:val="both"/>
        <w:rPr>
          <w:rFonts w:asciiTheme="minorHAnsi" w:hAnsiTheme="minorHAnsi" w:cstheme="minorHAnsi"/>
        </w:rPr>
      </w:pPr>
      <w:r w:rsidRPr="001A35D6">
        <w:rPr>
          <w:rFonts w:asciiTheme="minorHAnsi" w:hAnsiTheme="minorHAnsi" w:cstheme="minorHAnsi"/>
        </w:rPr>
        <w:tab/>
        <w:t>Ponuditelji uvid u ponude i zapisnik o otvaranju, pregledu i ocjeni ponuda mogu izvršiti u roku od deset (10) dana od dana donošenja Odluke o odabiru, odnosno Odluke o poništenju.</w:t>
      </w:r>
    </w:p>
    <w:p w:rsidR="00CA692F" w:rsidRPr="001A35D6" w:rsidRDefault="00CA692F" w:rsidP="00BB751E">
      <w:pPr>
        <w:jc w:val="both"/>
        <w:rPr>
          <w:rFonts w:asciiTheme="minorHAnsi" w:hAnsiTheme="minorHAnsi" w:cstheme="minorHAnsi"/>
        </w:rPr>
      </w:pPr>
    </w:p>
    <w:p w:rsidR="0006660F" w:rsidRPr="00CA692F" w:rsidRDefault="0006660F" w:rsidP="00BB751E">
      <w:pPr>
        <w:jc w:val="both"/>
        <w:rPr>
          <w:rFonts w:asciiTheme="minorHAnsi" w:hAnsiTheme="minorHAnsi" w:cstheme="minorHAnsi"/>
          <w:b/>
        </w:rPr>
      </w:pPr>
      <w:r w:rsidRPr="00CA692F">
        <w:rPr>
          <w:rFonts w:asciiTheme="minorHAnsi" w:hAnsiTheme="minorHAnsi" w:cstheme="minorHAnsi"/>
          <w:b/>
        </w:rPr>
        <w:t>XIII. ODREDBE O JAMSTVIMA</w:t>
      </w:r>
    </w:p>
    <w:p w:rsidR="0006660F" w:rsidRPr="001A35D6" w:rsidRDefault="0006660F" w:rsidP="00BB751E">
      <w:pPr>
        <w:jc w:val="both"/>
        <w:rPr>
          <w:rFonts w:asciiTheme="minorHAnsi" w:hAnsiTheme="minorHAnsi" w:cstheme="minorHAnsi"/>
        </w:rPr>
      </w:pPr>
    </w:p>
    <w:p w:rsidR="0006660F" w:rsidRPr="001A35D6" w:rsidRDefault="0006660F" w:rsidP="0006660F">
      <w:pPr>
        <w:jc w:val="center"/>
        <w:rPr>
          <w:rFonts w:asciiTheme="minorHAnsi" w:hAnsiTheme="minorHAnsi" w:cstheme="minorHAnsi"/>
          <w:b/>
        </w:rPr>
      </w:pPr>
      <w:r w:rsidRPr="001A35D6">
        <w:rPr>
          <w:rFonts w:asciiTheme="minorHAnsi" w:hAnsiTheme="minorHAnsi" w:cstheme="minorHAnsi"/>
          <w:b/>
        </w:rPr>
        <w:t>Članak 26.</w:t>
      </w:r>
    </w:p>
    <w:p w:rsidR="0006660F" w:rsidRPr="001A35D6" w:rsidRDefault="0006660F" w:rsidP="00BB751E">
      <w:pPr>
        <w:jc w:val="both"/>
        <w:rPr>
          <w:rFonts w:asciiTheme="minorHAnsi" w:hAnsiTheme="minorHAnsi" w:cstheme="minorHAnsi"/>
        </w:rPr>
      </w:pPr>
      <w:r w:rsidRPr="001A35D6">
        <w:rPr>
          <w:rFonts w:asciiTheme="minorHAnsi" w:hAnsiTheme="minorHAnsi" w:cstheme="minorHAnsi"/>
        </w:rPr>
        <w:tab/>
        <w:t xml:space="preserve">Povjerenstvo u postupku jednostavne nabave može od gospodarskih subjekata tražiti </w:t>
      </w:r>
      <w:r w:rsidRPr="001A35D6">
        <w:rPr>
          <w:rFonts w:asciiTheme="minorHAnsi" w:hAnsiTheme="minorHAnsi" w:cstheme="minorHAnsi"/>
        </w:rPr>
        <w:lastRenderedPageBreak/>
        <w:t>sljedeće vrste jamstava:</w:t>
      </w:r>
    </w:p>
    <w:p w:rsidR="0006660F" w:rsidRPr="001A35D6" w:rsidRDefault="0006660F" w:rsidP="0006660F">
      <w:pPr>
        <w:pStyle w:val="Odlomakpopisa"/>
        <w:numPr>
          <w:ilvl w:val="0"/>
          <w:numId w:val="18"/>
        </w:numPr>
        <w:jc w:val="both"/>
        <w:rPr>
          <w:rFonts w:asciiTheme="minorHAnsi" w:hAnsiTheme="minorHAnsi" w:cstheme="minorHAnsi"/>
        </w:rPr>
      </w:pPr>
      <w:r w:rsidRPr="001A35D6">
        <w:rPr>
          <w:rFonts w:asciiTheme="minorHAnsi" w:hAnsiTheme="minorHAnsi" w:cstheme="minorHAnsi"/>
        </w:rPr>
        <w:t>jamstvo za ozbiljnost ponude za slučaj odustajanja ponuditelja od svoje ponude u roku njezine valjanosti, odbijanja potpisivanja ugovora o nabavi, odnosno nedostavljanja jamstva za uredno ispunjenje ugovora;</w:t>
      </w:r>
    </w:p>
    <w:p w:rsidR="0006660F" w:rsidRPr="001A35D6" w:rsidRDefault="0006660F" w:rsidP="0006660F">
      <w:pPr>
        <w:pStyle w:val="Odlomakpopisa"/>
        <w:numPr>
          <w:ilvl w:val="0"/>
          <w:numId w:val="18"/>
        </w:numPr>
        <w:jc w:val="both"/>
        <w:rPr>
          <w:rFonts w:asciiTheme="minorHAnsi" w:hAnsiTheme="minorHAnsi" w:cstheme="minorHAnsi"/>
        </w:rPr>
      </w:pPr>
      <w:r w:rsidRPr="001A35D6">
        <w:rPr>
          <w:rFonts w:asciiTheme="minorHAnsi" w:hAnsiTheme="minorHAnsi" w:cstheme="minorHAnsi"/>
        </w:rPr>
        <w:t>jamstvo za uredno ispunjenje ugovora za slučaj povrede ugovornih obveza;</w:t>
      </w:r>
    </w:p>
    <w:p w:rsidR="0006660F" w:rsidRPr="001A35D6" w:rsidRDefault="0006660F" w:rsidP="0006660F">
      <w:pPr>
        <w:pStyle w:val="Odlomakpopisa"/>
        <w:numPr>
          <w:ilvl w:val="0"/>
          <w:numId w:val="18"/>
        </w:numPr>
        <w:jc w:val="both"/>
        <w:rPr>
          <w:rFonts w:asciiTheme="minorHAnsi" w:hAnsiTheme="minorHAnsi" w:cstheme="minorHAnsi"/>
        </w:rPr>
      </w:pPr>
      <w:r w:rsidRPr="001A35D6">
        <w:rPr>
          <w:rFonts w:asciiTheme="minorHAnsi" w:hAnsiTheme="minorHAnsi" w:cstheme="minorHAnsi"/>
        </w:rPr>
        <w:t xml:space="preserve">jamstvo za otklanjanje nedostataka u jamstvenom roku za slučaj da </w:t>
      </w:r>
      <w:proofErr w:type="spellStart"/>
      <w:r w:rsidRPr="001A35D6">
        <w:rPr>
          <w:rFonts w:asciiTheme="minorHAnsi" w:hAnsiTheme="minorHAnsi" w:cstheme="minorHAnsi"/>
        </w:rPr>
        <w:t>nalogoprimac</w:t>
      </w:r>
      <w:proofErr w:type="spellEnd"/>
      <w:r w:rsidRPr="001A35D6">
        <w:rPr>
          <w:rFonts w:asciiTheme="minorHAnsi" w:hAnsiTheme="minorHAnsi" w:cstheme="minorHAnsi"/>
        </w:rPr>
        <w:t xml:space="preserve"> u jamstvenom roku ne ispuni obvezu otklanjanja nedostataka koje ima po osnovi jamstva ili s naslova naknade štete;</w:t>
      </w:r>
    </w:p>
    <w:p w:rsidR="0006660F" w:rsidRPr="001A35D6" w:rsidRDefault="0006660F" w:rsidP="0006660F">
      <w:pPr>
        <w:pStyle w:val="Odlomakpopisa"/>
        <w:numPr>
          <w:ilvl w:val="0"/>
          <w:numId w:val="18"/>
        </w:numPr>
        <w:jc w:val="both"/>
        <w:rPr>
          <w:rFonts w:asciiTheme="minorHAnsi" w:hAnsiTheme="minorHAnsi" w:cstheme="minorHAnsi"/>
        </w:rPr>
      </w:pPr>
      <w:r w:rsidRPr="001A35D6">
        <w:rPr>
          <w:rFonts w:asciiTheme="minorHAnsi" w:hAnsiTheme="minorHAnsi" w:cstheme="minorHAnsi"/>
        </w:rPr>
        <w:t>jamstvo o osiguranju za pokriće odgovornosti iz djelatnosti za otklanjanje štete koja može nastati u vezi s obavljanjem određene djelatnosti.</w:t>
      </w:r>
    </w:p>
    <w:p w:rsidR="0006660F" w:rsidRPr="0055418D" w:rsidRDefault="0006660F" w:rsidP="0006660F">
      <w:pPr>
        <w:ind w:firstLine="708"/>
        <w:jc w:val="both"/>
        <w:rPr>
          <w:rFonts w:asciiTheme="minorHAnsi" w:hAnsiTheme="minorHAnsi" w:cstheme="minorHAnsi"/>
        </w:rPr>
      </w:pPr>
      <w:r w:rsidRPr="0055418D">
        <w:rPr>
          <w:rFonts w:asciiTheme="minorHAnsi" w:hAnsiTheme="minorHAnsi" w:cstheme="minorHAnsi"/>
        </w:rPr>
        <w:t>Jamstvo za ozbiljnost ponude određuje se u apsolutnom iznosu koji ne smije biti viši od 3% procijenjene vrijednosti nabave.</w:t>
      </w:r>
      <w:r w:rsidR="00CA692F" w:rsidRPr="0055418D">
        <w:rPr>
          <w:rFonts w:asciiTheme="minorHAnsi" w:hAnsiTheme="minorHAnsi" w:cstheme="minorHAnsi"/>
        </w:rPr>
        <w:t xml:space="preserve"> </w:t>
      </w:r>
      <w:r w:rsidRPr="0055418D">
        <w:rPr>
          <w:rFonts w:asciiTheme="minorHAnsi" w:hAnsiTheme="minorHAnsi" w:cstheme="minorHAnsi"/>
        </w:rPr>
        <w:t>Trajanje jamstva za ozbiljnost ponude ne smije biti kraće od roka valjanosti ponude.</w:t>
      </w:r>
    </w:p>
    <w:p w:rsidR="0006660F" w:rsidRPr="0055418D" w:rsidRDefault="00CD7E14" w:rsidP="00BB751E">
      <w:pPr>
        <w:jc w:val="both"/>
        <w:rPr>
          <w:rFonts w:asciiTheme="minorHAnsi" w:hAnsiTheme="minorHAnsi" w:cstheme="minorHAnsi"/>
        </w:rPr>
      </w:pPr>
      <w:r w:rsidRPr="0055418D">
        <w:rPr>
          <w:rFonts w:asciiTheme="minorHAnsi" w:hAnsiTheme="minorHAnsi" w:cstheme="minorHAnsi"/>
        </w:rPr>
        <w:tab/>
        <w:t>Naručitelj će jamstvo za ozbiljnost ponude vratiti ponuditeljima nakon donošenja Odluke o odabiru, odnosno Odluke o poništen</w:t>
      </w:r>
      <w:r w:rsidR="0055418D" w:rsidRPr="0055418D">
        <w:rPr>
          <w:rFonts w:asciiTheme="minorHAnsi" w:hAnsiTheme="minorHAnsi" w:cstheme="minorHAnsi"/>
        </w:rPr>
        <w:t>j</w:t>
      </w:r>
      <w:r w:rsidRPr="0055418D">
        <w:rPr>
          <w:rFonts w:asciiTheme="minorHAnsi" w:hAnsiTheme="minorHAnsi" w:cstheme="minorHAnsi"/>
        </w:rPr>
        <w:t>u.</w:t>
      </w:r>
    </w:p>
    <w:p w:rsidR="004A4687" w:rsidRPr="001A35D6" w:rsidRDefault="004A4687" w:rsidP="00BB751E">
      <w:pPr>
        <w:jc w:val="both"/>
        <w:rPr>
          <w:rFonts w:asciiTheme="minorHAnsi" w:hAnsiTheme="minorHAnsi" w:cstheme="minorHAnsi"/>
        </w:rPr>
      </w:pPr>
    </w:p>
    <w:p w:rsidR="00CD7E14" w:rsidRPr="00CA692F" w:rsidRDefault="00CD7E14" w:rsidP="00CD7E14">
      <w:pPr>
        <w:jc w:val="both"/>
        <w:rPr>
          <w:rFonts w:asciiTheme="minorHAnsi" w:hAnsiTheme="minorHAnsi" w:cstheme="minorHAnsi"/>
          <w:b/>
        </w:rPr>
      </w:pPr>
      <w:r w:rsidRPr="00CA692F">
        <w:rPr>
          <w:rFonts w:asciiTheme="minorHAnsi" w:hAnsiTheme="minorHAnsi" w:cstheme="minorHAnsi"/>
          <w:b/>
        </w:rPr>
        <w:t>XIV. PODUGOVARANJE, ZAJEDNICA PONUDITELJA I OSLANJANJE NA SPOSOBNOST DRUGIH GOSPODARSKIH SUBJEKATA</w:t>
      </w:r>
    </w:p>
    <w:p w:rsidR="0006660F" w:rsidRPr="001A35D6" w:rsidRDefault="0006660F" w:rsidP="00BB751E">
      <w:pPr>
        <w:jc w:val="both"/>
        <w:rPr>
          <w:rFonts w:asciiTheme="minorHAnsi" w:hAnsiTheme="minorHAnsi" w:cstheme="minorHAnsi"/>
        </w:rPr>
      </w:pPr>
    </w:p>
    <w:p w:rsidR="00CD7E14" w:rsidRPr="001A35D6" w:rsidRDefault="00CD7E14" w:rsidP="00CD7E14">
      <w:pPr>
        <w:jc w:val="center"/>
        <w:rPr>
          <w:rFonts w:asciiTheme="minorHAnsi" w:hAnsiTheme="minorHAnsi" w:cstheme="minorHAnsi"/>
          <w:b/>
        </w:rPr>
      </w:pPr>
      <w:r w:rsidRPr="001A35D6">
        <w:rPr>
          <w:rFonts w:asciiTheme="minorHAnsi" w:hAnsiTheme="minorHAnsi" w:cstheme="minorHAnsi"/>
          <w:b/>
        </w:rPr>
        <w:t>Članak 27.</w:t>
      </w:r>
    </w:p>
    <w:p w:rsidR="00CD7E14" w:rsidRPr="001A35D6" w:rsidRDefault="00CD7E14" w:rsidP="00AD5F64">
      <w:pPr>
        <w:ind w:firstLine="708"/>
        <w:jc w:val="both"/>
        <w:rPr>
          <w:rFonts w:asciiTheme="minorHAnsi" w:hAnsiTheme="minorHAnsi" w:cstheme="minorHAnsi"/>
        </w:rPr>
      </w:pPr>
      <w:r w:rsidRPr="001A35D6">
        <w:rPr>
          <w:rFonts w:asciiTheme="minorHAnsi" w:hAnsiTheme="minorHAnsi" w:cstheme="minorHAnsi"/>
        </w:rPr>
        <w:t xml:space="preserve">Način i uvjete sudjelovanja zajednice ponuditelja, podugovaranja i oslanjanja gospodarskog subjekta na sposobnosti drugih subjekata, </w:t>
      </w:r>
      <w:r w:rsidR="00AD5F64" w:rsidRPr="001A35D6">
        <w:rPr>
          <w:rFonts w:asciiTheme="minorHAnsi" w:hAnsiTheme="minorHAnsi" w:cstheme="minorHAnsi"/>
        </w:rPr>
        <w:t>općinski načelnik</w:t>
      </w:r>
      <w:r w:rsidRPr="001A35D6">
        <w:rPr>
          <w:rFonts w:asciiTheme="minorHAnsi" w:hAnsiTheme="minorHAnsi" w:cstheme="minorHAnsi"/>
        </w:rPr>
        <w:t xml:space="preserve"> će propisati</w:t>
      </w:r>
      <w:r w:rsidR="00AD5F64" w:rsidRPr="001A35D6">
        <w:rPr>
          <w:rFonts w:asciiTheme="minorHAnsi" w:hAnsiTheme="minorHAnsi" w:cstheme="minorHAnsi"/>
        </w:rPr>
        <w:t xml:space="preserve"> odlukom iz članka 6., stavka 2.</w:t>
      </w:r>
      <w:r w:rsidR="001A67AC">
        <w:rPr>
          <w:rFonts w:asciiTheme="minorHAnsi" w:hAnsiTheme="minorHAnsi" w:cstheme="minorHAnsi"/>
        </w:rPr>
        <w:t>, odnosno članka 9., stavka 1. o</w:t>
      </w:r>
      <w:r w:rsidR="00AD5F64" w:rsidRPr="001A35D6">
        <w:rPr>
          <w:rFonts w:asciiTheme="minorHAnsi" w:hAnsiTheme="minorHAnsi" w:cstheme="minorHAnsi"/>
        </w:rPr>
        <w:t>vog Pravilnika.</w:t>
      </w:r>
    </w:p>
    <w:p w:rsidR="002D0A86" w:rsidRPr="001A35D6" w:rsidRDefault="002D0A86" w:rsidP="00BB751E">
      <w:pPr>
        <w:jc w:val="both"/>
        <w:rPr>
          <w:rFonts w:asciiTheme="minorHAnsi" w:hAnsiTheme="minorHAnsi" w:cstheme="minorHAnsi"/>
        </w:rPr>
      </w:pPr>
    </w:p>
    <w:p w:rsidR="00AD5F64" w:rsidRPr="00CA692F" w:rsidRDefault="00AD5F64" w:rsidP="00AD5F64">
      <w:pPr>
        <w:jc w:val="both"/>
        <w:rPr>
          <w:rFonts w:asciiTheme="minorHAnsi" w:hAnsiTheme="minorHAnsi" w:cstheme="minorHAnsi"/>
          <w:b/>
        </w:rPr>
      </w:pPr>
      <w:r w:rsidRPr="00CA692F">
        <w:rPr>
          <w:rFonts w:asciiTheme="minorHAnsi" w:hAnsiTheme="minorHAnsi" w:cstheme="minorHAnsi"/>
          <w:b/>
        </w:rPr>
        <w:t xml:space="preserve">XV. ODREDBE O UGOVORU </w:t>
      </w:r>
    </w:p>
    <w:p w:rsidR="00AD5F64" w:rsidRPr="001A35D6" w:rsidRDefault="00AD5F64" w:rsidP="00AD5F64">
      <w:pPr>
        <w:jc w:val="both"/>
        <w:rPr>
          <w:rFonts w:asciiTheme="minorHAnsi" w:hAnsiTheme="minorHAnsi" w:cstheme="minorHAnsi"/>
        </w:rPr>
      </w:pPr>
    </w:p>
    <w:p w:rsidR="00AD5F64" w:rsidRPr="001A35D6" w:rsidRDefault="00AD5F64" w:rsidP="00AD5F64">
      <w:pPr>
        <w:jc w:val="center"/>
        <w:rPr>
          <w:rFonts w:asciiTheme="minorHAnsi" w:hAnsiTheme="minorHAnsi" w:cstheme="minorHAnsi"/>
          <w:b/>
        </w:rPr>
      </w:pPr>
      <w:r w:rsidRPr="001A35D6">
        <w:rPr>
          <w:rFonts w:asciiTheme="minorHAnsi" w:hAnsiTheme="minorHAnsi" w:cstheme="minorHAnsi"/>
          <w:b/>
        </w:rPr>
        <w:t>Članak 28.</w:t>
      </w:r>
    </w:p>
    <w:p w:rsidR="00AD5F64" w:rsidRPr="001A35D6" w:rsidRDefault="00AD5F64" w:rsidP="00AD5F64">
      <w:pPr>
        <w:jc w:val="both"/>
        <w:rPr>
          <w:rFonts w:asciiTheme="minorHAnsi" w:hAnsiTheme="minorHAnsi" w:cstheme="minorHAnsi"/>
        </w:rPr>
      </w:pPr>
      <w:r w:rsidRPr="001A35D6">
        <w:rPr>
          <w:rFonts w:asciiTheme="minorHAnsi" w:hAnsiTheme="minorHAnsi" w:cstheme="minorHAnsi"/>
        </w:rPr>
        <w:tab/>
        <w:t>Ugovor o jednostavnoj nabavi mora biti sklopljen u skladu s uvjetima iz Poziva za dostavu ponuda.</w:t>
      </w:r>
    </w:p>
    <w:p w:rsidR="0098197F" w:rsidRPr="001A35D6" w:rsidRDefault="0098197F" w:rsidP="00AD5F64">
      <w:pPr>
        <w:jc w:val="both"/>
        <w:rPr>
          <w:rFonts w:asciiTheme="minorHAnsi" w:hAnsiTheme="minorHAnsi" w:cstheme="minorHAnsi"/>
        </w:rPr>
      </w:pPr>
      <w:r w:rsidRPr="001A35D6">
        <w:rPr>
          <w:rFonts w:asciiTheme="minorHAnsi" w:hAnsiTheme="minorHAnsi" w:cstheme="minorHAnsi"/>
        </w:rPr>
        <w:tab/>
        <w:t>Ugovorom se može smatrati i narudžbenica ako sadrži bitne dijelove ugovora, a najmanje:</w:t>
      </w:r>
    </w:p>
    <w:p w:rsidR="0098197F" w:rsidRPr="001A35D6" w:rsidRDefault="0098197F" w:rsidP="0098197F">
      <w:pPr>
        <w:pStyle w:val="Odlomakpopisa"/>
        <w:numPr>
          <w:ilvl w:val="0"/>
          <w:numId w:val="19"/>
        </w:numPr>
        <w:jc w:val="both"/>
        <w:rPr>
          <w:rFonts w:asciiTheme="minorHAnsi" w:hAnsiTheme="minorHAnsi" w:cstheme="minorHAnsi"/>
        </w:rPr>
      </w:pPr>
      <w:r w:rsidRPr="001A35D6">
        <w:rPr>
          <w:rFonts w:asciiTheme="minorHAnsi" w:hAnsiTheme="minorHAnsi" w:cstheme="minorHAnsi"/>
        </w:rPr>
        <w:t>naziv i adresu Naručitelja;</w:t>
      </w:r>
    </w:p>
    <w:p w:rsidR="0098197F" w:rsidRPr="001A35D6" w:rsidRDefault="0098197F" w:rsidP="0098197F">
      <w:pPr>
        <w:pStyle w:val="Odlomakpopisa"/>
        <w:numPr>
          <w:ilvl w:val="0"/>
          <w:numId w:val="19"/>
        </w:numPr>
        <w:jc w:val="both"/>
        <w:rPr>
          <w:rFonts w:asciiTheme="minorHAnsi" w:hAnsiTheme="minorHAnsi" w:cstheme="minorHAnsi"/>
        </w:rPr>
      </w:pPr>
      <w:r w:rsidRPr="001A35D6">
        <w:rPr>
          <w:rFonts w:asciiTheme="minorHAnsi" w:hAnsiTheme="minorHAnsi" w:cstheme="minorHAnsi"/>
        </w:rPr>
        <w:t>ime i prezime, odnosno naziv i adresu gospodarskog subjekta s kojim se zasniva obvezni</w:t>
      </w:r>
      <w:r w:rsidR="00CA692F">
        <w:rPr>
          <w:rFonts w:asciiTheme="minorHAnsi" w:hAnsiTheme="minorHAnsi" w:cstheme="minorHAnsi"/>
        </w:rPr>
        <w:t xml:space="preserve"> </w:t>
      </w:r>
      <w:r w:rsidRPr="001A35D6">
        <w:rPr>
          <w:rFonts w:asciiTheme="minorHAnsi" w:hAnsiTheme="minorHAnsi" w:cstheme="minorHAnsi"/>
        </w:rPr>
        <w:t>pravni odnos;</w:t>
      </w:r>
    </w:p>
    <w:p w:rsidR="0098197F" w:rsidRPr="001A35D6" w:rsidRDefault="0098197F" w:rsidP="0098197F">
      <w:pPr>
        <w:pStyle w:val="Odlomakpopisa"/>
        <w:numPr>
          <w:ilvl w:val="0"/>
          <w:numId w:val="19"/>
        </w:numPr>
        <w:jc w:val="both"/>
        <w:rPr>
          <w:rFonts w:asciiTheme="minorHAnsi" w:hAnsiTheme="minorHAnsi" w:cstheme="minorHAnsi"/>
        </w:rPr>
      </w:pPr>
      <w:r w:rsidRPr="001A35D6">
        <w:rPr>
          <w:rFonts w:asciiTheme="minorHAnsi" w:hAnsiTheme="minorHAnsi" w:cstheme="minorHAnsi"/>
        </w:rPr>
        <w:t>vrstu roba, usluga ili radova;</w:t>
      </w:r>
    </w:p>
    <w:p w:rsidR="0098197F" w:rsidRPr="001A35D6" w:rsidRDefault="0098197F" w:rsidP="0098197F">
      <w:pPr>
        <w:pStyle w:val="Odlomakpopisa"/>
        <w:numPr>
          <w:ilvl w:val="0"/>
          <w:numId w:val="19"/>
        </w:numPr>
        <w:jc w:val="both"/>
        <w:rPr>
          <w:rFonts w:asciiTheme="minorHAnsi" w:hAnsiTheme="minorHAnsi" w:cstheme="minorHAnsi"/>
        </w:rPr>
      </w:pPr>
      <w:r w:rsidRPr="001A35D6">
        <w:rPr>
          <w:rFonts w:asciiTheme="minorHAnsi" w:hAnsiTheme="minorHAnsi" w:cstheme="minorHAnsi"/>
        </w:rPr>
        <w:t>očekivanu ukupnu vrijednost i količinu, ako je poznata;</w:t>
      </w:r>
    </w:p>
    <w:p w:rsidR="0098197F" w:rsidRPr="001A35D6" w:rsidRDefault="0098197F" w:rsidP="0098197F">
      <w:pPr>
        <w:pStyle w:val="Odlomakpopisa"/>
        <w:numPr>
          <w:ilvl w:val="0"/>
          <w:numId w:val="19"/>
        </w:numPr>
        <w:jc w:val="both"/>
        <w:rPr>
          <w:rFonts w:asciiTheme="minorHAnsi" w:hAnsiTheme="minorHAnsi" w:cstheme="minorHAnsi"/>
        </w:rPr>
      </w:pPr>
      <w:r w:rsidRPr="001A35D6">
        <w:rPr>
          <w:rFonts w:asciiTheme="minorHAnsi" w:hAnsiTheme="minorHAnsi" w:cstheme="minorHAnsi"/>
        </w:rPr>
        <w:t>druge bitne podatke zavisno o predmetu nabave.</w:t>
      </w:r>
    </w:p>
    <w:p w:rsidR="00AD5F64" w:rsidRPr="001A35D6" w:rsidRDefault="00AD5F64" w:rsidP="00AD5F64">
      <w:pPr>
        <w:jc w:val="both"/>
        <w:rPr>
          <w:rFonts w:asciiTheme="minorHAnsi" w:hAnsiTheme="minorHAnsi" w:cstheme="minorHAnsi"/>
        </w:rPr>
      </w:pPr>
      <w:r w:rsidRPr="001A35D6">
        <w:rPr>
          <w:rFonts w:asciiTheme="minorHAnsi" w:hAnsiTheme="minorHAnsi" w:cstheme="minorHAnsi"/>
        </w:rPr>
        <w:tab/>
        <w:t>Ugovor o jednostavnoj nabavi potpisuje općinski načelnik.</w:t>
      </w:r>
    </w:p>
    <w:p w:rsidR="00AD5F64" w:rsidRPr="001A35D6" w:rsidRDefault="00AD5F64" w:rsidP="00AD5F64">
      <w:pPr>
        <w:jc w:val="both"/>
        <w:rPr>
          <w:rFonts w:asciiTheme="minorHAnsi" w:hAnsiTheme="minorHAnsi" w:cstheme="minorHAnsi"/>
        </w:rPr>
      </w:pPr>
    </w:p>
    <w:p w:rsidR="00AD5F64" w:rsidRPr="00CA692F" w:rsidRDefault="00AD5F64" w:rsidP="00AD5F64">
      <w:pPr>
        <w:jc w:val="both"/>
        <w:rPr>
          <w:rFonts w:asciiTheme="minorHAnsi" w:hAnsiTheme="minorHAnsi" w:cstheme="minorHAnsi"/>
          <w:b/>
        </w:rPr>
      </w:pPr>
      <w:r w:rsidRPr="00CA692F">
        <w:rPr>
          <w:rFonts w:asciiTheme="minorHAnsi" w:hAnsiTheme="minorHAnsi" w:cstheme="minorHAnsi"/>
          <w:b/>
        </w:rPr>
        <w:t>XVI. ZAVRŠNE ODREDBE</w:t>
      </w:r>
    </w:p>
    <w:p w:rsidR="00AD5F64" w:rsidRPr="001A35D6" w:rsidRDefault="00AD5F64" w:rsidP="00AD5F64">
      <w:pPr>
        <w:jc w:val="both"/>
        <w:rPr>
          <w:rFonts w:asciiTheme="minorHAnsi" w:hAnsiTheme="minorHAnsi" w:cstheme="minorHAnsi"/>
        </w:rPr>
      </w:pPr>
    </w:p>
    <w:p w:rsidR="00AD5F64" w:rsidRPr="001A35D6" w:rsidRDefault="00AD5F64" w:rsidP="00AD5F64">
      <w:pPr>
        <w:jc w:val="center"/>
        <w:rPr>
          <w:rFonts w:asciiTheme="minorHAnsi" w:hAnsiTheme="minorHAnsi" w:cstheme="minorHAnsi"/>
          <w:b/>
        </w:rPr>
      </w:pPr>
      <w:r w:rsidRPr="001A35D6">
        <w:rPr>
          <w:rFonts w:asciiTheme="minorHAnsi" w:hAnsiTheme="minorHAnsi" w:cstheme="minorHAnsi"/>
          <w:b/>
        </w:rPr>
        <w:t>Članak 29.</w:t>
      </w:r>
    </w:p>
    <w:p w:rsidR="00AD5F64" w:rsidRPr="0055418D" w:rsidRDefault="00AD5F64" w:rsidP="00AD5F64">
      <w:pPr>
        <w:jc w:val="both"/>
        <w:rPr>
          <w:rFonts w:asciiTheme="minorHAnsi" w:hAnsiTheme="minorHAnsi" w:cstheme="minorHAnsi"/>
        </w:rPr>
      </w:pPr>
      <w:r w:rsidRPr="001A35D6">
        <w:rPr>
          <w:rFonts w:asciiTheme="minorHAnsi" w:hAnsiTheme="minorHAnsi" w:cstheme="minorHAnsi"/>
        </w:rPr>
        <w:tab/>
      </w:r>
      <w:r w:rsidRPr="0055418D">
        <w:rPr>
          <w:rFonts w:asciiTheme="minorHAnsi" w:hAnsiTheme="minorHAnsi" w:cstheme="minorHAnsi"/>
        </w:rPr>
        <w:t xml:space="preserve">Stupanjem na snagu ovog Pravilnika prestaje važiti </w:t>
      </w:r>
      <w:r w:rsidR="0055418D" w:rsidRPr="0055418D">
        <w:rPr>
          <w:rFonts w:asciiTheme="minorHAnsi" w:hAnsiTheme="minorHAnsi" w:cstheme="minorHAnsi"/>
        </w:rPr>
        <w:t xml:space="preserve">Pravilnik </w:t>
      </w:r>
      <w:r w:rsidRPr="0055418D">
        <w:rPr>
          <w:rFonts w:asciiTheme="minorHAnsi" w:hAnsiTheme="minorHAnsi" w:cstheme="minorHAnsi"/>
        </w:rPr>
        <w:t xml:space="preserve">o </w:t>
      </w:r>
      <w:r w:rsidR="0055418D" w:rsidRPr="0055418D">
        <w:rPr>
          <w:rFonts w:asciiTheme="minorHAnsi" w:hAnsiTheme="minorHAnsi" w:cstheme="minorHAnsi"/>
        </w:rPr>
        <w:t>jednostavnoj nabavi</w:t>
      </w:r>
      <w:r w:rsidRPr="0055418D">
        <w:rPr>
          <w:rFonts w:asciiTheme="minorHAnsi" w:hAnsiTheme="minorHAnsi" w:cstheme="minorHAnsi"/>
        </w:rPr>
        <w:t xml:space="preserve"> KLASA: </w:t>
      </w:r>
      <w:r w:rsidR="0055418D" w:rsidRPr="0055418D">
        <w:rPr>
          <w:rFonts w:asciiTheme="minorHAnsi" w:hAnsiTheme="minorHAnsi" w:cstheme="minorHAnsi"/>
        </w:rPr>
        <w:t>400-01/17-01/02; URBROJ: 2137/12</w:t>
      </w:r>
      <w:r w:rsidRPr="0055418D">
        <w:rPr>
          <w:rFonts w:asciiTheme="minorHAnsi" w:hAnsiTheme="minorHAnsi" w:cstheme="minorHAnsi"/>
        </w:rPr>
        <w:t>-1</w:t>
      </w:r>
      <w:r w:rsidR="0055418D" w:rsidRPr="0055418D">
        <w:rPr>
          <w:rFonts w:asciiTheme="minorHAnsi" w:hAnsiTheme="minorHAnsi" w:cstheme="minorHAnsi"/>
        </w:rPr>
        <w:t>7-1</w:t>
      </w:r>
      <w:r w:rsidR="0098197F" w:rsidRPr="0055418D">
        <w:rPr>
          <w:rFonts w:asciiTheme="minorHAnsi" w:hAnsiTheme="minorHAnsi" w:cstheme="minorHAnsi"/>
        </w:rPr>
        <w:t xml:space="preserve"> od 3</w:t>
      </w:r>
      <w:r w:rsidR="0055418D" w:rsidRPr="0055418D">
        <w:rPr>
          <w:rFonts w:asciiTheme="minorHAnsi" w:hAnsiTheme="minorHAnsi" w:cstheme="minorHAnsi"/>
        </w:rPr>
        <w:t>1. ožujka</w:t>
      </w:r>
      <w:r w:rsidR="0098197F" w:rsidRPr="0055418D">
        <w:rPr>
          <w:rFonts w:asciiTheme="minorHAnsi" w:hAnsiTheme="minorHAnsi" w:cstheme="minorHAnsi"/>
        </w:rPr>
        <w:t xml:space="preserve"> 2017. godine.</w:t>
      </w:r>
    </w:p>
    <w:p w:rsidR="0055418D" w:rsidRDefault="0055418D" w:rsidP="00AD5F64">
      <w:pPr>
        <w:jc w:val="both"/>
        <w:rPr>
          <w:rFonts w:asciiTheme="minorHAnsi" w:hAnsiTheme="minorHAnsi" w:cstheme="minorHAnsi"/>
          <w:color w:val="FF0000"/>
        </w:rPr>
      </w:pPr>
    </w:p>
    <w:p w:rsidR="0055418D" w:rsidRPr="0056756F" w:rsidRDefault="0055418D" w:rsidP="0055418D">
      <w:pPr>
        <w:jc w:val="center"/>
        <w:rPr>
          <w:rFonts w:asciiTheme="minorHAnsi" w:hAnsiTheme="minorHAnsi"/>
          <w:b/>
        </w:rPr>
      </w:pPr>
      <w:r w:rsidRPr="0056756F">
        <w:rPr>
          <w:rFonts w:asciiTheme="minorHAnsi" w:hAnsiTheme="minorHAnsi"/>
          <w:b/>
        </w:rPr>
        <w:t>Članak 30.</w:t>
      </w:r>
    </w:p>
    <w:p w:rsidR="0055418D" w:rsidRDefault="0055418D" w:rsidP="0055418D">
      <w:pPr>
        <w:jc w:val="both"/>
        <w:rPr>
          <w:rFonts w:asciiTheme="minorHAnsi" w:hAnsiTheme="minorHAnsi"/>
        </w:rPr>
      </w:pPr>
      <w:r w:rsidRPr="0056756F">
        <w:rPr>
          <w:rFonts w:asciiTheme="minorHAnsi" w:hAnsiTheme="minorHAnsi"/>
        </w:rPr>
        <w:tab/>
        <w:t xml:space="preserve">Postupci jednostavne nabave koji su u tijeku provodit će se sukladno Pravilniku </w:t>
      </w:r>
      <w:r>
        <w:rPr>
          <w:rFonts w:asciiTheme="minorHAnsi" w:hAnsiTheme="minorHAnsi"/>
        </w:rPr>
        <w:t>o jednostavnoj nabavi</w:t>
      </w:r>
      <w:r w:rsidRPr="0056756F">
        <w:rPr>
          <w:rFonts w:asciiTheme="minorHAnsi" w:hAnsiTheme="minorHAnsi"/>
        </w:rPr>
        <w:t xml:space="preserve"> po kojem su i započeti. </w:t>
      </w:r>
    </w:p>
    <w:p w:rsidR="00010536" w:rsidRPr="0056756F" w:rsidRDefault="00010536" w:rsidP="0055418D">
      <w:pPr>
        <w:jc w:val="both"/>
        <w:rPr>
          <w:rFonts w:asciiTheme="minorHAnsi" w:hAnsiTheme="minorHAnsi"/>
        </w:rPr>
      </w:pPr>
    </w:p>
    <w:p w:rsidR="00E3521A" w:rsidRPr="001A35D6" w:rsidRDefault="00E3521A" w:rsidP="00AD5F64">
      <w:pPr>
        <w:jc w:val="center"/>
        <w:rPr>
          <w:rFonts w:asciiTheme="minorHAnsi" w:hAnsiTheme="minorHAnsi" w:cstheme="minorHAnsi"/>
          <w:b/>
        </w:rPr>
      </w:pPr>
    </w:p>
    <w:p w:rsidR="00AD5F64" w:rsidRPr="001A35D6" w:rsidRDefault="00AD5F64" w:rsidP="00AD5F64">
      <w:pPr>
        <w:jc w:val="center"/>
        <w:rPr>
          <w:rFonts w:asciiTheme="minorHAnsi" w:hAnsiTheme="minorHAnsi" w:cstheme="minorHAnsi"/>
          <w:b/>
        </w:rPr>
      </w:pPr>
      <w:r w:rsidRPr="001A35D6">
        <w:rPr>
          <w:rFonts w:asciiTheme="minorHAnsi" w:hAnsiTheme="minorHAnsi" w:cstheme="minorHAnsi"/>
          <w:b/>
        </w:rPr>
        <w:lastRenderedPageBreak/>
        <w:t>Članak 3</w:t>
      </w:r>
      <w:r w:rsidR="0055418D">
        <w:rPr>
          <w:rFonts w:asciiTheme="minorHAnsi" w:hAnsiTheme="minorHAnsi" w:cstheme="minorHAnsi"/>
          <w:b/>
        </w:rPr>
        <w:t>1</w:t>
      </w:r>
      <w:r w:rsidRPr="001A35D6">
        <w:rPr>
          <w:rFonts w:asciiTheme="minorHAnsi" w:hAnsiTheme="minorHAnsi" w:cstheme="minorHAnsi"/>
          <w:b/>
        </w:rPr>
        <w:t>.</w:t>
      </w:r>
    </w:p>
    <w:p w:rsidR="00AD5F64" w:rsidRPr="001A35D6" w:rsidRDefault="00AD5F64" w:rsidP="0005596F">
      <w:pPr>
        <w:ind w:firstLine="708"/>
        <w:jc w:val="both"/>
        <w:rPr>
          <w:rFonts w:asciiTheme="minorHAnsi" w:hAnsiTheme="minorHAnsi" w:cstheme="minorHAnsi"/>
        </w:rPr>
      </w:pPr>
      <w:r w:rsidRPr="001A35D6">
        <w:rPr>
          <w:rFonts w:asciiTheme="minorHAnsi" w:hAnsiTheme="minorHAnsi" w:cstheme="minorHAnsi"/>
        </w:rPr>
        <w:t xml:space="preserve">Ovaj Pravilnik stupa na snagu danom donošenja, a objavit će se na internetskim stranicama </w:t>
      </w:r>
      <w:r w:rsidR="00C729D4">
        <w:rPr>
          <w:rFonts w:asciiTheme="minorHAnsi" w:hAnsiTheme="minorHAnsi" w:cstheme="minorHAnsi"/>
        </w:rPr>
        <w:t xml:space="preserve">Općine </w:t>
      </w:r>
      <w:proofErr w:type="spellStart"/>
      <w:r w:rsidR="00C729D4">
        <w:rPr>
          <w:rFonts w:asciiTheme="minorHAnsi" w:hAnsiTheme="minorHAnsi" w:cstheme="minorHAnsi"/>
        </w:rPr>
        <w:t>Peteranec</w:t>
      </w:r>
      <w:proofErr w:type="spellEnd"/>
      <w:r w:rsidR="00C729D4">
        <w:rPr>
          <w:rFonts w:asciiTheme="minorHAnsi" w:hAnsiTheme="minorHAnsi" w:cstheme="minorHAnsi"/>
        </w:rPr>
        <w:t xml:space="preserve"> </w:t>
      </w:r>
      <w:hyperlink r:id="rId8" w:history="1">
        <w:r w:rsidR="00C729D4" w:rsidRPr="009F2C2A">
          <w:rPr>
            <w:rStyle w:val="Hiperveza"/>
            <w:rFonts w:asciiTheme="minorHAnsi" w:hAnsiTheme="minorHAnsi" w:cstheme="minorHAnsi"/>
          </w:rPr>
          <w:t>www.peteranec.hr</w:t>
        </w:r>
      </w:hyperlink>
      <w:r w:rsidR="00C729D4">
        <w:rPr>
          <w:rFonts w:asciiTheme="minorHAnsi" w:hAnsiTheme="minorHAnsi" w:cstheme="minorHAnsi"/>
        </w:rPr>
        <w:t xml:space="preserve">. </w:t>
      </w:r>
    </w:p>
    <w:p w:rsidR="00AD5F64" w:rsidRPr="001A35D6" w:rsidRDefault="00AD5F64" w:rsidP="00AD5F64">
      <w:pPr>
        <w:jc w:val="both"/>
        <w:rPr>
          <w:rFonts w:asciiTheme="minorHAnsi" w:hAnsiTheme="minorHAnsi" w:cstheme="minorHAnsi"/>
        </w:rPr>
      </w:pPr>
    </w:p>
    <w:p w:rsidR="00AD5F64" w:rsidRPr="001A35D6" w:rsidRDefault="00AD5F64" w:rsidP="00AD5F64">
      <w:pPr>
        <w:jc w:val="center"/>
        <w:rPr>
          <w:rFonts w:asciiTheme="minorHAnsi" w:hAnsiTheme="minorHAnsi" w:cstheme="minorHAnsi"/>
          <w:b/>
        </w:rPr>
      </w:pPr>
      <w:r w:rsidRPr="001A35D6">
        <w:rPr>
          <w:rFonts w:asciiTheme="minorHAnsi" w:hAnsiTheme="minorHAnsi" w:cstheme="minorHAnsi"/>
          <w:b/>
        </w:rPr>
        <w:t>OPĆINSKO VIJEĆE</w:t>
      </w:r>
      <w:r w:rsidR="00C729D4">
        <w:rPr>
          <w:rFonts w:asciiTheme="minorHAnsi" w:hAnsiTheme="minorHAnsi" w:cstheme="minorHAnsi"/>
          <w:b/>
        </w:rPr>
        <w:t xml:space="preserve"> </w:t>
      </w:r>
      <w:r w:rsidR="001A67AC">
        <w:rPr>
          <w:rFonts w:asciiTheme="minorHAnsi" w:hAnsiTheme="minorHAnsi" w:cstheme="minorHAnsi"/>
          <w:b/>
        </w:rPr>
        <w:t>OPĆINE</w:t>
      </w:r>
      <w:r w:rsidR="00F26330">
        <w:rPr>
          <w:rFonts w:asciiTheme="minorHAnsi" w:hAnsiTheme="minorHAnsi" w:cstheme="minorHAnsi"/>
          <w:b/>
        </w:rPr>
        <w:t xml:space="preserve"> PETERANEC</w:t>
      </w:r>
    </w:p>
    <w:p w:rsidR="00AD5F64" w:rsidRDefault="00AD5F64" w:rsidP="00AD5F64">
      <w:pPr>
        <w:jc w:val="center"/>
        <w:rPr>
          <w:rFonts w:asciiTheme="minorHAnsi" w:hAnsiTheme="minorHAnsi" w:cstheme="minorHAnsi"/>
          <w:b/>
        </w:rPr>
      </w:pPr>
    </w:p>
    <w:p w:rsidR="00CA692F" w:rsidRPr="001A35D6" w:rsidRDefault="00CA692F" w:rsidP="00AD5F64">
      <w:pPr>
        <w:jc w:val="center"/>
        <w:rPr>
          <w:rFonts w:asciiTheme="minorHAnsi" w:hAnsiTheme="minorHAnsi" w:cstheme="minorHAnsi"/>
          <w:b/>
        </w:rPr>
      </w:pPr>
    </w:p>
    <w:p w:rsidR="00AD5F64" w:rsidRPr="001A35D6" w:rsidRDefault="00AD5F64" w:rsidP="00AD5F64">
      <w:pPr>
        <w:jc w:val="both"/>
        <w:rPr>
          <w:rFonts w:asciiTheme="minorHAnsi" w:hAnsiTheme="minorHAnsi" w:cstheme="minorHAnsi"/>
          <w:b/>
        </w:rPr>
      </w:pPr>
      <w:r w:rsidRPr="001A35D6">
        <w:rPr>
          <w:rFonts w:asciiTheme="minorHAnsi" w:hAnsiTheme="minorHAnsi" w:cstheme="minorHAnsi"/>
          <w:b/>
        </w:rPr>
        <w:t xml:space="preserve">KLASA: </w:t>
      </w:r>
      <w:r w:rsidR="008D0951" w:rsidRPr="008D0951">
        <w:rPr>
          <w:rFonts w:asciiTheme="minorHAnsi" w:hAnsiTheme="minorHAnsi" w:cstheme="minorHAnsi"/>
          <w:b/>
        </w:rPr>
        <w:t>400</w:t>
      </w:r>
      <w:r w:rsidR="004A4687" w:rsidRPr="008D0951">
        <w:rPr>
          <w:rFonts w:asciiTheme="minorHAnsi" w:hAnsiTheme="minorHAnsi" w:cstheme="minorHAnsi"/>
          <w:b/>
        </w:rPr>
        <w:t>-01</w:t>
      </w:r>
      <w:r w:rsidR="00C729D4" w:rsidRPr="008D0951">
        <w:rPr>
          <w:rFonts w:asciiTheme="minorHAnsi" w:hAnsiTheme="minorHAnsi" w:cstheme="minorHAnsi"/>
          <w:b/>
        </w:rPr>
        <w:t>/21</w:t>
      </w:r>
      <w:r w:rsidRPr="008D0951">
        <w:rPr>
          <w:rFonts w:asciiTheme="minorHAnsi" w:hAnsiTheme="minorHAnsi" w:cstheme="minorHAnsi"/>
          <w:b/>
        </w:rPr>
        <w:t>-01/</w:t>
      </w:r>
      <w:r w:rsidR="00010536">
        <w:rPr>
          <w:rFonts w:asciiTheme="minorHAnsi" w:hAnsiTheme="minorHAnsi" w:cstheme="minorHAnsi"/>
          <w:b/>
        </w:rPr>
        <w:t>02</w:t>
      </w:r>
    </w:p>
    <w:p w:rsidR="00AD5F64" w:rsidRPr="001A35D6" w:rsidRDefault="001A67AC" w:rsidP="00AD5F64">
      <w:pPr>
        <w:jc w:val="both"/>
        <w:rPr>
          <w:rFonts w:asciiTheme="minorHAnsi" w:hAnsiTheme="minorHAnsi" w:cstheme="minorHAnsi"/>
          <w:b/>
        </w:rPr>
      </w:pPr>
      <w:r>
        <w:rPr>
          <w:rFonts w:asciiTheme="minorHAnsi" w:hAnsiTheme="minorHAnsi" w:cstheme="minorHAnsi"/>
          <w:b/>
        </w:rPr>
        <w:t>URBROJ: 2137/12-21</w:t>
      </w:r>
      <w:r w:rsidR="00AD5F64" w:rsidRPr="001A35D6">
        <w:rPr>
          <w:rFonts w:asciiTheme="minorHAnsi" w:hAnsiTheme="minorHAnsi" w:cstheme="minorHAnsi"/>
          <w:b/>
        </w:rPr>
        <w:t>-</w:t>
      </w:r>
      <w:r w:rsidR="004A4687" w:rsidRPr="001A35D6">
        <w:rPr>
          <w:rFonts w:asciiTheme="minorHAnsi" w:hAnsiTheme="minorHAnsi" w:cstheme="minorHAnsi"/>
          <w:b/>
        </w:rPr>
        <w:t>1</w:t>
      </w:r>
    </w:p>
    <w:p w:rsidR="00C729D4" w:rsidRDefault="00F26330" w:rsidP="00C729D4">
      <w:pPr>
        <w:jc w:val="both"/>
        <w:rPr>
          <w:rFonts w:asciiTheme="minorHAnsi" w:hAnsiTheme="minorHAnsi" w:cstheme="minorHAnsi"/>
          <w:b/>
        </w:rPr>
      </w:pPr>
      <w:proofErr w:type="spellStart"/>
      <w:r>
        <w:rPr>
          <w:rFonts w:asciiTheme="minorHAnsi" w:hAnsiTheme="minorHAnsi" w:cstheme="minorHAnsi"/>
          <w:b/>
        </w:rPr>
        <w:t>Peteranec</w:t>
      </w:r>
      <w:proofErr w:type="spellEnd"/>
      <w:r w:rsidR="00AD5F64" w:rsidRPr="001A35D6">
        <w:rPr>
          <w:rFonts w:asciiTheme="minorHAnsi" w:hAnsiTheme="minorHAnsi" w:cstheme="minorHAnsi"/>
          <w:b/>
        </w:rPr>
        <w:t xml:space="preserve">, </w:t>
      </w:r>
      <w:r w:rsidR="0005596F">
        <w:rPr>
          <w:rFonts w:asciiTheme="minorHAnsi" w:hAnsiTheme="minorHAnsi" w:cstheme="minorHAnsi"/>
          <w:b/>
        </w:rPr>
        <w:t>13</w:t>
      </w:r>
      <w:r w:rsidR="001A67AC">
        <w:rPr>
          <w:rFonts w:asciiTheme="minorHAnsi" w:hAnsiTheme="minorHAnsi" w:cstheme="minorHAnsi"/>
          <w:b/>
        </w:rPr>
        <w:t>. rujna</w:t>
      </w:r>
      <w:r w:rsidR="004A4687" w:rsidRPr="001A35D6">
        <w:rPr>
          <w:rFonts w:asciiTheme="minorHAnsi" w:hAnsiTheme="minorHAnsi" w:cstheme="minorHAnsi"/>
          <w:b/>
        </w:rPr>
        <w:t xml:space="preserve"> </w:t>
      </w:r>
      <w:r w:rsidR="001A67AC">
        <w:rPr>
          <w:rFonts w:asciiTheme="minorHAnsi" w:hAnsiTheme="minorHAnsi" w:cstheme="minorHAnsi"/>
          <w:b/>
        </w:rPr>
        <w:t>2021</w:t>
      </w:r>
      <w:r w:rsidR="00AD5F64" w:rsidRPr="001A35D6">
        <w:rPr>
          <w:rFonts w:asciiTheme="minorHAnsi" w:hAnsiTheme="minorHAnsi" w:cstheme="minorHAnsi"/>
          <w:b/>
        </w:rPr>
        <w:t>.</w:t>
      </w:r>
    </w:p>
    <w:p w:rsidR="00C729D4" w:rsidRDefault="00C729D4" w:rsidP="00C729D4">
      <w:pPr>
        <w:jc w:val="both"/>
        <w:rPr>
          <w:rFonts w:asciiTheme="minorHAnsi" w:hAnsiTheme="minorHAnsi" w:cstheme="minorHAnsi"/>
          <w:b/>
        </w:rPr>
      </w:pPr>
    </w:p>
    <w:p w:rsidR="00AD5F64" w:rsidRPr="00C729D4" w:rsidRDefault="00C729D4" w:rsidP="00C729D4">
      <w:pPr>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PREDSJEDNICA:</w:t>
      </w:r>
      <w:r w:rsidR="001A5D83" w:rsidRPr="001A35D6">
        <w:rPr>
          <w:rFonts w:asciiTheme="minorHAnsi" w:hAnsiTheme="minorHAnsi" w:cstheme="minorHAnsi"/>
          <w:b/>
          <w:bCs/>
        </w:rPr>
        <w:t xml:space="preserve">                    </w:t>
      </w:r>
      <w:r w:rsidR="00CA692F">
        <w:rPr>
          <w:rFonts w:asciiTheme="minorHAnsi" w:hAnsiTheme="minorHAnsi" w:cstheme="minorHAnsi"/>
          <w:b/>
          <w:bCs/>
        </w:rPr>
        <w:tab/>
      </w:r>
      <w:r w:rsidR="00CA692F">
        <w:rPr>
          <w:rFonts w:asciiTheme="minorHAnsi" w:hAnsiTheme="minorHAnsi" w:cstheme="minorHAnsi"/>
          <w:b/>
          <w:bCs/>
        </w:rPr>
        <w:tab/>
      </w:r>
      <w:r w:rsidR="00CA692F">
        <w:rPr>
          <w:rFonts w:asciiTheme="minorHAnsi" w:hAnsiTheme="minorHAnsi" w:cstheme="minorHAnsi"/>
          <w:b/>
          <w:bCs/>
        </w:rPr>
        <w:tab/>
      </w:r>
      <w:r w:rsidR="00CA692F">
        <w:rPr>
          <w:rFonts w:asciiTheme="minorHAnsi" w:hAnsiTheme="minorHAnsi" w:cstheme="minorHAnsi"/>
          <w:b/>
          <w:bCs/>
        </w:rPr>
        <w:tab/>
      </w:r>
      <w:r w:rsidR="00CA692F">
        <w:rPr>
          <w:rFonts w:asciiTheme="minorHAnsi" w:hAnsiTheme="minorHAnsi" w:cstheme="minorHAnsi"/>
          <w:b/>
          <w:bCs/>
        </w:rPr>
        <w:tab/>
      </w:r>
      <w:r w:rsidR="00CA692F">
        <w:rPr>
          <w:rFonts w:asciiTheme="minorHAnsi" w:hAnsiTheme="minorHAnsi" w:cstheme="minorHAnsi"/>
          <w:b/>
          <w:bCs/>
        </w:rPr>
        <w:tab/>
      </w:r>
      <w:r w:rsidR="00CA692F">
        <w:rPr>
          <w:rFonts w:asciiTheme="minorHAnsi" w:hAnsiTheme="minorHAnsi" w:cstheme="minorHAnsi"/>
          <w:b/>
          <w:bCs/>
        </w:rPr>
        <w:tab/>
      </w:r>
      <w:r w:rsidR="00CA692F">
        <w:rPr>
          <w:rFonts w:asciiTheme="minorHAnsi" w:hAnsiTheme="minorHAnsi" w:cstheme="minorHAnsi"/>
          <w:b/>
          <w:bCs/>
        </w:rPr>
        <w:tab/>
        <w:t xml:space="preserve">          </w:t>
      </w:r>
      <w:r>
        <w:rPr>
          <w:rFonts w:asciiTheme="minorHAnsi" w:hAnsiTheme="minorHAnsi" w:cstheme="minorHAnsi"/>
          <w:b/>
          <w:bCs/>
        </w:rPr>
        <w:t xml:space="preserve">         </w:t>
      </w:r>
      <w:bookmarkStart w:id="0" w:name="_GoBack"/>
      <w:bookmarkEnd w:id="0"/>
      <w:r>
        <w:rPr>
          <w:rFonts w:asciiTheme="minorHAnsi" w:hAnsiTheme="minorHAnsi" w:cstheme="minorHAnsi"/>
          <w:b/>
          <w:bCs/>
        </w:rPr>
        <w:t xml:space="preserve">Ivana Dombaj </w:t>
      </w:r>
      <w:proofErr w:type="spellStart"/>
      <w:r>
        <w:rPr>
          <w:rFonts w:asciiTheme="minorHAnsi" w:hAnsiTheme="minorHAnsi" w:cstheme="minorHAnsi"/>
          <w:b/>
          <w:bCs/>
        </w:rPr>
        <w:t>Čižmak</w:t>
      </w:r>
      <w:proofErr w:type="spellEnd"/>
      <w:r w:rsidR="00010536">
        <w:rPr>
          <w:rFonts w:asciiTheme="minorHAnsi" w:hAnsiTheme="minorHAnsi" w:cstheme="minorHAnsi"/>
          <w:b/>
          <w:bCs/>
        </w:rPr>
        <w:t xml:space="preserve">, </w:t>
      </w:r>
      <w:r w:rsidR="00010536" w:rsidRPr="00010536">
        <w:rPr>
          <w:rFonts w:asciiTheme="minorHAnsi" w:hAnsiTheme="minorHAnsi" w:cstheme="minorHAnsi"/>
          <w:bCs/>
          <w:i/>
        </w:rPr>
        <w:t>v.r.</w:t>
      </w:r>
    </w:p>
    <w:p w:rsidR="001A5D83" w:rsidRPr="001A35D6" w:rsidRDefault="001A5D83" w:rsidP="00AD5F64">
      <w:pPr>
        <w:jc w:val="center"/>
        <w:rPr>
          <w:rFonts w:asciiTheme="minorHAnsi" w:hAnsiTheme="minorHAnsi" w:cstheme="minorHAnsi"/>
          <w:b/>
          <w:bCs/>
        </w:rPr>
      </w:pPr>
    </w:p>
    <w:p w:rsidR="001A5D83" w:rsidRPr="001A35D6" w:rsidRDefault="001A5D83" w:rsidP="00AD5F64">
      <w:pPr>
        <w:jc w:val="center"/>
        <w:rPr>
          <w:rFonts w:asciiTheme="minorHAnsi" w:hAnsiTheme="minorHAnsi" w:cstheme="minorHAnsi"/>
          <w:b/>
          <w:bCs/>
        </w:rPr>
      </w:pPr>
    </w:p>
    <w:p w:rsidR="001A5D83" w:rsidRPr="001A35D6" w:rsidRDefault="001A5D83" w:rsidP="00AD5F64">
      <w:pPr>
        <w:jc w:val="center"/>
        <w:rPr>
          <w:rFonts w:asciiTheme="minorHAnsi" w:hAnsiTheme="minorHAnsi" w:cstheme="minorHAnsi"/>
          <w:b/>
          <w:bCs/>
        </w:rPr>
      </w:pPr>
    </w:p>
    <w:p w:rsidR="001A5D83" w:rsidRPr="001A35D6" w:rsidRDefault="001A5D83" w:rsidP="00AD5F64">
      <w:pPr>
        <w:jc w:val="center"/>
        <w:rPr>
          <w:rFonts w:asciiTheme="minorHAnsi" w:hAnsiTheme="minorHAnsi" w:cstheme="minorHAnsi"/>
          <w:b/>
          <w:bCs/>
        </w:rPr>
      </w:pPr>
    </w:p>
    <w:p w:rsidR="001A5D83" w:rsidRPr="001A35D6" w:rsidRDefault="001A5D83" w:rsidP="00AD5F64">
      <w:pPr>
        <w:jc w:val="center"/>
        <w:rPr>
          <w:rFonts w:asciiTheme="minorHAnsi" w:hAnsiTheme="minorHAnsi" w:cstheme="minorHAnsi"/>
          <w:b/>
          <w:bCs/>
        </w:rPr>
      </w:pPr>
    </w:p>
    <w:p w:rsidR="001A5D83" w:rsidRPr="001A35D6" w:rsidRDefault="001A5D83" w:rsidP="00AD5F64">
      <w:pPr>
        <w:jc w:val="center"/>
        <w:rPr>
          <w:rFonts w:asciiTheme="minorHAnsi" w:hAnsiTheme="minorHAnsi" w:cstheme="minorHAnsi"/>
          <w:b/>
          <w:bCs/>
        </w:rPr>
      </w:pPr>
    </w:p>
    <w:p w:rsidR="001A5D83" w:rsidRPr="001A35D6" w:rsidRDefault="001A5D83" w:rsidP="00AD5F64">
      <w:pPr>
        <w:jc w:val="center"/>
        <w:rPr>
          <w:rFonts w:asciiTheme="minorHAnsi" w:hAnsiTheme="minorHAnsi" w:cstheme="minorHAnsi"/>
          <w:b/>
          <w:bCs/>
        </w:rPr>
      </w:pPr>
    </w:p>
    <w:p w:rsidR="001A5D83" w:rsidRPr="001A35D6" w:rsidRDefault="001A5D83" w:rsidP="00AD5F64">
      <w:pPr>
        <w:jc w:val="center"/>
        <w:rPr>
          <w:rFonts w:asciiTheme="minorHAnsi" w:hAnsiTheme="minorHAnsi" w:cstheme="minorHAnsi"/>
          <w:b/>
          <w:bCs/>
        </w:rPr>
      </w:pPr>
    </w:p>
    <w:p w:rsidR="00CD7E14" w:rsidRPr="001A35D6" w:rsidRDefault="00CD7E14" w:rsidP="002D0A86">
      <w:pPr>
        <w:tabs>
          <w:tab w:val="left" w:pos="2295"/>
        </w:tabs>
        <w:rPr>
          <w:rFonts w:asciiTheme="minorHAnsi" w:hAnsiTheme="minorHAnsi" w:cstheme="minorHAnsi"/>
        </w:rPr>
      </w:pPr>
    </w:p>
    <w:sectPr w:rsidR="00CD7E14" w:rsidRPr="001A35D6" w:rsidSect="00CA692F">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D0D"/>
    <w:multiLevelType w:val="hybridMultilevel"/>
    <w:tmpl w:val="A5D69CFA"/>
    <w:lvl w:ilvl="0" w:tplc="45505EB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7DF244F"/>
    <w:multiLevelType w:val="hybridMultilevel"/>
    <w:tmpl w:val="5AA02D54"/>
    <w:lvl w:ilvl="0" w:tplc="45505EB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B364A1B"/>
    <w:multiLevelType w:val="hybridMultilevel"/>
    <w:tmpl w:val="78502962"/>
    <w:lvl w:ilvl="0" w:tplc="45505EB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E740971"/>
    <w:multiLevelType w:val="hybridMultilevel"/>
    <w:tmpl w:val="C820EAD2"/>
    <w:lvl w:ilvl="0" w:tplc="45505EB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15:restartNumberingAfterBreak="0">
    <w:nsid w:val="26A41646"/>
    <w:multiLevelType w:val="hybridMultilevel"/>
    <w:tmpl w:val="CEC62E6A"/>
    <w:lvl w:ilvl="0" w:tplc="C4C2C054">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A541770"/>
    <w:multiLevelType w:val="hybridMultilevel"/>
    <w:tmpl w:val="0FF46776"/>
    <w:lvl w:ilvl="0" w:tplc="8C005E88">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3742AED"/>
    <w:multiLevelType w:val="hybridMultilevel"/>
    <w:tmpl w:val="1D140AEC"/>
    <w:lvl w:ilvl="0" w:tplc="05CE029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342C4641"/>
    <w:multiLevelType w:val="hybridMultilevel"/>
    <w:tmpl w:val="BF5834F4"/>
    <w:lvl w:ilvl="0" w:tplc="45505EB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8942053"/>
    <w:multiLevelType w:val="hybridMultilevel"/>
    <w:tmpl w:val="7D8CE118"/>
    <w:lvl w:ilvl="0" w:tplc="45505EB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49835B7D"/>
    <w:multiLevelType w:val="hybridMultilevel"/>
    <w:tmpl w:val="4B880AF6"/>
    <w:lvl w:ilvl="0" w:tplc="45505EB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0" w15:restartNumberingAfterBreak="0">
    <w:nsid w:val="498A6A7A"/>
    <w:multiLevelType w:val="hybridMultilevel"/>
    <w:tmpl w:val="546E5CE8"/>
    <w:lvl w:ilvl="0" w:tplc="45505EB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4BBE7A66"/>
    <w:multiLevelType w:val="hybridMultilevel"/>
    <w:tmpl w:val="DB284B96"/>
    <w:lvl w:ilvl="0" w:tplc="45505EB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502A2146"/>
    <w:multiLevelType w:val="hybridMultilevel"/>
    <w:tmpl w:val="500A16C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562F087B"/>
    <w:multiLevelType w:val="hybridMultilevel"/>
    <w:tmpl w:val="F5D0B7F2"/>
    <w:lvl w:ilvl="0" w:tplc="45505EB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588D6049"/>
    <w:multiLevelType w:val="hybridMultilevel"/>
    <w:tmpl w:val="41F49732"/>
    <w:lvl w:ilvl="0" w:tplc="45505E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2C54AC"/>
    <w:multiLevelType w:val="hybridMultilevel"/>
    <w:tmpl w:val="443E8D48"/>
    <w:lvl w:ilvl="0" w:tplc="45505E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CC777C"/>
    <w:multiLevelType w:val="hybridMultilevel"/>
    <w:tmpl w:val="53623D50"/>
    <w:lvl w:ilvl="0" w:tplc="45505EB6">
      <w:start w:val="1"/>
      <w:numFmt w:val="bullet"/>
      <w:lvlText w:val=""/>
      <w:lvlJc w:val="left"/>
      <w:pPr>
        <w:ind w:left="142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5B0C55"/>
    <w:multiLevelType w:val="hybridMultilevel"/>
    <w:tmpl w:val="B2C6CF14"/>
    <w:lvl w:ilvl="0" w:tplc="45505EB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7CD267A8"/>
    <w:multiLevelType w:val="hybridMultilevel"/>
    <w:tmpl w:val="B6C8CF0A"/>
    <w:lvl w:ilvl="0" w:tplc="45505EB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6"/>
  </w:num>
  <w:num w:numId="2">
    <w:abstractNumId w:val="12"/>
  </w:num>
  <w:num w:numId="3">
    <w:abstractNumId w:val="16"/>
  </w:num>
  <w:num w:numId="4">
    <w:abstractNumId w:val="15"/>
  </w:num>
  <w:num w:numId="5">
    <w:abstractNumId w:val="2"/>
  </w:num>
  <w:num w:numId="6">
    <w:abstractNumId w:val="7"/>
  </w:num>
  <w:num w:numId="7">
    <w:abstractNumId w:val="5"/>
  </w:num>
  <w:num w:numId="8">
    <w:abstractNumId w:val="1"/>
  </w:num>
  <w:num w:numId="9">
    <w:abstractNumId w:val="4"/>
  </w:num>
  <w:num w:numId="10">
    <w:abstractNumId w:val="13"/>
  </w:num>
  <w:num w:numId="11">
    <w:abstractNumId w:val="18"/>
  </w:num>
  <w:num w:numId="12">
    <w:abstractNumId w:val="14"/>
  </w:num>
  <w:num w:numId="13">
    <w:abstractNumId w:val="0"/>
  </w:num>
  <w:num w:numId="14">
    <w:abstractNumId w:val="17"/>
  </w:num>
  <w:num w:numId="15">
    <w:abstractNumId w:val="3"/>
  </w:num>
  <w:num w:numId="16">
    <w:abstractNumId w:val="8"/>
  </w:num>
  <w:num w:numId="17">
    <w:abstractNumId w:val="1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C6"/>
    <w:rsid w:val="00010536"/>
    <w:rsid w:val="000342E8"/>
    <w:rsid w:val="00044213"/>
    <w:rsid w:val="0005596F"/>
    <w:rsid w:val="0006660F"/>
    <w:rsid w:val="000E3513"/>
    <w:rsid w:val="00133BC7"/>
    <w:rsid w:val="001A35D6"/>
    <w:rsid w:val="001A5D83"/>
    <w:rsid w:val="001A67AC"/>
    <w:rsid w:val="001D6F85"/>
    <w:rsid w:val="001F7B0F"/>
    <w:rsid w:val="00240EAA"/>
    <w:rsid w:val="002B6270"/>
    <w:rsid w:val="002B6E01"/>
    <w:rsid w:val="002C2A8D"/>
    <w:rsid w:val="002C4344"/>
    <w:rsid w:val="002D0A86"/>
    <w:rsid w:val="00330B42"/>
    <w:rsid w:val="00347D07"/>
    <w:rsid w:val="00395636"/>
    <w:rsid w:val="003B6548"/>
    <w:rsid w:val="00420783"/>
    <w:rsid w:val="004A4687"/>
    <w:rsid w:val="004E04E3"/>
    <w:rsid w:val="0053395B"/>
    <w:rsid w:val="0055418D"/>
    <w:rsid w:val="00590D4D"/>
    <w:rsid w:val="0059279A"/>
    <w:rsid w:val="005D2EA9"/>
    <w:rsid w:val="005E005F"/>
    <w:rsid w:val="005F6020"/>
    <w:rsid w:val="006305C6"/>
    <w:rsid w:val="00697CA1"/>
    <w:rsid w:val="006E7707"/>
    <w:rsid w:val="007256C5"/>
    <w:rsid w:val="007264BB"/>
    <w:rsid w:val="00752DAB"/>
    <w:rsid w:val="00776A8F"/>
    <w:rsid w:val="007E7E1D"/>
    <w:rsid w:val="00833D19"/>
    <w:rsid w:val="008348FC"/>
    <w:rsid w:val="00846877"/>
    <w:rsid w:val="00860053"/>
    <w:rsid w:val="008D0951"/>
    <w:rsid w:val="008D5F9B"/>
    <w:rsid w:val="0090634D"/>
    <w:rsid w:val="00960658"/>
    <w:rsid w:val="0098197F"/>
    <w:rsid w:val="00985F37"/>
    <w:rsid w:val="00A8233F"/>
    <w:rsid w:val="00AB45A6"/>
    <w:rsid w:val="00AD5F64"/>
    <w:rsid w:val="00BB751E"/>
    <w:rsid w:val="00C12C1B"/>
    <w:rsid w:val="00C16E52"/>
    <w:rsid w:val="00C36B8A"/>
    <w:rsid w:val="00C729D4"/>
    <w:rsid w:val="00C975CA"/>
    <w:rsid w:val="00CA692F"/>
    <w:rsid w:val="00CB36AB"/>
    <w:rsid w:val="00CD35BF"/>
    <w:rsid w:val="00CD7E14"/>
    <w:rsid w:val="00D03530"/>
    <w:rsid w:val="00D44F16"/>
    <w:rsid w:val="00D80DF9"/>
    <w:rsid w:val="00DC15E8"/>
    <w:rsid w:val="00DD4844"/>
    <w:rsid w:val="00E16F1C"/>
    <w:rsid w:val="00E3521A"/>
    <w:rsid w:val="00ED35AB"/>
    <w:rsid w:val="00F03383"/>
    <w:rsid w:val="00F26330"/>
    <w:rsid w:val="00F432AF"/>
    <w:rsid w:val="00FB3081"/>
    <w:rsid w:val="00FF605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F5DE"/>
  <w15:docId w15:val="{11911767-DF0F-44F9-9466-DC12A7E5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C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4344"/>
    <w:pPr>
      <w:ind w:left="720"/>
      <w:contextualSpacing/>
    </w:pPr>
    <w:rPr>
      <w:szCs w:val="21"/>
    </w:rPr>
  </w:style>
  <w:style w:type="character" w:styleId="Hiperveza">
    <w:name w:val="Hyperlink"/>
    <w:basedOn w:val="Zadanifontodlomka"/>
    <w:uiPriority w:val="99"/>
    <w:unhideWhenUsed/>
    <w:rsid w:val="000E3513"/>
    <w:rPr>
      <w:color w:val="0000FF" w:themeColor="hyperlink"/>
      <w:u w:val="single"/>
    </w:rPr>
  </w:style>
  <w:style w:type="character" w:styleId="SlijeenaHiperveza">
    <w:name w:val="FollowedHyperlink"/>
    <w:basedOn w:val="Zadanifontodlomka"/>
    <w:uiPriority w:val="99"/>
    <w:semiHidden/>
    <w:unhideWhenUsed/>
    <w:rsid w:val="000E3513"/>
    <w:rPr>
      <w:color w:val="800080" w:themeColor="followedHyperlink"/>
      <w:u w:val="single"/>
    </w:rPr>
  </w:style>
  <w:style w:type="paragraph" w:styleId="StandardWeb">
    <w:name w:val="Normal (Web)"/>
    <w:basedOn w:val="Normal"/>
    <w:uiPriority w:val="99"/>
    <w:semiHidden/>
    <w:unhideWhenUsed/>
    <w:rsid w:val="00590D4D"/>
    <w:rPr>
      <w:szCs w:val="21"/>
    </w:rPr>
  </w:style>
  <w:style w:type="paragraph" w:customStyle="1" w:styleId="Default">
    <w:name w:val="Default"/>
    <w:rsid w:val="002D0A86"/>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C36B8A"/>
    <w:rPr>
      <w:rFonts w:ascii="Segoe UI" w:hAnsi="Segoe UI"/>
      <w:sz w:val="18"/>
      <w:szCs w:val="16"/>
    </w:rPr>
  </w:style>
  <w:style w:type="character" w:customStyle="1" w:styleId="TekstbaloniaChar">
    <w:name w:val="Tekst balončića Char"/>
    <w:basedOn w:val="Zadanifontodlomka"/>
    <w:link w:val="Tekstbalonia"/>
    <w:uiPriority w:val="99"/>
    <w:semiHidden/>
    <w:rsid w:val="00C36B8A"/>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5989">
      <w:bodyDiv w:val="1"/>
      <w:marLeft w:val="0"/>
      <w:marRight w:val="0"/>
      <w:marTop w:val="0"/>
      <w:marBottom w:val="0"/>
      <w:divBdr>
        <w:top w:val="none" w:sz="0" w:space="0" w:color="auto"/>
        <w:left w:val="none" w:sz="0" w:space="0" w:color="auto"/>
        <w:bottom w:val="none" w:sz="0" w:space="0" w:color="auto"/>
        <w:right w:val="none" w:sz="0" w:space="0" w:color="auto"/>
      </w:divBdr>
      <w:divsChild>
        <w:div w:id="290092440">
          <w:marLeft w:val="0"/>
          <w:marRight w:val="0"/>
          <w:marTop w:val="0"/>
          <w:marBottom w:val="0"/>
          <w:divBdr>
            <w:top w:val="none" w:sz="0" w:space="0" w:color="auto"/>
            <w:left w:val="none" w:sz="0" w:space="0" w:color="auto"/>
            <w:bottom w:val="none" w:sz="0" w:space="0" w:color="auto"/>
            <w:right w:val="none" w:sz="0" w:space="0" w:color="auto"/>
          </w:divBdr>
        </w:div>
        <w:div w:id="1615288404">
          <w:marLeft w:val="0"/>
          <w:marRight w:val="0"/>
          <w:marTop w:val="0"/>
          <w:marBottom w:val="0"/>
          <w:divBdr>
            <w:top w:val="none" w:sz="0" w:space="0" w:color="auto"/>
            <w:left w:val="none" w:sz="0" w:space="0" w:color="auto"/>
            <w:bottom w:val="none" w:sz="0" w:space="0" w:color="auto"/>
            <w:right w:val="none" w:sz="0" w:space="0" w:color="auto"/>
          </w:divBdr>
        </w:div>
        <w:div w:id="706372296">
          <w:marLeft w:val="0"/>
          <w:marRight w:val="0"/>
          <w:marTop w:val="0"/>
          <w:marBottom w:val="0"/>
          <w:divBdr>
            <w:top w:val="none" w:sz="0" w:space="0" w:color="auto"/>
            <w:left w:val="none" w:sz="0" w:space="0" w:color="auto"/>
            <w:bottom w:val="none" w:sz="0" w:space="0" w:color="auto"/>
            <w:right w:val="none" w:sz="0" w:space="0" w:color="auto"/>
          </w:divBdr>
        </w:div>
        <w:div w:id="975263427">
          <w:marLeft w:val="0"/>
          <w:marRight w:val="0"/>
          <w:marTop w:val="0"/>
          <w:marBottom w:val="0"/>
          <w:divBdr>
            <w:top w:val="none" w:sz="0" w:space="0" w:color="auto"/>
            <w:left w:val="none" w:sz="0" w:space="0" w:color="auto"/>
            <w:bottom w:val="none" w:sz="0" w:space="0" w:color="auto"/>
            <w:right w:val="none" w:sz="0" w:space="0" w:color="auto"/>
          </w:divBdr>
        </w:div>
        <w:div w:id="181624789">
          <w:marLeft w:val="0"/>
          <w:marRight w:val="0"/>
          <w:marTop w:val="0"/>
          <w:marBottom w:val="0"/>
          <w:divBdr>
            <w:top w:val="none" w:sz="0" w:space="0" w:color="auto"/>
            <w:left w:val="none" w:sz="0" w:space="0" w:color="auto"/>
            <w:bottom w:val="none" w:sz="0" w:space="0" w:color="auto"/>
            <w:right w:val="none" w:sz="0" w:space="0" w:color="auto"/>
          </w:divBdr>
        </w:div>
        <w:div w:id="79451670">
          <w:marLeft w:val="0"/>
          <w:marRight w:val="0"/>
          <w:marTop w:val="0"/>
          <w:marBottom w:val="0"/>
          <w:divBdr>
            <w:top w:val="none" w:sz="0" w:space="0" w:color="auto"/>
            <w:left w:val="none" w:sz="0" w:space="0" w:color="auto"/>
            <w:bottom w:val="none" w:sz="0" w:space="0" w:color="auto"/>
            <w:right w:val="none" w:sz="0" w:space="0" w:color="auto"/>
          </w:divBdr>
        </w:div>
        <w:div w:id="577246744">
          <w:marLeft w:val="0"/>
          <w:marRight w:val="0"/>
          <w:marTop w:val="0"/>
          <w:marBottom w:val="0"/>
          <w:divBdr>
            <w:top w:val="none" w:sz="0" w:space="0" w:color="auto"/>
            <w:left w:val="none" w:sz="0" w:space="0" w:color="auto"/>
            <w:bottom w:val="none" w:sz="0" w:space="0" w:color="auto"/>
            <w:right w:val="none" w:sz="0" w:space="0" w:color="auto"/>
          </w:divBdr>
        </w:div>
        <w:div w:id="692148370">
          <w:marLeft w:val="0"/>
          <w:marRight w:val="0"/>
          <w:marTop w:val="0"/>
          <w:marBottom w:val="0"/>
          <w:divBdr>
            <w:top w:val="none" w:sz="0" w:space="0" w:color="auto"/>
            <w:left w:val="none" w:sz="0" w:space="0" w:color="auto"/>
            <w:bottom w:val="none" w:sz="0" w:space="0" w:color="auto"/>
            <w:right w:val="none" w:sz="0" w:space="0" w:color="auto"/>
          </w:divBdr>
        </w:div>
        <w:div w:id="87894659">
          <w:marLeft w:val="0"/>
          <w:marRight w:val="0"/>
          <w:marTop w:val="0"/>
          <w:marBottom w:val="0"/>
          <w:divBdr>
            <w:top w:val="none" w:sz="0" w:space="0" w:color="auto"/>
            <w:left w:val="none" w:sz="0" w:space="0" w:color="auto"/>
            <w:bottom w:val="none" w:sz="0" w:space="0" w:color="auto"/>
            <w:right w:val="none" w:sz="0" w:space="0" w:color="auto"/>
          </w:divBdr>
        </w:div>
        <w:div w:id="1761103562">
          <w:marLeft w:val="0"/>
          <w:marRight w:val="0"/>
          <w:marTop w:val="0"/>
          <w:marBottom w:val="0"/>
          <w:divBdr>
            <w:top w:val="none" w:sz="0" w:space="0" w:color="auto"/>
            <w:left w:val="none" w:sz="0" w:space="0" w:color="auto"/>
            <w:bottom w:val="none" w:sz="0" w:space="0" w:color="auto"/>
            <w:right w:val="none" w:sz="0" w:space="0" w:color="auto"/>
          </w:divBdr>
        </w:div>
        <w:div w:id="1142649768">
          <w:marLeft w:val="0"/>
          <w:marRight w:val="0"/>
          <w:marTop w:val="0"/>
          <w:marBottom w:val="0"/>
          <w:divBdr>
            <w:top w:val="none" w:sz="0" w:space="0" w:color="auto"/>
            <w:left w:val="none" w:sz="0" w:space="0" w:color="auto"/>
            <w:bottom w:val="none" w:sz="0" w:space="0" w:color="auto"/>
            <w:right w:val="none" w:sz="0" w:space="0" w:color="auto"/>
          </w:divBdr>
        </w:div>
        <w:div w:id="342244222">
          <w:marLeft w:val="0"/>
          <w:marRight w:val="0"/>
          <w:marTop w:val="0"/>
          <w:marBottom w:val="0"/>
          <w:divBdr>
            <w:top w:val="none" w:sz="0" w:space="0" w:color="auto"/>
            <w:left w:val="none" w:sz="0" w:space="0" w:color="auto"/>
            <w:bottom w:val="none" w:sz="0" w:space="0" w:color="auto"/>
            <w:right w:val="none" w:sz="0" w:space="0" w:color="auto"/>
          </w:divBdr>
        </w:div>
        <w:div w:id="1832133337">
          <w:marLeft w:val="0"/>
          <w:marRight w:val="0"/>
          <w:marTop w:val="0"/>
          <w:marBottom w:val="0"/>
          <w:divBdr>
            <w:top w:val="none" w:sz="0" w:space="0" w:color="auto"/>
            <w:left w:val="none" w:sz="0" w:space="0" w:color="auto"/>
            <w:bottom w:val="none" w:sz="0" w:space="0" w:color="auto"/>
            <w:right w:val="none" w:sz="0" w:space="0" w:color="auto"/>
          </w:divBdr>
        </w:div>
        <w:div w:id="1945728713">
          <w:marLeft w:val="0"/>
          <w:marRight w:val="0"/>
          <w:marTop w:val="0"/>
          <w:marBottom w:val="0"/>
          <w:divBdr>
            <w:top w:val="none" w:sz="0" w:space="0" w:color="auto"/>
            <w:left w:val="none" w:sz="0" w:space="0" w:color="auto"/>
            <w:bottom w:val="none" w:sz="0" w:space="0" w:color="auto"/>
            <w:right w:val="none" w:sz="0" w:space="0" w:color="auto"/>
          </w:divBdr>
        </w:div>
        <w:div w:id="868375954">
          <w:marLeft w:val="0"/>
          <w:marRight w:val="0"/>
          <w:marTop w:val="0"/>
          <w:marBottom w:val="0"/>
          <w:divBdr>
            <w:top w:val="none" w:sz="0" w:space="0" w:color="auto"/>
            <w:left w:val="none" w:sz="0" w:space="0" w:color="auto"/>
            <w:bottom w:val="none" w:sz="0" w:space="0" w:color="auto"/>
            <w:right w:val="none" w:sz="0" w:space="0" w:color="auto"/>
          </w:divBdr>
        </w:div>
        <w:div w:id="1424105090">
          <w:marLeft w:val="0"/>
          <w:marRight w:val="0"/>
          <w:marTop w:val="0"/>
          <w:marBottom w:val="0"/>
          <w:divBdr>
            <w:top w:val="none" w:sz="0" w:space="0" w:color="auto"/>
            <w:left w:val="none" w:sz="0" w:space="0" w:color="auto"/>
            <w:bottom w:val="none" w:sz="0" w:space="0" w:color="auto"/>
            <w:right w:val="none" w:sz="0" w:space="0" w:color="auto"/>
          </w:divBdr>
        </w:div>
        <w:div w:id="1787768061">
          <w:marLeft w:val="0"/>
          <w:marRight w:val="0"/>
          <w:marTop w:val="0"/>
          <w:marBottom w:val="0"/>
          <w:divBdr>
            <w:top w:val="none" w:sz="0" w:space="0" w:color="auto"/>
            <w:left w:val="none" w:sz="0" w:space="0" w:color="auto"/>
            <w:bottom w:val="none" w:sz="0" w:space="0" w:color="auto"/>
            <w:right w:val="none" w:sz="0" w:space="0" w:color="auto"/>
          </w:divBdr>
        </w:div>
        <w:div w:id="1889099162">
          <w:marLeft w:val="0"/>
          <w:marRight w:val="0"/>
          <w:marTop w:val="0"/>
          <w:marBottom w:val="0"/>
          <w:divBdr>
            <w:top w:val="none" w:sz="0" w:space="0" w:color="auto"/>
            <w:left w:val="none" w:sz="0" w:space="0" w:color="auto"/>
            <w:bottom w:val="none" w:sz="0" w:space="0" w:color="auto"/>
            <w:right w:val="none" w:sz="0" w:space="0" w:color="auto"/>
          </w:divBdr>
        </w:div>
        <w:div w:id="38824022">
          <w:marLeft w:val="0"/>
          <w:marRight w:val="0"/>
          <w:marTop w:val="0"/>
          <w:marBottom w:val="0"/>
          <w:divBdr>
            <w:top w:val="none" w:sz="0" w:space="0" w:color="auto"/>
            <w:left w:val="none" w:sz="0" w:space="0" w:color="auto"/>
            <w:bottom w:val="none" w:sz="0" w:space="0" w:color="auto"/>
            <w:right w:val="none" w:sz="0" w:space="0" w:color="auto"/>
          </w:divBdr>
        </w:div>
        <w:div w:id="1185361358">
          <w:marLeft w:val="0"/>
          <w:marRight w:val="0"/>
          <w:marTop w:val="0"/>
          <w:marBottom w:val="0"/>
          <w:divBdr>
            <w:top w:val="none" w:sz="0" w:space="0" w:color="auto"/>
            <w:left w:val="none" w:sz="0" w:space="0" w:color="auto"/>
            <w:bottom w:val="none" w:sz="0" w:space="0" w:color="auto"/>
            <w:right w:val="none" w:sz="0" w:space="0" w:color="auto"/>
          </w:divBdr>
        </w:div>
        <w:div w:id="1427582365">
          <w:marLeft w:val="0"/>
          <w:marRight w:val="0"/>
          <w:marTop w:val="0"/>
          <w:marBottom w:val="0"/>
          <w:divBdr>
            <w:top w:val="none" w:sz="0" w:space="0" w:color="auto"/>
            <w:left w:val="none" w:sz="0" w:space="0" w:color="auto"/>
            <w:bottom w:val="none" w:sz="0" w:space="0" w:color="auto"/>
            <w:right w:val="none" w:sz="0" w:space="0" w:color="auto"/>
          </w:divBdr>
        </w:div>
        <w:div w:id="1860850965">
          <w:marLeft w:val="0"/>
          <w:marRight w:val="0"/>
          <w:marTop w:val="0"/>
          <w:marBottom w:val="0"/>
          <w:divBdr>
            <w:top w:val="none" w:sz="0" w:space="0" w:color="auto"/>
            <w:left w:val="none" w:sz="0" w:space="0" w:color="auto"/>
            <w:bottom w:val="none" w:sz="0" w:space="0" w:color="auto"/>
            <w:right w:val="none" w:sz="0" w:space="0" w:color="auto"/>
          </w:divBdr>
        </w:div>
        <w:div w:id="979263986">
          <w:marLeft w:val="0"/>
          <w:marRight w:val="0"/>
          <w:marTop w:val="0"/>
          <w:marBottom w:val="0"/>
          <w:divBdr>
            <w:top w:val="none" w:sz="0" w:space="0" w:color="auto"/>
            <w:left w:val="none" w:sz="0" w:space="0" w:color="auto"/>
            <w:bottom w:val="none" w:sz="0" w:space="0" w:color="auto"/>
            <w:right w:val="none" w:sz="0" w:space="0" w:color="auto"/>
          </w:divBdr>
        </w:div>
        <w:div w:id="912659682">
          <w:marLeft w:val="0"/>
          <w:marRight w:val="0"/>
          <w:marTop w:val="0"/>
          <w:marBottom w:val="0"/>
          <w:divBdr>
            <w:top w:val="none" w:sz="0" w:space="0" w:color="auto"/>
            <w:left w:val="none" w:sz="0" w:space="0" w:color="auto"/>
            <w:bottom w:val="none" w:sz="0" w:space="0" w:color="auto"/>
            <w:right w:val="none" w:sz="0" w:space="0" w:color="auto"/>
          </w:divBdr>
        </w:div>
        <w:div w:id="677003002">
          <w:marLeft w:val="0"/>
          <w:marRight w:val="0"/>
          <w:marTop w:val="0"/>
          <w:marBottom w:val="0"/>
          <w:divBdr>
            <w:top w:val="none" w:sz="0" w:space="0" w:color="auto"/>
            <w:left w:val="none" w:sz="0" w:space="0" w:color="auto"/>
            <w:bottom w:val="none" w:sz="0" w:space="0" w:color="auto"/>
            <w:right w:val="none" w:sz="0" w:space="0" w:color="auto"/>
          </w:divBdr>
        </w:div>
        <w:div w:id="646857629">
          <w:marLeft w:val="0"/>
          <w:marRight w:val="0"/>
          <w:marTop w:val="0"/>
          <w:marBottom w:val="0"/>
          <w:divBdr>
            <w:top w:val="none" w:sz="0" w:space="0" w:color="auto"/>
            <w:left w:val="none" w:sz="0" w:space="0" w:color="auto"/>
            <w:bottom w:val="none" w:sz="0" w:space="0" w:color="auto"/>
            <w:right w:val="none" w:sz="0" w:space="0" w:color="auto"/>
          </w:divBdr>
        </w:div>
        <w:div w:id="1865829015">
          <w:marLeft w:val="0"/>
          <w:marRight w:val="0"/>
          <w:marTop w:val="0"/>
          <w:marBottom w:val="0"/>
          <w:divBdr>
            <w:top w:val="none" w:sz="0" w:space="0" w:color="auto"/>
            <w:left w:val="none" w:sz="0" w:space="0" w:color="auto"/>
            <w:bottom w:val="none" w:sz="0" w:space="0" w:color="auto"/>
            <w:right w:val="none" w:sz="0" w:space="0" w:color="auto"/>
          </w:divBdr>
        </w:div>
        <w:div w:id="873806071">
          <w:marLeft w:val="0"/>
          <w:marRight w:val="0"/>
          <w:marTop w:val="0"/>
          <w:marBottom w:val="0"/>
          <w:divBdr>
            <w:top w:val="none" w:sz="0" w:space="0" w:color="auto"/>
            <w:left w:val="none" w:sz="0" w:space="0" w:color="auto"/>
            <w:bottom w:val="none" w:sz="0" w:space="0" w:color="auto"/>
            <w:right w:val="none" w:sz="0" w:space="0" w:color="auto"/>
          </w:divBdr>
        </w:div>
        <w:div w:id="1815678129">
          <w:marLeft w:val="0"/>
          <w:marRight w:val="0"/>
          <w:marTop w:val="0"/>
          <w:marBottom w:val="0"/>
          <w:divBdr>
            <w:top w:val="none" w:sz="0" w:space="0" w:color="auto"/>
            <w:left w:val="none" w:sz="0" w:space="0" w:color="auto"/>
            <w:bottom w:val="none" w:sz="0" w:space="0" w:color="auto"/>
            <w:right w:val="none" w:sz="0" w:space="0" w:color="auto"/>
          </w:divBdr>
        </w:div>
        <w:div w:id="1650359444">
          <w:marLeft w:val="0"/>
          <w:marRight w:val="0"/>
          <w:marTop w:val="0"/>
          <w:marBottom w:val="0"/>
          <w:divBdr>
            <w:top w:val="none" w:sz="0" w:space="0" w:color="auto"/>
            <w:left w:val="none" w:sz="0" w:space="0" w:color="auto"/>
            <w:bottom w:val="none" w:sz="0" w:space="0" w:color="auto"/>
            <w:right w:val="none" w:sz="0" w:space="0" w:color="auto"/>
          </w:divBdr>
        </w:div>
        <w:div w:id="1787768717">
          <w:marLeft w:val="0"/>
          <w:marRight w:val="0"/>
          <w:marTop w:val="0"/>
          <w:marBottom w:val="0"/>
          <w:divBdr>
            <w:top w:val="none" w:sz="0" w:space="0" w:color="auto"/>
            <w:left w:val="none" w:sz="0" w:space="0" w:color="auto"/>
            <w:bottom w:val="none" w:sz="0" w:space="0" w:color="auto"/>
            <w:right w:val="none" w:sz="0" w:space="0" w:color="auto"/>
          </w:divBdr>
        </w:div>
        <w:div w:id="1219781524">
          <w:marLeft w:val="0"/>
          <w:marRight w:val="0"/>
          <w:marTop w:val="0"/>
          <w:marBottom w:val="0"/>
          <w:divBdr>
            <w:top w:val="none" w:sz="0" w:space="0" w:color="auto"/>
            <w:left w:val="none" w:sz="0" w:space="0" w:color="auto"/>
            <w:bottom w:val="none" w:sz="0" w:space="0" w:color="auto"/>
            <w:right w:val="none" w:sz="0" w:space="0" w:color="auto"/>
          </w:divBdr>
        </w:div>
        <w:div w:id="974873580">
          <w:marLeft w:val="0"/>
          <w:marRight w:val="0"/>
          <w:marTop w:val="0"/>
          <w:marBottom w:val="0"/>
          <w:divBdr>
            <w:top w:val="none" w:sz="0" w:space="0" w:color="auto"/>
            <w:left w:val="none" w:sz="0" w:space="0" w:color="auto"/>
            <w:bottom w:val="none" w:sz="0" w:space="0" w:color="auto"/>
            <w:right w:val="none" w:sz="0" w:space="0" w:color="auto"/>
          </w:divBdr>
        </w:div>
        <w:div w:id="182017928">
          <w:marLeft w:val="0"/>
          <w:marRight w:val="0"/>
          <w:marTop w:val="0"/>
          <w:marBottom w:val="0"/>
          <w:divBdr>
            <w:top w:val="none" w:sz="0" w:space="0" w:color="auto"/>
            <w:left w:val="none" w:sz="0" w:space="0" w:color="auto"/>
            <w:bottom w:val="none" w:sz="0" w:space="0" w:color="auto"/>
            <w:right w:val="none" w:sz="0" w:space="0" w:color="auto"/>
          </w:divBdr>
        </w:div>
        <w:div w:id="2111511997">
          <w:marLeft w:val="0"/>
          <w:marRight w:val="0"/>
          <w:marTop w:val="0"/>
          <w:marBottom w:val="0"/>
          <w:divBdr>
            <w:top w:val="none" w:sz="0" w:space="0" w:color="auto"/>
            <w:left w:val="none" w:sz="0" w:space="0" w:color="auto"/>
            <w:bottom w:val="none" w:sz="0" w:space="0" w:color="auto"/>
            <w:right w:val="none" w:sz="0" w:space="0" w:color="auto"/>
          </w:divBdr>
        </w:div>
        <w:div w:id="2088645376">
          <w:marLeft w:val="0"/>
          <w:marRight w:val="0"/>
          <w:marTop w:val="0"/>
          <w:marBottom w:val="0"/>
          <w:divBdr>
            <w:top w:val="none" w:sz="0" w:space="0" w:color="auto"/>
            <w:left w:val="none" w:sz="0" w:space="0" w:color="auto"/>
            <w:bottom w:val="none" w:sz="0" w:space="0" w:color="auto"/>
            <w:right w:val="none" w:sz="0" w:space="0" w:color="auto"/>
          </w:divBdr>
        </w:div>
        <w:div w:id="566301863">
          <w:marLeft w:val="0"/>
          <w:marRight w:val="0"/>
          <w:marTop w:val="0"/>
          <w:marBottom w:val="0"/>
          <w:divBdr>
            <w:top w:val="none" w:sz="0" w:space="0" w:color="auto"/>
            <w:left w:val="none" w:sz="0" w:space="0" w:color="auto"/>
            <w:bottom w:val="none" w:sz="0" w:space="0" w:color="auto"/>
            <w:right w:val="none" w:sz="0" w:space="0" w:color="auto"/>
          </w:divBdr>
        </w:div>
        <w:div w:id="1414815624">
          <w:marLeft w:val="0"/>
          <w:marRight w:val="0"/>
          <w:marTop w:val="0"/>
          <w:marBottom w:val="0"/>
          <w:divBdr>
            <w:top w:val="none" w:sz="0" w:space="0" w:color="auto"/>
            <w:left w:val="none" w:sz="0" w:space="0" w:color="auto"/>
            <w:bottom w:val="none" w:sz="0" w:space="0" w:color="auto"/>
            <w:right w:val="none" w:sz="0" w:space="0" w:color="auto"/>
          </w:divBdr>
        </w:div>
        <w:div w:id="59065427">
          <w:marLeft w:val="0"/>
          <w:marRight w:val="0"/>
          <w:marTop w:val="0"/>
          <w:marBottom w:val="0"/>
          <w:divBdr>
            <w:top w:val="none" w:sz="0" w:space="0" w:color="auto"/>
            <w:left w:val="none" w:sz="0" w:space="0" w:color="auto"/>
            <w:bottom w:val="none" w:sz="0" w:space="0" w:color="auto"/>
            <w:right w:val="none" w:sz="0" w:space="0" w:color="auto"/>
          </w:divBdr>
        </w:div>
        <w:div w:id="1034647582">
          <w:marLeft w:val="0"/>
          <w:marRight w:val="0"/>
          <w:marTop w:val="0"/>
          <w:marBottom w:val="0"/>
          <w:divBdr>
            <w:top w:val="none" w:sz="0" w:space="0" w:color="auto"/>
            <w:left w:val="none" w:sz="0" w:space="0" w:color="auto"/>
            <w:bottom w:val="none" w:sz="0" w:space="0" w:color="auto"/>
            <w:right w:val="none" w:sz="0" w:space="0" w:color="auto"/>
          </w:divBdr>
        </w:div>
        <w:div w:id="1341002657">
          <w:marLeft w:val="0"/>
          <w:marRight w:val="0"/>
          <w:marTop w:val="0"/>
          <w:marBottom w:val="0"/>
          <w:divBdr>
            <w:top w:val="none" w:sz="0" w:space="0" w:color="auto"/>
            <w:left w:val="none" w:sz="0" w:space="0" w:color="auto"/>
            <w:bottom w:val="none" w:sz="0" w:space="0" w:color="auto"/>
            <w:right w:val="none" w:sz="0" w:space="0" w:color="auto"/>
          </w:divBdr>
        </w:div>
        <w:div w:id="501629059">
          <w:marLeft w:val="0"/>
          <w:marRight w:val="0"/>
          <w:marTop w:val="0"/>
          <w:marBottom w:val="0"/>
          <w:divBdr>
            <w:top w:val="none" w:sz="0" w:space="0" w:color="auto"/>
            <w:left w:val="none" w:sz="0" w:space="0" w:color="auto"/>
            <w:bottom w:val="none" w:sz="0" w:space="0" w:color="auto"/>
            <w:right w:val="none" w:sz="0" w:space="0" w:color="auto"/>
          </w:divBdr>
        </w:div>
        <w:div w:id="2129615457">
          <w:marLeft w:val="0"/>
          <w:marRight w:val="0"/>
          <w:marTop w:val="0"/>
          <w:marBottom w:val="0"/>
          <w:divBdr>
            <w:top w:val="none" w:sz="0" w:space="0" w:color="auto"/>
            <w:left w:val="none" w:sz="0" w:space="0" w:color="auto"/>
            <w:bottom w:val="none" w:sz="0" w:space="0" w:color="auto"/>
            <w:right w:val="none" w:sz="0" w:space="0" w:color="auto"/>
          </w:divBdr>
        </w:div>
        <w:div w:id="1451705423">
          <w:marLeft w:val="0"/>
          <w:marRight w:val="0"/>
          <w:marTop w:val="0"/>
          <w:marBottom w:val="0"/>
          <w:divBdr>
            <w:top w:val="none" w:sz="0" w:space="0" w:color="auto"/>
            <w:left w:val="none" w:sz="0" w:space="0" w:color="auto"/>
            <w:bottom w:val="none" w:sz="0" w:space="0" w:color="auto"/>
            <w:right w:val="none" w:sz="0" w:space="0" w:color="auto"/>
          </w:divBdr>
        </w:div>
        <w:div w:id="734936946">
          <w:marLeft w:val="0"/>
          <w:marRight w:val="0"/>
          <w:marTop w:val="0"/>
          <w:marBottom w:val="0"/>
          <w:divBdr>
            <w:top w:val="none" w:sz="0" w:space="0" w:color="auto"/>
            <w:left w:val="none" w:sz="0" w:space="0" w:color="auto"/>
            <w:bottom w:val="none" w:sz="0" w:space="0" w:color="auto"/>
            <w:right w:val="none" w:sz="0" w:space="0" w:color="auto"/>
          </w:divBdr>
        </w:div>
        <w:div w:id="542332355">
          <w:marLeft w:val="0"/>
          <w:marRight w:val="0"/>
          <w:marTop w:val="0"/>
          <w:marBottom w:val="0"/>
          <w:divBdr>
            <w:top w:val="none" w:sz="0" w:space="0" w:color="auto"/>
            <w:left w:val="none" w:sz="0" w:space="0" w:color="auto"/>
            <w:bottom w:val="none" w:sz="0" w:space="0" w:color="auto"/>
            <w:right w:val="none" w:sz="0" w:space="0" w:color="auto"/>
          </w:divBdr>
        </w:div>
        <w:div w:id="1029911152">
          <w:marLeft w:val="0"/>
          <w:marRight w:val="0"/>
          <w:marTop w:val="0"/>
          <w:marBottom w:val="0"/>
          <w:divBdr>
            <w:top w:val="none" w:sz="0" w:space="0" w:color="auto"/>
            <w:left w:val="none" w:sz="0" w:space="0" w:color="auto"/>
            <w:bottom w:val="none" w:sz="0" w:space="0" w:color="auto"/>
            <w:right w:val="none" w:sz="0" w:space="0" w:color="auto"/>
          </w:divBdr>
        </w:div>
        <w:div w:id="53116640">
          <w:marLeft w:val="0"/>
          <w:marRight w:val="0"/>
          <w:marTop w:val="0"/>
          <w:marBottom w:val="0"/>
          <w:divBdr>
            <w:top w:val="none" w:sz="0" w:space="0" w:color="auto"/>
            <w:left w:val="none" w:sz="0" w:space="0" w:color="auto"/>
            <w:bottom w:val="none" w:sz="0" w:space="0" w:color="auto"/>
            <w:right w:val="none" w:sz="0" w:space="0" w:color="auto"/>
          </w:divBdr>
        </w:div>
        <w:div w:id="294605146">
          <w:marLeft w:val="0"/>
          <w:marRight w:val="0"/>
          <w:marTop w:val="0"/>
          <w:marBottom w:val="0"/>
          <w:divBdr>
            <w:top w:val="none" w:sz="0" w:space="0" w:color="auto"/>
            <w:left w:val="none" w:sz="0" w:space="0" w:color="auto"/>
            <w:bottom w:val="none" w:sz="0" w:space="0" w:color="auto"/>
            <w:right w:val="none" w:sz="0" w:space="0" w:color="auto"/>
          </w:divBdr>
        </w:div>
        <w:div w:id="105076788">
          <w:marLeft w:val="0"/>
          <w:marRight w:val="0"/>
          <w:marTop w:val="0"/>
          <w:marBottom w:val="0"/>
          <w:divBdr>
            <w:top w:val="none" w:sz="0" w:space="0" w:color="auto"/>
            <w:left w:val="none" w:sz="0" w:space="0" w:color="auto"/>
            <w:bottom w:val="none" w:sz="0" w:space="0" w:color="auto"/>
            <w:right w:val="none" w:sz="0" w:space="0" w:color="auto"/>
          </w:divBdr>
        </w:div>
        <w:div w:id="1791704295">
          <w:marLeft w:val="0"/>
          <w:marRight w:val="0"/>
          <w:marTop w:val="0"/>
          <w:marBottom w:val="0"/>
          <w:divBdr>
            <w:top w:val="none" w:sz="0" w:space="0" w:color="auto"/>
            <w:left w:val="none" w:sz="0" w:space="0" w:color="auto"/>
            <w:bottom w:val="none" w:sz="0" w:space="0" w:color="auto"/>
            <w:right w:val="none" w:sz="0" w:space="0" w:color="auto"/>
          </w:divBdr>
        </w:div>
        <w:div w:id="159933006">
          <w:marLeft w:val="0"/>
          <w:marRight w:val="0"/>
          <w:marTop w:val="0"/>
          <w:marBottom w:val="0"/>
          <w:divBdr>
            <w:top w:val="none" w:sz="0" w:space="0" w:color="auto"/>
            <w:left w:val="none" w:sz="0" w:space="0" w:color="auto"/>
            <w:bottom w:val="none" w:sz="0" w:space="0" w:color="auto"/>
            <w:right w:val="none" w:sz="0" w:space="0" w:color="auto"/>
          </w:divBdr>
        </w:div>
        <w:div w:id="1811971881">
          <w:marLeft w:val="0"/>
          <w:marRight w:val="0"/>
          <w:marTop w:val="0"/>
          <w:marBottom w:val="0"/>
          <w:divBdr>
            <w:top w:val="none" w:sz="0" w:space="0" w:color="auto"/>
            <w:left w:val="none" w:sz="0" w:space="0" w:color="auto"/>
            <w:bottom w:val="none" w:sz="0" w:space="0" w:color="auto"/>
            <w:right w:val="none" w:sz="0" w:space="0" w:color="auto"/>
          </w:divBdr>
        </w:div>
        <w:div w:id="1948391528">
          <w:marLeft w:val="0"/>
          <w:marRight w:val="0"/>
          <w:marTop w:val="0"/>
          <w:marBottom w:val="0"/>
          <w:divBdr>
            <w:top w:val="none" w:sz="0" w:space="0" w:color="auto"/>
            <w:left w:val="none" w:sz="0" w:space="0" w:color="auto"/>
            <w:bottom w:val="none" w:sz="0" w:space="0" w:color="auto"/>
            <w:right w:val="none" w:sz="0" w:space="0" w:color="auto"/>
          </w:divBdr>
        </w:div>
        <w:div w:id="1635914431">
          <w:marLeft w:val="0"/>
          <w:marRight w:val="0"/>
          <w:marTop w:val="0"/>
          <w:marBottom w:val="0"/>
          <w:divBdr>
            <w:top w:val="none" w:sz="0" w:space="0" w:color="auto"/>
            <w:left w:val="none" w:sz="0" w:space="0" w:color="auto"/>
            <w:bottom w:val="none" w:sz="0" w:space="0" w:color="auto"/>
            <w:right w:val="none" w:sz="0" w:space="0" w:color="auto"/>
          </w:divBdr>
        </w:div>
        <w:div w:id="825510696">
          <w:marLeft w:val="0"/>
          <w:marRight w:val="0"/>
          <w:marTop w:val="0"/>
          <w:marBottom w:val="0"/>
          <w:divBdr>
            <w:top w:val="none" w:sz="0" w:space="0" w:color="auto"/>
            <w:left w:val="none" w:sz="0" w:space="0" w:color="auto"/>
            <w:bottom w:val="none" w:sz="0" w:space="0" w:color="auto"/>
            <w:right w:val="none" w:sz="0" w:space="0" w:color="auto"/>
          </w:divBdr>
        </w:div>
        <w:div w:id="1855724050">
          <w:marLeft w:val="0"/>
          <w:marRight w:val="0"/>
          <w:marTop w:val="0"/>
          <w:marBottom w:val="0"/>
          <w:divBdr>
            <w:top w:val="none" w:sz="0" w:space="0" w:color="auto"/>
            <w:left w:val="none" w:sz="0" w:space="0" w:color="auto"/>
            <w:bottom w:val="none" w:sz="0" w:space="0" w:color="auto"/>
            <w:right w:val="none" w:sz="0" w:space="0" w:color="auto"/>
          </w:divBdr>
        </w:div>
        <w:div w:id="1008942164">
          <w:marLeft w:val="0"/>
          <w:marRight w:val="0"/>
          <w:marTop w:val="0"/>
          <w:marBottom w:val="0"/>
          <w:divBdr>
            <w:top w:val="none" w:sz="0" w:space="0" w:color="auto"/>
            <w:left w:val="none" w:sz="0" w:space="0" w:color="auto"/>
            <w:bottom w:val="none" w:sz="0" w:space="0" w:color="auto"/>
            <w:right w:val="none" w:sz="0" w:space="0" w:color="auto"/>
          </w:divBdr>
        </w:div>
        <w:div w:id="2027828502">
          <w:marLeft w:val="0"/>
          <w:marRight w:val="0"/>
          <w:marTop w:val="0"/>
          <w:marBottom w:val="0"/>
          <w:divBdr>
            <w:top w:val="none" w:sz="0" w:space="0" w:color="auto"/>
            <w:left w:val="none" w:sz="0" w:space="0" w:color="auto"/>
            <w:bottom w:val="none" w:sz="0" w:space="0" w:color="auto"/>
            <w:right w:val="none" w:sz="0" w:space="0" w:color="auto"/>
          </w:divBdr>
        </w:div>
        <w:div w:id="332951323">
          <w:marLeft w:val="0"/>
          <w:marRight w:val="0"/>
          <w:marTop w:val="0"/>
          <w:marBottom w:val="0"/>
          <w:divBdr>
            <w:top w:val="none" w:sz="0" w:space="0" w:color="auto"/>
            <w:left w:val="none" w:sz="0" w:space="0" w:color="auto"/>
            <w:bottom w:val="none" w:sz="0" w:space="0" w:color="auto"/>
            <w:right w:val="none" w:sz="0" w:space="0" w:color="auto"/>
          </w:divBdr>
        </w:div>
        <w:div w:id="2094888129">
          <w:marLeft w:val="0"/>
          <w:marRight w:val="0"/>
          <w:marTop w:val="0"/>
          <w:marBottom w:val="0"/>
          <w:divBdr>
            <w:top w:val="none" w:sz="0" w:space="0" w:color="auto"/>
            <w:left w:val="none" w:sz="0" w:space="0" w:color="auto"/>
            <w:bottom w:val="none" w:sz="0" w:space="0" w:color="auto"/>
            <w:right w:val="none" w:sz="0" w:space="0" w:color="auto"/>
          </w:divBdr>
        </w:div>
        <w:div w:id="685137766">
          <w:marLeft w:val="0"/>
          <w:marRight w:val="0"/>
          <w:marTop w:val="0"/>
          <w:marBottom w:val="0"/>
          <w:divBdr>
            <w:top w:val="none" w:sz="0" w:space="0" w:color="auto"/>
            <w:left w:val="none" w:sz="0" w:space="0" w:color="auto"/>
            <w:bottom w:val="none" w:sz="0" w:space="0" w:color="auto"/>
            <w:right w:val="none" w:sz="0" w:space="0" w:color="auto"/>
          </w:divBdr>
        </w:div>
        <w:div w:id="1819567843">
          <w:marLeft w:val="0"/>
          <w:marRight w:val="0"/>
          <w:marTop w:val="0"/>
          <w:marBottom w:val="0"/>
          <w:divBdr>
            <w:top w:val="none" w:sz="0" w:space="0" w:color="auto"/>
            <w:left w:val="none" w:sz="0" w:space="0" w:color="auto"/>
            <w:bottom w:val="none" w:sz="0" w:space="0" w:color="auto"/>
            <w:right w:val="none" w:sz="0" w:space="0" w:color="auto"/>
          </w:divBdr>
        </w:div>
        <w:div w:id="1113939291">
          <w:marLeft w:val="0"/>
          <w:marRight w:val="0"/>
          <w:marTop w:val="0"/>
          <w:marBottom w:val="0"/>
          <w:divBdr>
            <w:top w:val="none" w:sz="0" w:space="0" w:color="auto"/>
            <w:left w:val="none" w:sz="0" w:space="0" w:color="auto"/>
            <w:bottom w:val="none" w:sz="0" w:space="0" w:color="auto"/>
            <w:right w:val="none" w:sz="0" w:space="0" w:color="auto"/>
          </w:divBdr>
        </w:div>
      </w:divsChild>
    </w:div>
    <w:div w:id="134758045">
      <w:bodyDiv w:val="1"/>
      <w:marLeft w:val="0"/>
      <w:marRight w:val="0"/>
      <w:marTop w:val="0"/>
      <w:marBottom w:val="0"/>
      <w:divBdr>
        <w:top w:val="none" w:sz="0" w:space="0" w:color="auto"/>
        <w:left w:val="none" w:sz="0" w:space="0" w:color="auto"/>
        <w:bottom w:val="none" w:sz="0" w:space="0" w:color="auto"/>
        <w:right w:val="none" w:sz="0" w:space="0" w:color="auto"/>
      </w:divBdr>
    </w:div>
    <w:div w:id="280964699">
      <w:bodyDiv w:val="1"/>
      <w:marLeft w:val="0"/>
      <w:marRight w:val="0"/>
      <w:marTop w:val="0"/>
      <w:marBottom w:val="0"/>
      <w:divBdr>
        <w:top w:val="none" w:sz="0" w:space="0" w:color="auto"/>
        <w:left w:val="none" w:sz="0" w:space="0" w:color="auto"/>
        <w:bottom w:val="none" w:sz="0" w:space="0" w:color="auto"/>
        <w:right w:val="none" w:sz="0" w:space="0" w:color="auto"/>
      </w:divBdr>
    </w:div>
    <w:div w:id="20099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anec.hr" TargetMode="External"/><Relationship Id="rId3" Type="http://schemas.openxmlformats.org/officeDocument/2006/relationships/settings" Target="settings.xml"/><Relationship Id="rId7" Type="http://schemas.openxmlformats.org/officeDocument/2006/relationships/hyperlink" Target="https://peteranec.hr/transparentnost-rada/javna-nab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eranec.hr" TargetMode="External"/><Relationship Id="rId5" Type="http://schemas.openxmlformats.org/officeDocument/2006/relationships/hyperlink" Target="http://www.peteranec.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3468</Words>
  <Characters>19771</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Novigrad Podravski</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Pročelnica</cp:lastModifiedBy>
  <cp:revision>4</cp:revision>
  <cp:lastPrinted>2021-09-15T11:57:00Z</cp:lastPrinted>
  <dcterms:created xsi:type="dcterms:W3CDTF">2021-09-08T12:47:00Z</dcterms:created>
  <dcterms:modified xsi:type="dcterms:W3CDTF">2021-09-15T11:58:00Z</dcterms:modified>
</cp:coreProperties>
</file>