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33B" w:rsidRPr="0016741D" w:rsidRDefault="00E86B4B" w:rsidP="00E86B4B">
      <w:pPr>
        <w:jc w:val="center"/>
        <w:rPr>
          <w:rFonts w:ascii="Bookman Old Style" w:hAnsi="Bookman Old Style"/>
          <w:b/>
          <w:sz w:val="36"/>
          <w:szCs w:val="36"/>
        </w:rPr>
      </w:pPr>
      <w:r w:rsidRPr="0016741D">
        <w:rPr>
          <w:rFonts w:ascii="Bookman Old Style" w:hAnsi="Bookman Old Style"/>
          <w:b/>
          <w:sz w:val="36"/>
          <w:szCs w:val="36"/>
        </w:rPr>
        <w:t>O B A V I J E S T</w:t>
      </w:r>
    </w:p>
    <w:p w:rsidR="008B72D7" w:rsidRPr="009E7E79" w:rsidRDefault="008B72D7" w:rsidP="00E86B4B">
      <w:pPr>
        <w:jc w:val="center"/>
        <w:rPr>
          <w:rFonts w:ascii="Bookman Old Style" w:hAnsi="Bookman Old Style"/>
          <w:b/>
          <w:sz w:val="36"/>
          <w:szCs w:val="36"/>
        </w:rPr>
      </w:pPr>
    </w:p>
    <w:p w:rsidR="00675A00" w:rsidRPr="009E7E79" w:rsidRDefault="00675A00" w:rsidP="008B72D7">
      <w:pPr>
        <w:pStyle w:val="StandardWeb"/>
        <w:shd w:val="clear" w:color="auto" w:fill="FFFFFF"/>
        <w:spacing w:before="0" w:beforeAutospacing="0" w:after="300" w:afterAutospacing="0"/>
        <w:jc w:val="center"/>
        <w:textAlignment w:val="baseline"/>
        <w:rPr>
          <w:rFonts w:ascii="Bookman Old Style" w:hAnsi="Bookman Old Style"/>
          <w:color w:val="616161"/>
          <w:sz w:val="28"/>
          <w:szCs w:val="28"/>
        </w:rPr>
      </w:pPr>
      <w:r w:rsidRPr="009E7E79">
        <w:rPr>
          <w:rFonts w:ascii="Bookman Old Style" w:hAnsi="Bookman Old Style"/>
          <w:color w:val="616161"/>
          <w:sz w:val="28"/>
          <w:szCs w:val="28"/>
        </w:rPr>
        <w:t>Obavještavamo sve poljoprivrednike, fizičke i pravne osobe da prijave štetu od prirodne nepogode</w:t>
      </w:r>
      <w:r w:rsidR="008B72D7" w:rsidRPr="009E7E79">
        <w:rPr>
          <w:rFonts w:ascii="Bookman Old Style" w:hAnsi="Bookman Old Style"/>
          <w:color w:val="616161"/>
          <w:sz w:val="28"/>
          <w:szCs w:val="28"/>
        </w:rPr>
        <w:t xml:space="preserve"> </w:t>
      </w:r>
      <w:r w:rsidR="00005293" w:rsidRPr="009E7E79">
        <w:rPr>
          <w:rFonts w:ascii="Bookman Old Style" w:hAnsi="Bookman Old Style"/>
          <w:b/>
          <w:color w:val="616161"/>
          <w:sz w:val="28"/>
          <w:szCs w:val="28"/>
        </w:rPr>
        <w:t>SUŠE</w:t>
      </w:r>
      <w:r w:rsidRPr="009E7E79">
        <w:rPr>
          <w:rFonts w:ascii="Bookman Old Style" w:hAnsi="Bookman Old Style"/>
          <w:color w:val="616161"/>
          <w:sz w:val="28"/>
          <w:szCs w:val="28"/>
        </w:rPr>
        <w:t xml:space="preserve"> </w:t>
      </w:r>
      <w:r w:rsidR="008B72D7" w:rsidRPr="009E7E79">
        <w:rPr>
          <w:rFonts w:ascii="Bookman Old Style" w:hAnsi="Bookman Old Style"/>
          <w:color w:val="616161"/>
          <w:sz w:val="28"/>
          <w:szCs w:val="28"/>
        </w:rPr>
        <w:t xml:space="preserve"> k</w:t>
      </w:r>
      <w:r w:rsidRPr="009E7E79">
        <w:rPr>
          <w:rFonts w:ascii="Bookman Old Style" w:hAnsi="Bookman Old Style"/>
          <w:color w:val="616161"/>
          <w:sz w:val="28"/>
          <w:szCs w:val="28"/>
        </w:rPr>
        <w:t>oja je na podr</w:t>
      </w:r>
      <w:r w:rsidR="005248CA" w:rsidRPr="009E7E79">
        <w:rPr>
          <w:rFonts w:ascii="Bookman Old Style" w:hAnsi="Bookman Old Style"/>
          <w:color w:val="616161"/>
          <w:sz w:val="28"/>
          <w:szCs w:val="28"/>
        </w:rPr>
        <w:t>učju Općine Peteranec nanijela</w:t>
      </w:r>
      <w:r w:rsidRPr="009E7E79">
        <w:rPr>
          <w:rFonts w:ascii="Bookman Old Style" w:hAnsi="Bookman Old Style"/>
          <w:color w:val="616161"/>
          <w:sz w:val="28"/>
          <w:szCs w:val="28"/>
        </w:rPr>
        <w:t xml:space="preserve"> materijalne štete na poljoprivredi </w:t>
      </w:r>
      <w:r w:rsidR="00E74730" w:rsidRPr="009E7E79">
        <w:rPr>
          <w:rFonts w:ascii="Bookman Old Style" w:hAnsi="Bookman Old Style"/>
          <w:color w:val="616161"/>
          <w:sz w:val="28"/>
          <w:szCs w:val="28"/>
        </w:rPr>
        <w:t>u razdoblju od svibnja</w:t>
      </w:r>
      <w:r w:rsidR="00005293" w:rsidRPr="009E7E79">
        <w:rPr>
          <w:rFonts w:ascii="Bookman Old Style" w:hAnsi="Bookman Old Style"/>
          <w:color w:val="616161"/>
          <w:sz w:val="28"/>
          <w:szCs w:val="28"/>
        </w:rPr>
        <w:t xml:space="preserve"> do </w:t>
      </w:r>
      <w:r w:rsidR="00C91BA1" w:rsidRPr="009E7E79">
        <w:rPr>
          <w:rFonts w:ascii="Bookman Old Style" w:hAnsi="Bookman Old Style"/>
          <w:color w:val="616161"/>
          <w:sz w:val="28"/>
          <w:szCs w:val="28"/>
        </w:rPr>
        <w:t>kolovoza</w:t>
      </w:r>
      <w:r w:rsidR="00005293" w:rsidRPr="009E7E79">
        <w:rPr>
          <w:rFonts w:ascii="Bookman Old Style" w:hAnsi="Bookman Old Style"/>
          <w:color w:val="616161"/>
          <w:sz w:val="28"/>
          <w:szCs w:val="28"/>
        </w:rPr>
        <w:t xml:space="preserve"> 202</w:t>
      </w:r>
      <w:r w:rsidR="00C06C59" w:rsidRPr="009E7E79">
        <w:rPr>
          <w:rFonts w:ascii="Bookman Old Style" w:hAnsi="Bookman Old Style"/>
          <w:color w:val="616161"/>
          <w:sz w:val="28"/>
          <w:szCs w:val="28"/>
        </w:rPr>
        <w:t>5</w:t>
      </w:r>
      <w:r w:rsidR="00005293" w:rsidRPr="009E7E79">
        <w:rPr>
          <w:rFonts w:ascii="Bookman Old Style" w:hAnsi="Bookman Old Style"/>
          <w:color w:val="616161"/>
          <w:sz w:val="28"/>
          <w:szCs w:val="28"/>
        </w:rPr>
        <w:t>.</w:t>
      </w:r>
    </w:p>
    <w:p w:rsidR="00675A00" w:rsidRPr="009E7E79" w:rsidRDefault="00675A00" w:rsidP="00675A00">
      <w:pPr>
        <w:pStyle w:val="StandardWeb"/>
        <w:shd w:val="clear" w:color="auto" w:fill="FFFFFF"/>
        <w:spacing w:before="0" w:beforeAutospacing="0" w:after="300" w:afterAutospacing="0"/>
        <w:textAlignment w:val="baseline"/>
        <w:rPr>
          <w:rFonts w:ascii="Bookman Old Style" w:hAnsi="Bookman Old Style"/>
          <w:color w:val="616161"/>
          <w:sz w:val="28"/>
          <w:szCs w:val="28"/>
        </w:rPr>
      </w:pPr>
      <w:r w:rsidRPr="009E7E79">
        <w:rPr>
          <w:rFonts w:ascii="Bookman Old Style" w:hAnsi="Bookman Old Style"/>
          <w:color w:val="616161"/>
          <w:sz w:val="28"/>
          <w:szCs w:val="28"/>
        </w:rPr>
        <w:t>Prijave se mogu podnijeti osobno na adresi:</w:t>
      </w:r>
    </w:p>
    <w:p w:rsidR="00E33ABB" w:rsidRPr="009E7E79" w:rsidRDefault="00675A00" w:rsidP="008B72D7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Bookman Old Style" w:hAnsi="Bookman Old Style"/>
          <w:color w:val="616161"/>
          <w:sz w:val="28"/>
          <w:szCs w:val="28"/>
        </w:rPr>
      </w:pPr>
      <w:r w:rsidRPr="009E7E79">
        <w:rPr>
          <w:rFonts w:ascii="Bookman Old Style" w:hAnsi="Bookman Old Style"/>
          <w:color w:val="616161"/>
          <w:sz w:val="28"/>
          <w:szCs w:val="28"/>
        </w:rPr>
        <w:t>Općina Peteranec, Matije Gupca 13, Peteranec</w:t>
      </w:r>
    </w:p>
    <w:p w:rsidR="00E33ABB" w:rsidRPr="009E7E79" w:rsidRDefault="00E33ABB" w:rsidP="008B72D7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Bookman Old Style" w:hAnsi="Bookman Old Style"/>
          <w:color w:val="616161"/>
          <w:sz w:val="28"/>
          <w:szCs w:val="28"/>
        </w:rPr>
      </w:pPr>
      <w:r w:rsidRPr="009E7E79">
        <w:rPr>
          <w:rFonts w:ascii="Bookman Old Style" w:hAnsi="Bookman Old Style"/>
          <w:color w:val="616161"/>
          <w:sz w:val="28"/>
          <w:szCs w:val="28"/>
        </w:rPr>
        <w:t xml:space="preserve"> (u vremenu od 8,00 do 14,00 sati)</w:t>
      </w:r>
      <w:r w:rsidR="00675A00" w:rsidRPr="009E7E79">
        <w:rPr>
          <w:rFonts w:ascii="Bookman Old Style" w:hAnsi="Bookman Old Style"/>
          <w:color w:val="616161"/>
          <w:sz w:val="28"/>
          <w:szCs w:val="28"/>
        </w:rPr>
        <w:t xml:space="preserve">,  </w:t>
      </w:r>
      <w:bookmarkStart w:id="0" w:name="_GoBack"/>
      <w:bookmarkEnd w:id="0"/>
    </w:p>
    <w:p w:rsidR="00E33ABB" w:rsidRPr="009E7E79" w:rsidRDefault="00675A00" w:rsidP="008B72D7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Bookman Old Style" w:hAnsi="Bookman Old Style"/>
          <w:color w:val="616161"/>
          <w:sz w:val="28"/>
          <w:szCs w:val="28"/>
        </w:rPr>
      </w:pPr>
      <w:r w:rsidRPr="009E7E79">
        <w:rPr>
          <w:rFonts w:ascii="Bookman Old Style" w:hAnsi="Bookman Old Style"/>
          <w:color w:val="616161"/>
          <w:sz w:val="28"/>
          <w:szCs w:val="28"/>
        </w:rPr>
        <w:t xml:space="preserve">ili </w:t>
      </w:r>
    </w:p>
    <w:p w:rsidR="00E33ABB" w:rsidRPr="009E7E79" w:rsidRDefault="00675A00" w:rsidP="008B72D7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Bookman Old Style" w:hAnsi="Bookman Old Style"/>
          <w:color w:val="616161"/>
          <w:sz w:val="28"/>
          <w:szCs w:val="28"/>
        </w:rPr>
      </w:pPr>
      <w:r w:rsidRPr="009E7E79">
        <w:rPr>
          <w:rFonts w:ascii="Bookman Old Style" w:hAnsi="Bookman Old Style"/>
          <w:color w:val="616161"/>
          <w:sz w:val="28"/>
          <w:szCs w:val="28"/>
        </w:rPr>
        <w:t>putem elektroničke pošte: </w:t>
      </w:r>
      <w:hyperlink r:id="rId5" w:history="1">
        <w:r w:rsidRPr="009E7E79">
          <w:rPr>
            <w:rStyle w:val="Hiperveza"/>
            <w:rFonts w:ascii="Bookman Old Style" w:hAnsi="Bookman Old Style"/>
            <w:color w:val="00AA55"/>
            <w:sz w:val="28"/>
            <w:szCs w:val="28"/>
            <w:bdr w:val="none" w:sz="0" w:space="0" w:color="auto" w:frame="1"/>
          </w:rPr>
          <w:t>opcina-peteranec@kc.htnet.hr</w:t>
        </w:r>
      </w:hyperlink>
      <w:r w:rsidRPr="009E7E79">
        <w:rPr>
          <w:rFonts w:ascii="Bookman Old Style" w:hAnsi="Bookman Old Style"/>
          <w:color w:val="616161"/>
          <w:sz w:val="28"/>
          <w:szCs w:val="28"/>
        </w:rPr>
        <w:t> </w:t>
      </w:r>
    </w:p>
    <w:p w:rsidR="008B72D7" w:rsidRPr="009E7E79" w:rsidRDefault="00675A00" w:rsidP="00E33ABB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Bookman Old Style" w:hAnsi="Bookman Old Style"/>
          <w:color w:val="616161"/>
          <w:sz w:val="28"/>
          <w:szCs w:val="28"/>
        </w:rPr>
      </w:pPr>
      <w:r w:rsidRPr="009E7E79">
        <w:rPr>
          <w:rFonts w:ascii="Bookman Old Style" w:hAnsi="Bookman Old Style"/>
          <w:color w:val="616161"/>
          <w:sz w:val="28"/>
          <w:szCs w:val="28"/>
        </w:rPr>
        <w:t>s naznakom:</w:t>
      </w:r>
      <w:r w:rsidR="00E33ABB" w:rsidRPr="009E7E79">
        <w:rPr>
          <w:rFonts w:ascii="Bookman Old Style" w:hAnsi="Bookman Old Style"/>
          <w:color w:val="616161"/>
          <w:sz w:val="28"/>
          <w:szCs w:val="28"/>
        </w:rPr>
        <w:t xml:space="preserve"> </w:t>
      </w:r>
      <w:r w:rsidRPr="009E7E79">
        <w:rPr>
          <w:rFonts w:ascii="Bookman Old Style" w:hAnsi="Bookman Old Style"/>
          <w:color w:val="616161"/>
          <w:sz w:val="28"/>
          <w:szCs w:val="28"/>
        </w:rPr>
        <w:t xml:space="preserve"> „Prijava štete od prirodne nepogode“</w:t>
      </w:r>
    </w:p>
    <w:p w:rsidR="00675A00" w:rsidRPr="009E7E79" w:rsidRDefault="00675A00" w:rsidP="008B72D7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Bookman Old Style" w:hAnsi="Bookman Old Style"/>
          <w:sz w:val="28"/>
          <w:szCs w:val="28"/>
        </w:rPr>
      </w:pPr>
      <w:r w:rsidRPr="009E7E79">
        <w:rPr>
          <w:rFonts w:ascii="Bookman Old Style" w:hAnsi="Bookman Old Style"/>
          <w:color w:val="616161"/>
          <w:sz w:val="28"/>
          <w:szCs w:val="28"/>
        </w:rPr>
        <w:t>zaključno </w:t>
      </w:r>
      <w:r w:rsidR="00E74730" w:rsidRPr="009E7E79">
        <w:rPr>
          <w:rStyle w:val="Naglaeno"/>
          <w:rFonts w:ascii="Bookman Old Style" w:hAnsi="Bookman Old Style"/>
          <w:sz w:val="28"/>
          <w:szCs w:val="28"/>
          <w:u w:val="single"/>
          <w:bdr w:val="none" w:sz="0" w:space="0" w:color="auto" w:frame="1"/>
        </w:rPr>
        <w:t xml:space="preserve">do utorka </w:t>
      </w:r>
      <w:r w:rsidR="00C91BA1" w:rsidRPr="009E7E79">
        <w:rPr>
          <w:rStyle w:val="Naglaeno"/>
          <w:rFonts w:ascii="Bookman Old Style" w:hAnsi="Bookman Old Style"/>
          <w:sz w:val="28"/>
          <w:szCs w:val="28"/>
          <w:u w:val="single"/>
          <w:bdr w:val="none" w:sz="0" w:space="0" w:color="auto" w:frame="1"/>
        </w:rPr>
        <w:t>26</w:t>
      </w:r>
      <w:r w:rsidR="00E74730" w:rsidRPr="009E7E79">
        <w:rPr>
          <w:rStyle w:val="Naglaeno"/>
          <w:rFonts w:ascii="Bookman Old Style" w:hAnsi="Bookman Old Style"/>
          <w:sz w:val="28"/>
          <w:szCs w:val="28"/>
          <w:u w:val="single"/>
          <w:bdr w:val="none" w:sz="0" w:space="0" w:color="auto" w:frame="1"/>
        </w:rPr>
        <w:t xml:space="preserve">. </w:t>
      </w:r>
      <w:r w:rsidR="00C91BA1" w:rsidRPr="009E7E79">
        <w:rPr>
          <w:rStyle w:val="Naglaeno"/>
          <w:rFonts w:ascii="Bookman Old Style" w:hAnsi="Bookman Old Style"/>
          <w:sz w:val="28"/>
          <w:szCs w:val="28"/>
          <w:u w:val="single"/>
          <w:bdr w:val="none" w:sz="0" w:space="0" w:color="auto" w:frame="1"/>
        </w:rPr>
        <w:t>kolovoza</w:t>
      </w:r>
      <w:r w:rsidRPr="009E7E79">
        <w:rPr>
          <w:rStyle w:val="Naglaeno"/>
          <w:rFonts w:ascii="Bookman Old Style" w:hAnsi="Bookman Old Style"/>
          <w:sz w:val="28"/>
          <w:szCs w:val="28"/>
          <w:u w:val="single"/>
          <w:bdr w:val="none" w:sz="0" w:space="0" w:color="auto" w:frame="1"/>
        </w:rPr>
        <w:t xml:space="preserve"> 202</w:t>
      </w:r>
      <w:r w:rsidR="00C06C59" w:rsidRPr="009E7E79">
        <w:rPr>
          <w:rStyle w:val="Naglaeno"/>
          <w:rFonts w:ascii="Bookman Old Style" w:hAnsi="Bookman Old Style"/>
          <w:sz w:val="28"/>
          <w:szCs w:val="28"/>
          <w:u w:val="single"/>
          <w:bdr w:val="none" w:sz="0" w:space="0" w:color="auto" w:frame="1"/>
        </w:rPr>
        <w:t>5</w:t>
      </w:r>
      <w:r w:rsidRPr="009E7E79">
        <w:rPr>
          <w:rStyle w:val="Naglaeno"/>
          <w:rFonts w:ascii="Bookman Old Style" w:hAnsi="Bookman Old Style"/>
          <w:sz w:val="28"/>
          <w:szCs w:val="28"/>
          <w:u w:val="single"/>
          <w:bdr w:val="none" w:sz="0" w:space="0" w:color="auto" w:frame="1"/>
        </w:rPr>
        <w:t>. godine</w:t>
      </w:r>
    </w:p>
    <w:p w:rsidR="00675A00" w:rsidRPr="009E7E79" w:rsidRDefault="00675A00" w:rsidP="008B72D7">
      <w:pPr>
        <w:pStyle w:val="StandardWeb"/>
        <w:shd w:val="clear" w:color="auto" w:fill="FFFFFF"/>
        <w:spacing w:before="0" w:beforeAutospacing="0" w:after="300" w:afterAutospacing="0"/>
        <w:jc w:val="center"/>
        <w:textAlignment w:val="baseline"/>
        <w:rPr>
          <w:rFonts w:ascii="Bookman Old Style" w:hAnsi="Bookman Old Style"/>
          <w:color w:val="FF0000"/>
          <w:sz w:val="28"/>
          <w:szCs w:val="28"/>
        </w:rPr>
      </w:pPr>
    </w:p>
    <w:p w:rsidR="00675A00" w:rsidRPr="009E7E79" w:rsidRDefault="00675A00" w:rsidP="00675A00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Bookman Old Style" w:hAnsi="Bookman Old Style"/>
          <w:color w:val="616161"/>
          <w:sz w:val="28"/>
          <w:szCs w:val="28"/>
          <w:u w:val="single"/>
          <w:bdr w:val="none" w:sz="0" w:space="0" w:color="auto" w:frame="1"/>
        </w:rPr>
      </w:pPr>
      <w:r w:rsidRPr="009E7E79">
        <w:rPr>
          <w:rStyle w:val="Naglaeno"/>
          <w:rFonts w:ascii="Bookman Old Style" w:hAnsi="Bookman Old Style"/>
          <w:color w:val="616161"/>
          <w:sz w:val="28"/>
          <w:szCs w:val="28"/>
          <w:u w:val="single"/>
          <w:bdr w:val="none" w:sz="0" w:space="0" w:color="auto" w:frame="1"/>
        </w:rPr>
        <w:t>Za prijavu štete na poljoprivrednim površinama potrebno je priložiti:</w:t>
      </w:r>
    </w:p>
    <w:p w:rsidR="008B72D7" w:rsidRPr="009E7E79" w:rsidRDefault="008B72D7" w:rsidP="00675A00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color w:val="616161"/>
          <w:sz w:val="28"/>
          <w:szCs w:val="28"/>
        </w:rPr>
      </w:pPr>
    </w:p>
    <w:p w:rsidR="00675A00" w:rsidRPr="009E7E79" w:rsidRDefault="00675A00" w:rsidP="00675A00">
      <w:pPr>
        <w:pStyle w:val="StandardWeb"/>
        <w:shd w:val="clear" w:color="auto" w:fill="FFFFFF"/>
        <w:spacing w:before="0" w:beforeAutospacing="0" w:after="300" w:afterAutospacing="0"/>
        <w:textAlignment w:val="baseline"/>
        <w:rPr>
          <w:rFonts w:ascii="Bookman Old Style" w:hAnsi="Bookman Old Style"/>
          <w:color w:val="616161"/>
          <w:sz w:val="28"/>
          <w:szCs w:val="28"/>
        </w:rPr>
      </w:pPr>
      <w:r w:rsidRPr="009E7E79">
        <w:rPr>
          <w:rFonts w:ascii="Bookman Old Style" w:hAnsi="Bookman Old Style"/>
          <w:color w:val="616161"/>
          <w:sz w:val="28"/>
          <w:szCs w:val="28"/>
        </w:rPr>
        <w:t>– Obrazac prijave štete (obrazac PN) ispunjen i potpisan,</w:t>
      </w:r>
    </w:p>
    <w:p w:rsidR="00675A00" w:rsidRPr="009E7E79" w:rsidRDefault="00675A00" w:rsidP="00675A00">
      <w:pPr>
        <w:pStyle w:val="StandardWeb"/>
        <w:shd w:val="clear" w:color="auto" w:fill="FFFFFF"/>
        <w:spacing w:before="0" w:beforeAutospacing="0" w:after="300" w:afterAutospacing="0"/>
        <w:textAlignment w:val="baseline"/>
        <w:rPr>
          <w:rFonts w:ascii="Bookman Old Style" w:hAnsi="Bookman Old Style"/>
          <w:color w:val="616161"/>
          <w:sz w:val="28"/>
          <w:szCs w:val="28"/>
        </w:rPr>
      </w:pPr>
      <w:r w:rsidRPr="009E7E79">
        <w:rPr>
          <w:rFonts w:ascii="Bookman Old Style" w:hAnsi="Bookman Old Style"/>
          <w:color w:val="616161"/>
          <w:sz w:val="28"/>
          <w:szCs w:val="28"/>
        </w:rPr>
        <w:t>– Presliku važeće osobne iskaznice,</w:t>
      </w:r>
    </w:p>
    <w:p w:rsidR="00675A00" w:rsidRPr="009E7E79" w:rsidRDefault="00675A00" w:rsidP="00675A00">
      <w:pPr>
        <w:pStyle w:val="StandardWeb"/>
        <w:shd w:val="clear" w:color="auto" w:fill="FFFFFF"/>
        <w:spacing w:before="0" w:beforeAutospacing="0" w:after="300" w:afterAutospacing="0"/>
        <w:textAlignment w:val="baseline"/>
        <w:rPr>
          <w:rFonts w:ascii="Bookman Old Style" w:hAnsi="Bookman Old Style"/>
          <w:color w:val="616161"/>
          <w:sz w:val="28"/>
          <w:szCs w:val="28"/>
        </w:rPr>
      </w:pPr>
      <w:r w:rsidRPr="009E7E79">
        <w:rPr>
          <w:rFonts w:ascii="Bookman Old Style" w:hAnsi="Bookman Old Style"/>
          <w:color w:val="616161"/>
          <w:sz w:val="28"/>
          <w:szCs w:val="28"/>
        </w:rPr>
        <w:t>– Presliku upisnika OPG-a (list A i list B) (označiti broj ARKOD parcele zahvaćene prirodnom nepogodom, površinu te upisati postotak štete),</w:t>
      </w:r>
    </w:p>
    <w:p w:rsidR="008B72D7" w:rsidRPr="009E7E79" w:rsidRDefault="008B72D7" w:rsidP="008B72D7">
      <w:pPr>
        <w:pStyle w:val="StandardWeb"/>
        <w:shd w:val="clear" w:color="auto" w:fill="FFFFFF"/>
        <w:spacing w:before="0" w:beforeAutospacing="0" w:after="300" w:afterAutospacing="0"/>
        <w:textAlignment w:val="baseline"/>
        <w:rPr>
          <w:rFonts w:ascii="Bookman Old Style" w:hAnsi="Bookman Old Style"/>
          <w:color w:val="616161"/>
          <w:sz w:val="28"/>
          <w:szCs w:val="28"/>
        </w:rPr>
      </w:pPr>
      <w:r w:rsidRPr="009E7E79">
        <w:rPr>
          <w:rFonts w:ascii="Bookman Old Style" w:hAnsi="Bookman Old Style"/>
          <w:color w:val="616161"/>
          <w:sz w:val="28"/>
          <w:szCs w:val="28"/>
        </w:rPr>
        <w:t>– Presliku žiro ili tekućeg računa,</w:t>
      </w:r>
    </w:p>
    <w:p w:rsidR="008B72D7" w:rsidRPr="009E7E79" w:rsidRDefault="008B72D7" w:rsidP="008B72D7">
      <w:pPr>
        <w:pStyle w:val="StandardWeb"/>
        <w:shd w:val="clear" w:color="auto" w:fill="FFFFFF"/>
        <w:spacing w:before="0" w:beforeAutospacing="0" w:after="300" w:afterAutospacing="0"/>
        <w:textAlignment w:val="baseline"/>
        <w:rPr>
          <w:rFonts w:ascii="Bookman Old Style" w:hAnsi="Bookman Old Style"/>
          <w:color w:val="616161"/>
          <w:sz w:val="28"/>
          <w:szCs w:val="28"/>
        </w:rPr>
      </w:pPr>
      <w:r w:rsidRPr="009E7E79">
        <w:rPr>
          <w:rFonts w:ascii="Bookman Old Style" w:hAnsi="Bookman Old Style"/>
          <w:color w:val="616161"/>
          <w:sz w:val="28"/>
          <w:szCs w:val="28"/>
        </w:rPr>
        <w:t>– Izjavu o davanju suglasnosti za obradu osobnih podataka.</w:t>
      </w:r>
    </w:p>
    <w:p w:rsidR="008B72D7" w:rsidRPr="009E7E79" w:rsidRDefault="008B72D7" w:rsidP="008B72D7">
      <w:pPr>
        <w:pStyle w:val="StandardWeb"/>
        <w:shd w:val="clear" w:color="auto" w:fill="FFFFFF"/>
        <w:spacing w:before="0" w:beforeAutospacing="0" w:after="300" w:afterAutospacing="0"/>
        <w:textAlignment w:val="baseline"/>
        <w:rPr>
          <w:rFonts w:ascii="Bookman Old Style" w:hAnsi="Bookman Old Style"/>
          <w:color w:val="616161"/>
          <w:sz w:val="28"/>
          <w:szCs w:val="28"/>
        </w:rPr>
      </w:pPr>
    </w:p>
    <w:p w:rsidR="00675A00" w:rsidRPr="009E7E79" w:rsidRDefault="008B72D7" w:rsidP="00E74730">
      <w:pPr>
        <w:pStyle w:val="StandardWeb"/>
        <w:shd w:val="clear" w:color="auto" w:fill="FFFFFF"/>
        <w:spacing w:before="0" w:beforeAutospacing="0" w:after="300" w:afterAutospacing="0"/>
        <w:textAlignment w:val="baseline"/>
        <w:rPr>
          <w:rFonts w:ascii="Bookman Old Style" w:hAnsi="Bookman Old Style"/>
          <w:color w:val="616161"/>
          <w:sz w:val="28"/>
          <w:szCs w:val="28"/>
        </w:rPr>
      </w:pPr>
      <w:r w:rsidRPr="009E7E79">
        <w:rPr>
          <w:rFonts w:ascii="Bookman Old Style" w:hAnsi="Bookman Old Style"/>
          <w:color w:val="616161"/>
          <w:sz w:val="28"/>
          <w:szCs w:val="28"/>
        </w:rPr>
        <w:tab/>
      </w:r>
      <w:r w:rsidRPr="009E7E79">
        <w:rPr>
          <w:rFonts w:ascii="Bookman Old Style" w:hAnsi="Bookman Old Style"/>
          <w:color w:val="616161"/>
          <w:sz w:val="28"/>
          <w:szCs w:val="28"/>
        </w:rPr>
        <w:tab/>
      </w:r>
      <w:r w:rsidRPr="009E7E79">
        <w:rPr>
          <w:rFonts w:ascii="Bookman Old Style" w:hAnsi="Bookman Old Style"/>
          <w:color w:val="616161"/>
          <w:sz w:val="28"/>
          <w:szCs w:val="28"/>
        </w:rPr>
        <w:tab/>
      </w:r>
      <w:r w:rsidRPr="009E7E79">
        <w:rPr>
          <w:rFonts w:ascii="Bookman Old Style" w:hAnsi="Bookman Old Style"/>
          <w:color w:val="616161"/>
          <w:sz w:val="28"/>
          <w:szCs w:val="28"/>
        </w:rPr>
        <w:tab/>
      </w:r>
      <w:r w:rsidRPr="009E7E79">
        <w:rPr>
          <w:rFonts w:ascii="Bookman Old Style" w:hAnsi="Bookman Old Style"/>
          <w:color w:val="616161"/>
          <w:sz w:val="28"/>
          <w:szCs w:val="28"/>
        </w:rPr>
        <w:tab/>
      </w:r>
      <w:r w:rsidRPr="009E7E79">
        <w:rPr>
          <w:rFonts w:ascii="Bookman Old Style" w:hAnsi="Bookman Old Style"/>
          <w:color w:val="616161"/>
          <w:sz w:val="28"/>
          <w:szCs w:val="28"/>
        </w:rPr>
        <w:tab/>
      </w:r>
      <w:r w:rsidRPr="009E7E79">
        <w:rPr>
          <w:rFonts w:ascii="Bookman Old Style" w:hAnsi="Bookman Old Style"/>
          <w:color w:val="616161"/>
          <w:sz w:val="28"/>
          <w:szCs w:val="28"/>
        </w:rPr>
        <w:tab/>
      </w:r>
      <w:r w:rsidRPr="009E7E79">
        <w:rPr>
          <w:rFonts w:ascii="Bookman Old Style" w:hAnsi="Bookman Old Style"/>
          <w:color w:val="616161"/>
          <w:sz w:val="28"/>
          <w:szCs w:val="28"/>
        </w:rPr>
        <w:tab/>
        <w:t>OPĆINA PETERANEC</w:t>
      </w:r>
    </w:p>
    <w:p w:rsidR="00675A00" w:rsidRDefault="00675A00" w:rsidP="00E86B4B">
      <w:pPr>
        <w:jc w:val="center"/>
        <w:rPr>
          <w:rFonts w:ascii="Bookman Old Style" w:hAnsi="Bookman Old Style"/>
          <w:b/>
          <w:sz w:val="40"/>
          <w:szCs w:val="40"/>
        </w:rPr>
      </w:pPr>
    </w:p>
    <w:p w:rsidR="00675A00" w:rsidRDefault="00675A00" w:rsidP="00E86B4B">
      <w:pPr>
        <w:jc w:val="center"/>
        <w:rPr>
          <w:rFonts w:ascii="Bookman Old Style" w:hAnsi="Bookman Old Style"/>
          <w:b/>
          <w:sz w:val="40"/>
          <w:szCs w:val="40"/>
        </w:rPr>
      </w:pPr>
    </w:p>
    <w:p w:rsidR="00675A00" w:rsidRDefault="00675A00" w:rsidP="00E86B4B">
      <w:pPr>
        <w:jc w:val="center"/>
        <w:rPr>
          <w:rFonts w:ascii="Bookman Old Style" w:hAnsi="Bookman Old Style"/>
          <w:b/>
          <w:sz w:val="40"/>
          <w:szCs w:val="40"/>
        </w:rPr>
      </w:pPr>
    </w:p>
    <w:p w:rsidR="00675A00" w:rsidRDefault="00675A00" w:rsidP="00E86B4B">
      <w:pPr>
        <w:jc w:val="center"/>
        <w:rPr>
          <w:rFonts w:ascii="Bookman Old Style" w:hAnsi="Bookman Old Style"/>
          <w:b/>
          <w:sz w:val="40"/>
          <w:szCs w:val="40"/>
        </w:rPr>
      </w:pPr>
    </w:p>
    <w:p w:rsidR="00675A00" w:rsidRDefault="00675A00" w:rsidP="00E86B4B">
      <w:pPr>
        <w:jc w:val="center"/>
        <w:rPr>
          <w:rFonts w:ascii="Bookman Old Style" w:hAnsi="Bookman Old Style"/>
          <w:b/>
          <w:sz w:val="40"/>
          <w:szCs w:val="40"/>
        </w:rPr>
      </w:pPr>
    </w:p>
    <w:p w:rsidR="00675A00" w:rsidRDefault="00675A00" w:rsidP="00E86B4B">
      <w:pPr>
        <w:jc w:val="center"/>
        <w:rPr>
          <w:rFonts w:ascii="Bookman Old Style" w:hAnsi="Bookman Old Style"/>
          <w:b/>
          <w:sz w:val="40"/>
          <w:szCs w:val="40"/>
        </w:rPr>
      </w:pPr>
    </w:p>
    <w:p w:rsidR="00675A00" w:rsidRDefault="00675A00" w:rsidP="00E86B4B">
      <w:pPr>
        <w:jc w:val="center"/>
        <w:rPr>
          <w:rFonts w:ascii="Bookman Old Style" w:hAnsi="Bookman Old Style"/>
          <w:b/>
          <w:sz w:val="40"/>
          <w:szCs w:val="40"/>
        </w:rPr>
      </w:pPr>
    </w:p>
    <w:p w:rsidR="00675A00" w:rsidRDefault="00675A00" w:rsidP="00E86B4B">
      <w:pPr>
        <w:jc w:val="center"/>
        <w:rPr>
          <w:rFonts w:ascii="Bookman Old Style" w:hAnsi="Bookman Old Style"/>
          <w:b/>
          <w:sz w:val="40"/>
          <w:szCs w:val="40"/>
        </w:rPr>
      </w:pPr>
    </w:p>
    <w:p w:rsidR="00675A00" w:rsidRDefault="00675A00" w:rsidP="00E86B4B">
      <w:pPr>
        <w:jc w:val="center"/>
        <w:rPr>
          <w:rFonts w:ascii="Bookman Old Style" w:hAnsi="Bookman Old Style"/>
          <w:b/>
          <w:sz w:val="40"/>
          <w:szCs w:val="40"/>
        </w:rPr>
      </w:pPr>
    </w:p>
    <w:p w:rsidR="00675A00" w:rsidRDefault="00675A00" w:rsidP="00E86B4B">
      <w:pPr>
        <w:jc w:val="center"/>
        <w:rPr>
          <w:rFonts w:ascii="Bookman Old Style" w:hAnsi="Bookman Old Style"/>
          <w:b/>
          <w:sz w:val="40"/>
          <w:szCs w:val="40"/>
        </w:rPr>
      </w:pPr>
    </w:p>
    <w:p w:rsidR="00675A00" w:rsidRDefault="00675A00" w:rsidP="00E86B4B">
      <w:pPr>
        <w:jc w:val="center"/>
        <w:rPr>
          <w:rFonts w:ascii="Bookman Old Style" w:hAnsi="Bookman Old Style"/>
          <w:b/>
          <w:sz w:val="40"/>
          <w:szCs w:val="40"/>
        </w:rPr>
      </w:pPr>
    </w:p>
    <w:p w:rsidR="00675A00" w:rsidRPr="00E86B4B" w:rsidRDefault="00675A00" w:rsidP="00E86B4B">
      <w:pPr>
        <w:jc w:val="center"/>
        <w:rPr>
          <w:rFonts w:ascii="Bookman Old Style" w:hAnsi="Bookman Old Style"/>
          <w:b/>
          <w:sz w:val="40"/>
          <w:szCs w:val="40"/>
        </w:rPr>
      </w:pPr>
    </w:p>
    <w:p w:rsidR="00E86B4B" w:rsidRPr="00E86B4B" w:rsidRDefault="00E86B4B">
      <w:pPr>
        <w:rPr>
          <w:rFonts w:ascii="Bookman Old Style" w:hAnsi="Bookman Old Style"/>
          <w:sz w:val="24"/>
          <w:szCs w:val="24"/>
        </w:rPr>
      </w:pPr>
    </w:p>
    <w:sectPr w:rsidR="00E86B4B" w:rsidRPr="00E86B4B" w:rsidSect="009E7E79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unito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74F3"/>
    <w:multiLevelType w:val="hybridMultilevel"/>
    <w:tmpl w:val="11707B86"/>
    <w:lvl w:ilvl="0" w:tplc="72AEDBE2">
      <w:numFmt w:val="bullet"/>
      <w:lvlText w:val="-"/>
      <w:lvlJc w:val="left"/>
      <w:pPr>
        <w:ind w:left="720" w:hanging="360"/>
      </w:pPr>
      <w:rPr>
        <w:rFonts w:ascii="Nunito Sans" w:eastAsia="Times New Roman" w:hAnsi="Nunito San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27728E"/>
    <w:multiLevelType w:val="hybridMultilevel"/>
    <w:tmpl w:val="605E5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02E"/>
    <w:rsid w:val="00005293"/>
    <w:rsid w:val="00105248"/>
    <w:rsid w:val="0016741D"/>
    <w:rsid w:val="005248CA"/>
    <w:rsid w:val="0058533B"/>
    <w:rsid w:val="00675A00"/>
    <w:rsid w:val="008B72D7"/>
    <w:rsid w:val="00954662"/>
    <w:rsid w:val="009E7E79"/>
    <w:rsid w:val="00BB102E"/>
    <w:rsid w:val="00BC76BF"/>
    <w:rsid w:val="00C06C59"/>
    <w:rsid w:val="00C91BA1"/>
    <w:rsid w:val="00E33ABB"/>
    <w:rsid w:val="00E74730"/>
    <w:rsid w:val="00E8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FD161"/>
  <w15:chartTrackingRefBased/>
  <w15:docId w15:val="{AF9E6A57-321A-4CA2-BA90-24A208C9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86B4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86B4B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675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675A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cina-peteranec@kc.htne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19</cp:revision>
  <cp:lastPrinted>2025-08-18T12:52:00Z</cp:lastPrinted>
  <dcterms:created xsi:type="dcterms:W3CDTF">2023-05-26T07:05:00Z</dcterms:created>
  <dcterms:modified xsi:type="dcterms:W3CDTF">2025-08-18T13:15:00Z</dcterms:modified>
</cp:coreProperties>
</file>