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B17B" w14:textId="77777777" w:rsidR="000270EA" w:rsidRDefault="000270EA" w:rsidP="000270EA">
      <w:pPr>
        <w:widowControl w:val="0"/>
        <w:suppressAutoHyphens/>
        <w:ind w:firstLine="708"/>
        <w:rPr>
          <w:b/>
          <w:bCs/>
          <w:lang w:eastAsia="ar-SA"/>
        </w:rPr>
      </w:pPr>
    </w:p>
    <w:p w14:paraId="315A87F6" w14:textId="77777777" w:rsidR="000270EA" w:rsidRPr="00F01089" w:rsidRDefault="00000000" w:rsidP="000270EA">
      <w:pPr>
        <w:widowControl w:val="0"/>
        <w:suppressAutoHyphens/>
        <w:ind w:firstLine="708"/>
        <w:rPr>
          <w:b/>
          <w:bCs/>
          <w:lang w:eastAsia="ar-SA"/>
        </w:rPr>
      </w:pPr>
      <w:r>
        <w:rPr>
          <w:b/>
          <w:bCs/>
          <w:noProof/>
        </w:rPr>
        <w:object w:dxaOrig="1440" w:dyaOrig="1440" w14:anchorId="26833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9.9pt;margin-top:0;width:55.8pt;height:66.95pt;z-index:251659264;mso-wrap-distance-left:9.05pt;mso-wrap-distance-right:9.05pt;mso-position-horizontal-relative:margin" filled="t">
            <v:fill color2="black"/>
            <v:imagedata r:id="rId7" o:title=""/>
            <w10:wrap type="square" anchorx="margin"/>
          </v:shape>
          <o:OLEObject Type="Embed" ProgID="Word.Picture.8" ShapeID="_x0000_s1026" DrawAspect="Content" ObjectID="_1838805882" r:id="rId8"/>
        </w:object>
      </w:r>
    </w:p>
    <w:p w14:paraId="791EBEC2"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2B8902E0" w14:textId="77777777" w:rsidR="000270EA" w:rsidRPr="00F01089" w:rsidRDefault="000270EA" w:rsidP="000270EA">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w:t>
      </w:r>
    </w:p>
    <w:p w14:paraId="42402284"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3179054F" w14:textId="77777777" w:rsidR="000270EA" w:rsidRPr="00F01089" w:rsidRDefault="000270EA" w:rsidP="000270EA">
      <w:pPr>
        <w:widowControl w:val="0"/>
        <w:suppressAutoHyphens/>
        <w:ind w:firstLine="708"/>
        <w:rPr>
          <w:rFonts w:ascii="Calibri" w:hAnsi="Calibri" w:cs="Calibri"/>
          <w:b/>
          <w:bCs/>
          <w:sz w:val="22"/>
          <w:szCs w:val="22"/>
          <w:lang w:eastAsia="ar-SA"/>
        </w:rPr>
      </w:pPr>
    </w:p>
    <w:p w14:paraId="0ACD7BFF" w14:textId="77777777" w:rsidR="000270EA" w:rsidRPr="00F01089" w:rsidRDefault="000270EA" w:rsidP="000270EA">
      <w:pPr>
        <w:widowControl w:val="0"/>
        <w:suppressAutoHyphens/>
        <w:ind w:firstLine="708"/>
        <w:rPr>
          <w:rFonts w:ascii="Calibri" w:hAnsi="Calibri" w:cs="Calibri"/>
          <w:b/>
          <w:bCs/>
          <w:sz w:val="22"/>
          <w:szCs w:val="22"/>
          <w:lang w:eastAsia="ar-SA"/>
        </w:rPr>
      </w:pPr>
      <w:r w:rsidRPr="00F01089">
        <w:rPr>
          <w:rFonts w:ascii="Calibri" w:hAnsi="Calibri" w:cs="Calibri"/>
          <w:b/>
          <w:bCs/>
          <w:sz w:val="22"/>
          <w:szCs w:val="22"/>
          <w:lang w:eastAsia="ar-SA"/>
        </w:rPr>
        <w:t xml:space="preserve">        REPUBLIKA HRVATSKA</w:t>
      </w:r>
    </w:p>
    <w:p w14:paraId="081AA661" w14:textId="77777777" w:rsidR="000270EA" w:rsidRPr="00F01089" w:rsidRDefault="000270EA" w:rsidP="000270EA">
      <w:pPr>
        <w:widowControl w:val="0"/>
        <w:suppressAutoHyphens/>
        <w:rPr>
          <w:rFonts w:ascii="Calibri" w:eastAsia="Lucida Sans Unicode" w:hAnsi="Calibri" w:cs="Calibri"/>
          <w:b/>
          <w:bCs/>
          <w:spacing w:val="10"/>
          <w:sz w:val="22"/>
          <w:szCs w:val="22"/>
        </w:rPr>
      </w:pPr>
      <w:r w:rsidRPr="00F01089">
        <w:rPr>
          <w:rFonts w:ascii="Calibri" w:eastAsia="Lucida Sans Unicode" w:hAnsi="Calibri" w:cs="Calibri"/>
          <w:b/>
          <w:bCs/>
          <w:spacing w:val="10"/>
          <w:sz w:val="22"/>
          <w:szCs w:val="22"/>
        </w:rPr>
        <w:t xml:space="preserve">                   OPĆINA PETERANEC</w:t>
      </w:r>
    </w:p>
    <w:p w14:paraId="016D8852" w14:textId="77777777" w:rsidR="000270EA" w:rsidRPr="00F01089" w:rsidRDefault="000270EA" w:rsidP="000270EA">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Povjerenstvo za pripremu i provedbu </w:t>
      </w:r>
    </w:p>
    <w:p w14:paraId="6213644A" w14:textId="77777777" w:rsidR="000270EA" w:rsidRPr="00F01089" w:rsidRDefault="000270EA" w:rsidP="000270EA">
      <w:pPr>
        <w:widowControl w:val="0"/>
        <w:suppressAutoHyphens/>
        <w:rPr>
          <w:rFonts w:ascii="Calibri" w:eastAsia="Lucida Sans Unicode" w:hAnsi="Calibri" w:cs="Calibri"/>
          <w:b/>
          <w:bCs/>
          <w:sz w:val="22"/>
          <w:szCs w:val="22"/>
        </w:rPr>
      </w:pPr>
      <w:r w:rsidRPr="00F01089">
        <w:rPr>
          <w:rFonts w:ascii="Calibri" w:eastAsia="Lucida Sans Unicode" w:hAnsi="Calibri" w:cs="Calibri"/>
          <w:b/>
          <w:bCs/>
          <w:sz w:val="22"/>
          <w:szCs w:val="22"/>
        </w:rPr>
        <w:t xml:space="preserve">                           postupka nabave</w:t>
      </w:r>
    </w:p>
    <w:p w14:paraId="1CFB550F" w14:textId="77777777" w:rsidR="000270EA" w:rsidRPr="00F01089" w:rsidRDefault="000270EA" w:rsidP="000270EA">
      <w:pPr>
        <w:widowControl w:val="0"/>
        <w:suppressAutoHyphens/>
        <w:rPr>
          <w:rFonts w:ascii="Calibri" w:eastAsia="Lucida Sans Unicode" w:hAnsi="Calibri" w:cs="Calibri"/>
          <w:b/>
          <w:bCs/>
          <w:sz w:val="22"/>
          <w:szCs w:val="22"/>
        </w:rPr>
      </w:pPr>
    </w:p>
    <w:p w14:paraId="70FAEE26" w14:textId="77777777" w:rsidR="000270EA" w:rsidRPr="00F01089" w:rsidRDefault="000270EA" w:rsidP="000270EA">
      <w:pPr>
        <w:widowControl w:val="0"/>
        <w:suppressAutoHyphens/>
        <w:rPr>
          <w:rFonts w:ascii="Calibri" w:eastAsia="Lucida Sans Unicode" w:hAnsi="Calibri" w:cs="Calibri"/>
          <w:b/>
          <w:bCs/>
          <w:sz w:val="22"/>
          <w:szCs w:val="22"/>
        </w:rPr>
      </w:pPr>
    </w:p>
    <w:p w14:paraId="658F0F81" w14:textId="0D1D505B" w:rsidR="000270EA" w:rsidRPr="00780445" w:rsidRDefault="000270EA" w:rsidP="000270EA">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 xml:space="preserve">KLASA: </w:t>
      </w:r>
      <w:r>
        <w:rPr>
          <w:rFonts w:ascii="Calibri" w:eastAsia="Lucida Sans Unicode" w:hAnsi="Calibri" w:cs="Calibri"/>
          <w:b/>
          <w:bCs/>
          <w:sz w:val="22"/>
          <w:szCs w:val="22"/>
        </w:rPr>
        <w:t>406-04/26-01/0</w:t>
      </w:r>
      <w:r w:rsidR="00CF5BB6">
        <w:rPr>
          <w:rFonts w:ascii="Calibri" w:eastAsia="Lucida Sans Unicode" w:hAnsi="Calibri" w:cs="Calibri"/>
          <w:b/>
          <w:bCs/>
          <w:sz w:val="22"/>
          <w:szCs w:val="22"/>
        </w:rPr>
        <w:t>2</w:t>
      </w:r>
    </w:p>
    <w:p w14:paraId="3C52B0B0" w14:textId="538A6FD4" w:rsidR="000270EA" w:rsidRPr="008A04C5" w:rsidRDefault="000270EA" w:rsidP="000270EA">
      <w:pPr>
        <w:widowControl w:val="0"/>
        <w:suppressAutoHyphens/>
        <w:jc w:val="both"/>
        <w:rPr>
          <w:rFonts w:ascii="Calibri" w:eastAsia="Lucida Sans Unicode" w:hAnsi="Calibri" w:cs="Calibri"/>
          <w:b/>
          <w:bCs/>
          <w:sz w:val="22"/>
          <w:szCs w:val="22"/>
        </w:rPr>
      </w:pPr>
      <w:r w:rsidRPr="00780445">
        <w:rPr>
          <w:rFonts w:ascii="Calibri" w:eastAsia="Lucida Sans Unicode" w:hAnsi="Calibri" w:cs="Calibri"/>
          <w:b/>
          <w:bCs/>
          <w:sz w:val="22"/>
          <w:szCs w:val="22"/>
        </w:rPr>
        <w:t>URBROJ: 2137-12-0</w:t>
      </w:r>
      <w:r w:rsidR="00165753">
        <w:rPr>
          <w:rFonts w:ascii="Calibri" w:eastAsia="Lucida Sans Unicode" w:hAnsi="Calibri" w:cs="Calibri"/>
          <w:b/>
          <w:bCs/>
          <w:sz w:val="22"/>
          <w:szCs w:val="22"/>
        </w:rPr>
        <w:t>3</w:t>
      </w:r>
      <w:r w:rsidRPr="00780445">
        <w:rPr>
          <w:rFonts w:ascii="Calibri" w:eastAsia="Lucida Sans Unicode" w:hAnsi="Calibri" w:cs="Calibri"/>
          <w:b/>
          <w:bCs/>
          <w:sz w:val="22"/>
          <w:szCs w:val="22"/>
        </w:rPr>
        <w:t>-2</w:t>
      </w:r>
      <w:r>
        <w:rPr>
          <w:rFonts w:ascii="Calibri" w:eastAsia="Lucida Sans Unicode" w:hAnsi="Calibri" w:cs="Calibri"/>
          <w:b/>
          <w:bCs/>
          <w:sz w:val="22"/>
          <w:szCs w:val="22"/>
        </w:rPr>
        <w:t>6</w:t>
      </w:r>
      <w:r w:rsidRPr="00780445">
        <w:rPr>
          <w:rFonts w:ascii="Calibri" w:eastAsia="Lucida Sans Unicode" w:hAnsi="Calibri" w:cs="Calibri"/>
          <w:b/>
          <w:bCs/>
          <w:sz w:val="22"/>
          <w:szCs w:val="22"/>
        </w:rPr>
        <w:t>-</w:t>
      </w:r>
      <w:r>
        <w:rPr>
          <w:rFonts w:ascii="Calibri" w:eastAsia="Lucida Sans Unicode" w:hAnsi="Calibri" w:cs="Calibri"/>
          <w:b/>
          <w:bCs/>
          <w:sz w:val="22"/>
          <w:szCs w:val="22"/>
        </w:rPr>
        <w:t>2</w:t>
      </w:r>
    </w:p>
    <w:p w14:paraId="4B512E32" w14:textId="41F05FC6" w:rsidR="000270EA" w:rsidRPr="00F01089" w:rsidRDefault="000270EA" w:rsidP="000270EA">
      <w:pPr>
        <w:widowControl w:val="0"/>
        <w:suppressAutoHyphens/>
        <w:jc w:val="both"/>
        <w:rPr>
          <w:rFonts w:ascii="Calibri" w:eastAsia="Lucida Sans Unicode" w:hAnsi="Calibri" w:cs="Calibri"/>
          <w:b/>
          <w:sz w:val="22"/>
          <w:szCs w:val="22"/>
        </w:rPr>
      </w:pPr>
      <w:r w:rsidRPr="00293F52">
        <w:rPr>
          <w:rFonts w:ascii="Calibri" w:eastAsia="Lucida Sans Unicode" w:hAnsi="Calibri" w:cs="Calibri"/>
          <w:b/>
          <w:bCs/>
          <w:sz w:val="22"/>
          <w:szCs w:val="22"/>
        </w:rPr>
        <w:t xml:space="preserve">Peteranec, </w:t>
      </w:r>
      <w:r>
        <w:rPr>
          <w:rFonts w:ascii="Calibri" w:eastAsia="Lucida Sans Unicode" w:hAnsi="Calibri" w:cs="Calibri"/>
          <w:b/>
          <w:bCs/>
          <w:sz w:val="22"/>
          <w:szCs w:val="22"/>
        </w:rPr>
        <w:t>12. ožujka 2026. godine</w:t>
      </w:r>
    </w:p>
    <w:p w14:paraId="04662157" w14:textId="77777777" w:rsidR="000270EA" w:rsidRPr="00F01089" w:rsidRDefault="000270EA" w:rsidP="000270EA">
      <w:pPr>
        <w:widowControl w:val="0"/>
        <w:suppressAutoHyphens/>
        <w:jc w:val="both"/>
        <w:rPr>
          <w:rFonts w:ascii="Calibri" w:eastAsia="Lucida Sans Unicode" w:hAnsi="Calibri" w:cs="Calibri"/>
          <w:sz w:val="22"/>
          <w:szCs w:val="22"/>
        </w:rPr>
      </w:pPr>
    </w:p>
    <w:p w14:paraId="5D19ACAB" w14:textId="77777777" w:rsidR="000270EA" w:rsidRPr="00F01089" w:rsidRDefault="000270EA" w:rsidP="000270EA">
      <w:pPr>
        <w:widowControl w:val="0"/>
        <w:suppressAutoHyphens/>
        <w:jc w:val="both"/>
        <w:rPr>
          <w:rFonts w:ascii="Calibri" w:eastAsia="Lucida Sans Unicode" w:hAnsi="Calibri" w:cs="Calibri"/>
          <w:sz w:val="22"/>
          <w:szCs w:val="22"/>
        </w:rPr>
      </w:pPr>
    </w:p>
    <w:p w14:paraId="3D020073" w14:textId="328FBBFF" w:rsidR="000270EA" w:rsidRPr="00A77301" w:rsidRDefault="000270EA" w:rsidP="000270EA">
      <w:pPr>
        <w:spacing w:after="160" w:line="259" w:lineRule="auto"/>
        <w:jc w:val="both"/>
        <w:rPr>
          <w:rFonts w:ascii="Calibri" w:eastAsia="Calibri" w:hAnsi="Calibri" w:cs="Calibri"/>
          <w:sz w:val="22"/>
          <w:szCs w:val="22"/>
          <w:lang w:eastAsia="en-US"/>
        </w:rPr>
      </w:pPr>
      <w:r w:rsidRPr="00A77301">
        <w:rPr>
          <w:rFonts w:ascii="Calibri" w:eastAsia="Calibri" w:hAnsi="Calibri" w:cs="Calibri"/>
          <w:sz w:val="22"/>
          <w:szCs w:val="22"/>
          <w:lang w:eastAsia="en-US"/>
        </w:rPr>
        <w:t xml:space="preserve">Na temelju članka 8. Pravilnika o provedbi postupka jednostavne nabave u Općini Peteranec (KLASA: 406-04/22-01/02, URBROJ: 2137-12-02-22-1, od 15. rujna 2022. godine i KLASA: 406-04/22-01/02, URBROJ: 2137-12-02-23-2, od 16. siječnja </w:t>
      </w:r>
      <w:r w:rsidRPr="000E5152">
        <w:rPr>
          <w:rFonts w:ascii="Calibri" w:eastAsia="Calibri" w:hAnsi="Calibri" w:cs="Calibri"/>
          <w:sz w:val="22"/>
          <w:szCs w:val="22"/>
          <w:lang w:eastAsia="en-US"/>
        </w:rPr>
        <w:t>2023. godine)</w:t>
      </w:r>
      <w:r>
        <w:rPr>
          <w:rFonts w:ascii="Calibri" w:eastAsia="Calibri" w:hAnsi="Calibri" w:cs="Calibri"/>
          <w:sz w:val="22"/>
          <w:szCs w:val="22"/>
          <w:lang w:eastAsia="en-US"/>
        </w:rPr>
        <w:t xml:space="preserve">, </w:t>
      </w:r>
      <w:r w:rsidRPr="000E5152">
        <w:rPr>
          <w:rFonts w:ascii="Calibri" w:eastAsia="Calibri" w:hAnsi="Calibri" w:cs="Calibri"/>
          <w:sz w:val="22"/>
          <w:szCs w:val="22"/>
          <w:lang w:eastAsia="en-US"/>
        </w:rPr>
        <w:t xml:space="preserve">Odluke o početku postupka jednostavne nabave postupkom javnog prikupljanja ponuda </w:t>
      </w:r>
      <w:r>
        <w:rPr>
          <w:rFonts w:ascii="Calibri" w:eastAsia="Calibri" w:hAnsi="Calibri" w:cs="Calibri"/>
          <w:sz w:val="22"/>
          <w:szCs w:val="22"/>
          <w:lang w:eastAsia="en-US"/>
        </w:rPr>
        <w:t>(KLASA: 406-04/26-01/0</w:t>
      </w:r>
      <w:r w:rsidR="00E47F3A">
        <w:rPr>
          <w:rFonts w:ascii="Calibri" w:eastAsia="Calibri" w:hAnsi="Calibri" w:cs="Calibri"/>
          <w:sz w:val="22"/>
          <w:szCs w:val="22"/>
          <w:lang w:eastAsia="en-US"/>
        </w:rPr>
        <w:t>2</w:t>
      </w:r>
      <w:r>
        <w:rPr>
          <w:rFonts w:ascii="Calibri" w:eastAsia="Calibri" w:hAnsi="Calibri" w:cs="Calibri"/>
          <w:sz w:val="22"/>
          <w:szCs w:val="22"/>
          <w:lang w:eastAsia="en-US"/>
        </w:rPr>
        <w:t>; URBROJ: 2137-12-01-26-01) od 11. ožujka 2026. godine, Povjerenstvo za pripremu i provedbu postupka nabave, dostavlja:</w:t>
      </w:r>
      <w:r w:rsidRPr="00A77301">
        <w:rPr>
          <w:rFonts w:ascii="Calibri" w:eastAsia="Calibri" w:hAnsi="Calibri" w:cs="Calibri"/>
          <w:sz w:val="22"/>
          <w:szCs w:val="22"/>
          <w:lang w:eastAsia="en-US"/>
        </w:rPr>
        <w:t xml:space="preserve"> </w:t>
      </w:r>
    </w:p>
    <w:p w14:paraId="10D81DF0"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4E0131B7"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1EDD15CB" w14:textId="77777777" w:rsidR="000270EA" w:rsidRPr="00F01089" w:rsidRDefault="000270EA" w:rsidP="000270EA">
      <w:pPr>
        <w:widowControl w:val="0"/>
        <w:suppressAutoHyphens/>
        <w:ind w:firstLine="709"/>
        <w:jc w:val="both"/>
        <w:rPr>
          <w:rFonts w:ascii="Calibri" w:eastAsia="Lucida Sans Unicode" w:hAnsi="Calibri" w:cs="Calibri"/>
          <w:sz w:val="22"/>
          <w:szCs w:val="22"/>
        </w:rPr>
      </w:pPr>
    </w:p>
    <w:p w14:paraId="2299DE32" w14:textId="77777777" w:rsidR="000270EA" w:rsidRPr="00F01089" w:rsidRDefault="000270EA" w:rsidP="000270EA">
      <w:pPr>
        <w:pStyle w:val="Bezproreda"/>
        <w:jc w:val="center"/>
        <w:rPr>
          <w:rFonts w:asciiTheme="minorHAnsi" w:hAnsiTheme="minorHAnsi" w:cstheme="minorHAnsi"/>
          <w:b/>
          <w:sz w:val="32"/>
          <w:szCs w:val="32"/>
        </w:rPr>
      </w:pPr>
      <w:r w:rsidRPr="00F01089">
        <w:rPr>
          <w:rFonts w:asciiTheme="minorHAnsi" w:hAnsiTheme="minorHAnsi" w:cstheme="minorHAnsi"/>
          <w:b/>
          <w:sz w:val="32"/>
          <w:szCs w:val="32"/>
        </w:rPr>
        <w:t xml:space="preserve">POZIV </w:t>
      </w:r>
      <w:r>
        <w:rPr>
          <w:rFonts w:asciiTheme="minorHAnsi" w:hAnsiTheme="minorHAnsi" w:cstheme="minorHAnsi"/>
          <w:b/>
          <w:sz w:val="32"/>
          <w:szCs w:val="32"/>
        </w:rPr>
        <w:t>N</w:t>
      </w:r>
      <w:r w:rsidRPr="00F01089">
        <w:rPr>
          <w:rFonts w:asciiTheme="minorHAnsi" w:hAnsiTheme="minorHAnsi" w:cstheme="minorHAnsi"/>
          <w:b/>
          <w:sz w:val="32"/>
          <w:szCs w:val="32"/>
        </w:rPr>
        <w:t>A DOSTAVU PONUDA</w:t>
      </w:r>
    </w:p>
    <w:p w14:paraId="03EDE8A7" w14:textId="77777777" w:rsidR="000270EA" w:rsidRPr="00F01089" w:rsidRDefault="000270EA" w:rsidP="000270EA">
      <w:pPr>
        <w:jc w:val="center"/>
        <w:rPr>
          <w:rFonts w:asciiTheme="minorHAnsi" w:hAnsiTheme="minorHAnsi" w:cstheme="minorHAnsi"/>
          <w:b/>
          <w:sz w:val="32"/>
          <w:szCs w:val="32"/>
        </w:rPr>
      </w:pPr>
    </w:p>
    <w:p w14:paraId="6392D5D1" w14:textId="0FCA5781" w:rsidR="000270EA" w:rsidRPr="00F01089" w:rsidRDefault="000270EA" w:rsidP="00484F56">
      <w:pPr>
        <w:ind w:left="284"/>
        <w:jc w:val="center"/>
        <w:rPr>
          <w:rFonts w:ascii="Calibri" w:hAnsi="Calibri" w:cs="Calibri"/>
          <w:b/>
          <w:color w:val="FF0000"/>
        </w:rPr>
      </w:pPr>
      <w:r>
        <w:rPr>
          <w:rFonts w:asciiTheme="minorHAnsi" w:hAnsiTheme="minorHAnsi" w:cstheme="minorHAnsi"/>
          <w:b/>
          <w:sz w:val="32"/>
          <w:szCs w:val="32"/>
        </w:rPr>
        <w:t xml:space="preserve">za nabavu </w:t>
      </w:r>
      <w:r w:rsidR="00E47F3A">
        <w:rPr>
          <w:rFonts w:asciiTheme="minorHAnsi" w:hAnsiTheme="minorHAnsi" w:cstheme="minorHAnsi"/>
          <w:b/>
          <w:sz w:val="32"/>
          <w:szCs w:val="32"/>
        </w:rPr>
        <w:t>usluge Izrade projektnog prijedloga za prijavu na Poziv za dostavu projektnih prijedloga - Sanacija zatvorenih odlagališta neopasnog otpada PK.3.8.01, te popratne dokumentacije za prijavu</w:t>
      </w:r>
    </w:p>
    <w:p w14:paraId="1321AFD6" w14:textId="77777777" w:rsidR="000270EA" w:rsidRPr="00F01089" w:rsidRDefault="000270EA" w:rsidP="000270EA">
      <w:pPr>
        <w:ind w:left="284"/>
        <w:jc w:val="both"/>
        <w:rPr>
          <w:rFonts w:ascii="Calibri" w:hAnsi="Calibri" w:cs="Calibri"/>
          <w:b/>
          <w:color w:val="FF0000"/>
          <w:sz w:val="22"/>
          <w:szCs w:val="22"/>
        </w:rPr>
      </w:pPr>
    </w:p>
    <w:p w14:paraId="0E63505B" w14:textId="6B504C62" w:rsidR="000270EA" w:rsidRPr="000E5152" w:rsidRDefault="000270EA" w:rsidP="000270EA">
      <w:pPr>
        <w:ind w:left="284"/>
        <w:jc w:val="center"/>
        <w:rPr>
          <w:rFonts w:ascii="Calibri" w:hAnsi="Calibri" w:cs="Calibri"/>
          <w:b/>
        </w:rPr>
      </w:pPr>
      <w:r w:rsidRPr="000E5152">
        <w:rPr>
          <w:rFonts w:ascii="Calibri" w:hAnsi="Calibri" w:cs="Calibri"/>
          <w:b/>
        </w:rPr>
        <w:t>Broj nabave iz Plana nabave: JN-</w:t>
      </w:r>
      <w:r>
        <w:rPr>
          <w:rFonts w:ascii="Calibri" w:hAnsi="Calibri" w:cs="Calibri"/>
          <w:b/>
        </w:rPr>
        <w:t>1</w:t>
      </w:r>
      <w:r w:rsidR="00E47F3A">
        <w:rPr>
          <w:rFonts w:ascii="Calibri" w:hAnsi="Calibri" w:cs="Calibri"/>
          <w:b/>
        </w:rPr>
        <w:t>0</w:t>
      </w:r>
      <w:r w:rsidRPr="000E5152">
        <w:rPr>
          <w:rFonts w:ascii="Calibri" w:hAnsi="Calibri" w:cs="Calibri"/>
          <w:b/>
        </w:rPr>
        <w:t>/2</w:t>
      </w:r>
      <w:r>
        <w:rPr>
          <w:rFonts w:ascii="Calibri" w:hAnsi="Calibri" w:cs="Calibri"/>
          <w:b/>
        </w:rPr>
        <w:t>6</w:t>
      </w:r>
    </w:p>
    <w:p w14:paraId="130E5B99" w14:textId="77777777" w:rsidR="000270EA" w:rsidRPr="00F01089" w:rsidRDefault="000270EA" w:rsidP="000270EA">
      <w:pPr>
        <w:ind w:left="284"/>
        <w:rPr>
          <w:rFonts w:ascii="Calibri" w:hAnsi="Calibri" w:cs="Calibri"/>
          <w:b/>
          <w:sz w:val="22"/>
          <w:szCs w:val="22"/>
          <w:highlight w:val="yellow"/>
        </w:rPr>
      </w:pPr>
    </w:p>
    <w:p w14:paraId="28DCBA53" w14:textId="77777777" w:rsidR="000270EA" w:rsidRPr="00F01089" w:rsidRDefault="000270EA" w:rsidP="000270EA">
      <w:pPr>
        <w:ind w:left="284"/>
        <w:jc w:val="both"/>
        <w:rPr>
          <w:rFonts w:ascii="Calibri" w:hAnsi="Calibri" w:cs="Calibri"/>
          <w:b/>
          <w:sz w:val="22"/>
          <w:szCs w:val="22"/>
        </w:rPr>
      </w:pPr>
    </w:p>
    <w:p w14:paraId="36E4CF67" w14:textId="77777777" w:rsidR="000270EA" w:rsidRPr="00F01089" w:rsidRDefault="000270EA" w:rsidP="000270EA">
      <w:pPr>
        <w:ind w:left="284"/>
        <w:jc w:val="both"/>
        <w:rPr>
          <w:rFonts w:ascii="Calibri" w:hAnsi="Calibri" w:cs="Calibri"/>
          <w:b/>
          <w:sz w:val="22"/>
          <w:szCs w:val="22"/>
        </w:rPr>
      </w:pPr>
    </w:p>
    <w:p w14:paraId="02F586AD" w14:textId="77777777" w:rsidR="000270EA" w:rsidRPr="00F01089" w:rsidRDefault="000270EA" w:rsidP="000270EA">
      <w:pPr>
        <w:ind w:left="284"/>
        <w:jc w:val="both"/>
        <w:rPr>
          <w:rFonts w:ascii="Calibri" w:hAnsi="Calibri" w:cs="Calibri"/>
          <w:b/>
          <w:sz w:val="22"/>
          <w:szCs w:val="22"/>
        </w:rPr>
      </w:pPr>
    </w:p>
    <w:p w14:paraId="203C4FAD" w14:textId="77777777" w:rsidR="000270EA" w:rsidRPr="00F01089" w:rsidRDefault="000270EA" w:rsidP="000270EA">
      <w:pPr>
        <w:ind w:left="284"/>
        <w:jc w:val="both"/>
        <w:rPr>
          <w:rFonts w:ascii="Calibri" w:hAnsi="Calibri" w:cs="Calibri"/>
          <w:b/>
          <w:sz w:val="22"/>
          <w:szCs w:val="22"/>
        </w:rPr>
      </w:pPr>
    </w:p>
    <w:p w14:paraId="44C95580" w14:textId="77777777" w:rsidR="000270EA" w:rsidRPr="00F01089" w:rsidRDefault="000270EA" w:rsidP="000270EA">
      <w:pPr>
        <w:ind w:left="284"/>
        <w:jc w:val="both"/>
        <w:rPr>
          <w:rFonts w:ascii="Calibri" w:hAnsi="Calibri" w:cs="Calibri"/>
          <w:b/>
          <w:sz w:val="22"/>
          <w:szCs w:val="22"/>
        </w:rPr>
      </w:pPr>
    </w:p>
    <w:p w14:paraId="7AE1DC13" w14:textId="77777777" w:rsidR="000270EA" w:rsidRPr="00F01089" w:rsidRDefault="000270EA" w:rsidP="000270EA">
      <w:pPr>
        <w:ind w:left="284"/>
        <w:jc w:val="both"/>
        <w:rPr>
          <w:rFonts w:ascii="Calibri" w:hAnsi="Calibri" w:cs="Calibri"/>
          <w:b/>
          <w:sz w:val="22"/>
          <w:szCs w:val="22"/>
        </w:rPr>
      </w:pPr>
    </w:p>
    <w:p w14:paraId="45C4B72B" w14:textId="77777777" w:rsidR="000270EA" w:rsidRPr="00F01089" w:rsidRDefault="000270EA" w:rsidP="000270EA">
      <w:pPr>
        <w:ind w:left="284"/>
        <w:jc w:val="both"/>
        <w:rPr>
          <w:rFonts w:ascii="Calibri" w:hAnsi="Calibri" w:cs="Calibri"/>
          <w:b/>
          <w:sz w:val="22"/>
          <w:szCs w:val="22"/>
        </w:rPr>
      </w:pPr>
    </w:p>
    <w:p w14:paraId="26B3C69D" w14:textId="77777777" w:rsidR="000270EA" w:rsidRPr="00F01089" w:rsidRDefault="000270EA" w:rsidP="000270EA">
      <w:pPr>
        <w:ind w:left="284"/>
        <w:jc w:val="both"/>
        <w:rPr>
          <w:rFonts w:ascii="Calibri" w:hAnsi="Calibri" w:cs="Calibri"/>
          <w:b/>
          <w:sz w:val="22"/>
          <w:szCs w:val="22"/>
        </w:rPr>
      </w:pPr>
    </w:p>
    <w:p w14:paraId="59D72E47" w14:textId="77777777" w:rsidR="000270EA" w:rsidRPr="00F01089" w:rsidRDefault="000270EA" w:rsidP="000270EA">
      <w:pPr>
        <w:ind w:left="284"/>
        <w:jc w:val="both"/>
        <w:rPr>
          <w:rFonts w:ascii="Calibri" w:hAnsi="Calibri" w:cs="Calibri"/>
          <w:b/>
          <w:sz w:val="22"/>
          <w:szCs w:val="22"/>
        </w:rPr>
      </w:pPr>
    </w:p>
    <w:p w14:paraId="2F17514E" w14:textId="77777777" w:rsidR="000270EA" w:rsidRPr="00F01089" w:rsidRDefault="000270EA" w:rsidP="000270EA">
      <w:pPr>
        <w:ind w:left="284"/>
        <w:jc w:val="both"/>
        <w:rPr>
          <w:rFonts w:ascii="Calibri" w:hAnsi="Calibri" w:cs="Calibri"/>
          <w:b/>
          <w:sz w:val="22"/>
          <w:szCs w:val="22"/>
        </w:rPr>
      </w:pPr>
    </w:p>
    <w:p w14:paraId="2C96EC50" w14:textId="77777777" w:rsidR="000270EA" w:rsidRPr="00F01089" w:rsidRDefault="000270EA" w:rsidP="000270EA">
      <w:pPr>
        <w:ind w:left="284"/>
        <w:jc w:val="both"/>
        <w:rPr>
          <w:rFonts w:ascii="Calibri" w:hAnsi="Calibri" w:cs="Calibri"/>
          <w:b/>
          <w:sz w:val="22"/>
          <w:szCs w:val="22"/>
        </w:rPr>
      </w:pPr>
    </w:p>
    <w:p w14:paraId="34F47DC6" w14:textId="77777777" w:rsidR="000270EA" w:rsidRPr="00F01089" w:rsidRDefault="000270EA" w:rsidP="000270EA">
      <w:pPr>
        <w:ind w:left="284"/>
        <w:jc w:val="both"/>
        <w:rPr>
          <w:rFonts w:ascii="Calibri" w:hAnsi="Calibri" w:cs="Calibri"/>
          <w:b/>
          <w:sz w:val="22"/>
          <w:szCs w:val="22"/>
        </w:rPr>
      </w:pPr>
    </w:p>
    <w:p w14:paraId="2289DE10" w14:textId="77777777" w:rsidR="000270EA" w:rsidRPr="00F01089" w:rsidRDefault="000270EA" w:rsidP="000270EA">
      <w:pPr>
        <w:ind w:left="284"/>
        <w:jc w:val="both"/>
        <w:rPr>
          <w:rFonts w:ascii="Calibri" w:hAnsi="Calibri" w:cs="Calibri"/>
          <w:b/>
          <w:sz w:val="22"/>
          <w:szCs w:val="22"/>
        </w:rPr>
      </w:pPr>
    </w:p>
    <w:p w14:paraId="1E18CA15" w14:textId="77777777" w:rsidR="000270EA" w:rsidRPr="00F01089" w:rsidRDefault="000270EA" w:rsidP="000270EA">
      <w:pPr>
        <w:ind w:left="284"/>
        <w:jc w:val="both"/>
        <w:rPr>
          <w:rFonts w:ascii="Calibri" w:hAnsi="Calibri" w:cs="Calibri"/>
          <w:b/>
          <w:sz w:val="22"/>
          <w:szCs w:val="22"/>
        </w:rPr>
      </w:pPr>
    </w:p>
    <w:p w14:paraId="380D38EF" w14:textId="77777777" w:rsidR="000270EA" w:rsidRPr="00F01089" w:rsidRDefault="000270EA" w:rsidP="000270EA">
      <w:pPr>
        <w:ind w:left="284"/>
        <w:jc w:val="both"/>
        <w:rPr>
          <w:rFonts w:ascii="Calibri" w:hAnsi="Calibri" w:cs="Calibri"/>
          <w:b/>
          <w:sz w:val="22"/>
          <w:szCs w:val="22"/>
        </w:rPr>
      </w:pPr>
    </w:p>
    <w:p w14:paraId="6E4DF03A" w14:textId="77777777" w:rsidR="000270EA" w:rsidRPr="00F01089" w:rsidRDefault="000270EA" w:rsidP="000270EA">
      <w:pPr>
        <w:ind w:left="284"/>
        <w:jc w:val="both"/>
        <w:rPr>
          <w:rFonts w:ascii="Calibri" w:hAnsi="Calibri" w:cs="Calibri"/>
          <w:b/>
          <w:sz w:val="22"/>
          <w:szCs w:val="22"/>
        </w:rPr>
      </w:pPr>
    </w:p>
    <w:p w14:paraId="3F05E53F" w14:textId="77777777" w:rsidR="000270EA" w:rsidRPr="00F01089" w:rsidRDefault="000270EA" w:rsidP="000270EA">
      <w:pPr>
        <w:rPr>
          <w:rFonts w:ascii="Calibri" w:hAnsi="Calibri" w:cs="Calibri"/>
          <w:b/>
          <w:sz w:val="22"/>
          <w:szCs w:val="22"/>
        </w:rPr>
      </w:pPr>
    </w:p>
    <w:p w14:paraId="6038653F" w14:textId="77915C51" w:rsidR="000270EA" w:rsidRDefault="000270EA" w:rsidP="000270EA">
      <w:pPr>
        <w:pStyle w:val="Tijeloteksta"/>
        <w:spacing w:before="185"/>
        <w:ind w:left="2918" w:right="2919"/>
        <w:jc w:val="center"/>
        <w:rPr>
          <w:rFonts w:ascii="Calibri" w:hAnsi="Calibri"/>
        </w:rPr>
      </w:pPr>
      <w:r w:rsidRPr="0071366B">
        <w:rPr>
          <w:rFonts w:ascii="Calibri" w:hAnsi="Calibri"/>
        </w:rPr>
        <w:t xml:space="preserve">Peteranec, </w:t>
      </w:r>
      <w:r>
        <w:rPr>
          <w:rFonts w:ascii="Calibri" w:hAnsi="Calibri"/>
        </w:rPr>
        <w:t>ožujak 2026. godine</w:t>
      </w:r>
    </w:p>
    <w:p w14:paraId="6E91070A" w14:textId="77777777" w:rsidR="000270EA" w:rsidRPr="0071366B" w:rsidRDefault="000270EA" w:rsidP="000270EA">
      <w:pPr>
        <w:pStyle w:val="Tijeloteksta"/>
        <w:spacing w:before="185"/>
        <w:ind w:left="2918" w:right="2919"/>
        <w:jc w:val="center"/>
        <w:rPr>
          <w:rFonts w:ascii="Calibri" w:hAnsi="Calibri"/>
        </w:rPr>
      </w:pPr>
    </w:p>
    <w:p w14:paraId="4CC7ECB7" w14:textId="77777777" w:rsidR="000270EA" w:rsidRPr="00F01089" w:rsidRDefault="000270EA" w:rsidP="000270EA">
      <w:pPr>
        <w:rPr>
          <w:rFonts w:ascii="Calibri" w:hAnsi="Calibri" w:cs="Calibri"/>
          <w:b/>
          <w:sz w:val="22"/>
          <w:szCs w:val="22"/>
        </w:rPr>
      </w:pPr>
    </w:p>
    <w:p w14:paraId="2CD0F97B" w14:textId="77777777" w:rsidR="000270EA" w:rsidRPr="00E421DE" w:rsidRDefault="000270EA" w:rsidP="000270EA">
      <w:pPr>
        <w:numPr>
          <w:ilvl w:val="0"/>
          <w:numId w:val="1"/>
        </w:numPr>
        <w:tabs>
          <w:tab w:val="left" w:pos="142"/>
        </w:tabs>
        <w:ind w:left="426" w:hanging="426"/>
        <w:jc w:val="both"/>
        <w:rPr>
          <w:rFonts w:ascii="Calibri" w:hAnsi="Calibri" w:cs="Calibri"/>
          <w:b/>
          <w:sz w:val="26"/>
          <w:szCs w:val="26"/>
          <w:u w:val="single"/>
        </w:rPr>
      </w:pPr>
      <w:r>
        <w:rPr>
          <w:rFonts w:ascii="Calibri" w:hAnsi="Calibri" w:cs="Calibri"/>
          <w:b/>
          <w:sz w:val="22"/>
          <w:szCs w:val="22"/>
        </w:rPr>
        <w:t xml:space="preserve"> </w:t>
      </w:r>
      <w:r w:rsidRPr="00E421DE">
        <w:rPr>
          <w:rFonts w:ascii="Calibri" w:hAnsi="Calibri" w:cs="Calibri"/>
          <w:b/>
          <w:sz w:val="26"/>
          <w:szCs w:val="26"/>
          <w:u w:val="single"/>
        </w:rPr>
        <w:t>OPĆI PODACI</w:t>
      </w:r>
    </w:p>
    <w:p w14:paraId="67FFA4B8"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PODACI O NARUČITELJU:</w:t>
      </w:r>
    </w:p>
    <w:p w14:paraId="555F1A28"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Naručitelj: OPĆINA PETERANEC</w:t>
      </w:r>
    </w:p>
    <w:p w14:paraId="3C7B5F47"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Adresa/sjedište: Matije Gupca 13, Peteranec</w:t>
      </w:r>
    </w:p>
    <w:p w14:paraId="6402EC1A"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OIB: 8</w:t>
      </w:r>
      <w:r w:rsidRPr="00441458">
        <w:rPr>
          <w:rFonts w:asciiTheme="minorHAnsi" w:hAnsiTheme="minorHAnsi" w:cstheme="minorHAnsi"/>
          <w:bCs/>
          <w:sz w:val="22"/>
          <w:szCs w:val="22"/>
        </w:rPr>
        <w:t>6225237319</w:t>
      </w:r>
    </w:p>
    <w:p w14:paraId="5F287BF5"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Telefon/fax: 048/636 289</w:t>
      </w:r>
    </w:p>
    <w:p w14:paraId="2F285007" w14:textId="77777777" w:rsidR="000270EA" w:rsidRPr="00441458" w:rsidRDefault="000270EA" w:rsidP="000270EA">
      <w:pPr>
        <w:pStyle w:val="Tijeloteksta"/>
        <w:spacing w:before="120" w:after="0"/>
        <w:ind w:left="210"/>
        <w:rPr>
          <w:rFonts w:asciiTheme="minorHAnsi" w:hAnsiTheme="minorHAnsi" w:cstheme="minorHAnsi"/>
          <w:sz w:val="22"/>
          <w:szCs w:val="22"/>
        </w:rPr>
      </w:pPr>
      <w:r w:rsidRPr="00441458">
        <w:rPr>
          <w:rFonts w:asciiTheme="minorHAnsi" w:hAnsiTheme="minorHAnsi" w:cstheme="minorHAnsi"/>
          <w:sz w:val="22"/>
          <w:szCs w:val="22"/>
        </w:rPr>
        <w:t xml:space="preserve">Internet adresa: </w:t>
      </w:r>
      <w:hyperlink r:id="rId9" w:history="1">
        <w:r w:rsidRPr="00441458">
          <w:rPr>
            <w:rStyle w:val="Hiperveza"/>
            <w:rFonts w:asciiTheme="minorHAnsi" w:hAnsiTheme="minorHAnsi" w:cstheme="minorHAnsi"/>
            <w:sz w:val="22"/>
            <w:szCs w:val="22"/>
          </w:rPr>
          <w:t>www.peteranec.hr</w:t>
        </w:r>
      </w:hyperlink>
    </w:p>
    <w:p w14:paraId="3892F735" w14:textId="2ADC238F" w:rsidR="000270EA" w:rsidRPr="00441458" w:rsidRDefault="000270EA" w:rsidP="000270EA">
      <w:pPr>
        <w:pStyle w:val="Tijeloteksta"/>
        <w:spacing w:before="120" w:after="0"/>
        <w:ind w:left="210"/>
        <w:rPr>
          <w:rStyle w:val="Hiperveza"/>
          <w:rFonts w:asciiTheme="minorHAnsi" w:hAnsiTheme="minorHAnsi" w:cstheme="minorHAnsi"/>
          <w:sz w:val="22"/>
          <w:szCs w:val="22"/>
        </w:rPr>
      </w:pPr>
      <w:r w:rsidRPr="00441458">
        <w:rPr>
          <w:rFonts w:asciiTheme="minorHAnsi" w:hAnsiTheme="minorHAnsi" w:cstheme="minorHAnsi"/>
          <w:sz w:val="22"/>
          <w:szCs w:val="22"/>
        </w:rPr>
        <w:t xml:space="preserve">Adresa elektroničke pošte: </w:t>
      </w:r>
      <w:r w:rsidR="00F53887">
        <w:rPr>
          <w:rFonts w:asciiTheme="minorHAnsi" w:hAnsiTheme="minorHAnsi" w:cstheme="minorHAnsi"/>
          <w:sz w:val="22"/>
          <w:szCs w:val="22"/>
        </w:rPr>
        <w:t>opcina@peteranec.hr</w:t>
      </w:r>
    </w:p>
    <w:p w14:paraId="79227DD9" w14:textId="77777777" w:rsidR="000270EA" w:rsidRPr="00441458" w:rsidRDefault="000270EA" w:rsidP="000270EA">
      <w:pPr>
        <w:pStyle w:val="Tijeloteksta"/>
        <w:spacing w:before="120" w:after="0"/>
        <w:ind w:left="210"/>
        <w:rPr>
          <w:rFonts w:asciiTheme="minorHAnsi" w:hAnsiTheme="minorHAnsi" w:cstheme="minorHAnsi"/>
          <w:sz w:val="22"/>
          <w:szCs w:val="22"/>
        </w:rPr>
      </w:pPr>
    </w:p>
    <w:p w14:paraId="3B42E69E" w14:textId="77777777" w:rsidR="000270EA" w:rsidRPr="00E421DE" w:rsidRDefault="000270EA" w:rsidP="000270EA">
      <w:pPr>
        <w:pStyle w:val="Tijeloteksta"/>
        <w:numPr>
          <w:ilvl w:val="0"/>
          <w:numId w:val="2"/>
        </w:numPr>
        <w:ind w:left="284" w:right="4152" w:hanging="284"/>
        <w:rPr>
          <w:rFonts w:ascii="Calibri" w:hAnsi="Calibri" w:cs="Calibri"/>
          <w:sz w:val="22"/>
          <w:szCs w:val="22"/>
        </w:rPr>
      </w:pPr>
      <w:r w:rsidRPr="00E421DE">
        <w:rPr>
          <w:rFonts w:ascii="Calibri" w:hAnsi="Calibri" w:cs="Calibri"/>
          <w:b/>
          <w:sz w:val="22"/>
          <w:szCs w:val="22"/>
        </w:rPr>
        <w:t>OSOBA ILI SLUŽBA ZADUŽENA ZA KONTAKT:</w:t>
      </w:r>
    </w:p>
    <w:p w14:paraId="10960DBF"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Kontakt osoba:  </w:t>
      </w:r>
      <w:r>
        <w:rPr>
          <w:rFonts w:ascii="Calibri" w:eastAsia="Calibri" w:hAnsi="Calibri" w:cs="Calibri"/>
          <w:sz w:val="22"/>
          <w:szCs w:val="22"/>
          <w:lang w:eastAsia="en-US"/>
        </w:rPr>
        <w:t xml:space="preserve">Simona </w:t>
      </w:r>
      <w:proofErr w:type="spellStart"/>
      <w:r>
        <w:rPr>
          <w:rFonts w:ascii="Calibri" w:eastAsia="Calibri" w:hAnsi="Calibri" w:cs="Calibri"/>
          <w:sz w:val="22"/>
          <w:szCs w:val="22"/>
          <w:lang w:eastAsia="en-US"/>
        </w:rPr>
        <w:t>Tržec</w:t>
      </w:r>
      <w:proofErr w:type="spellEnd"/>
      <w:r w:rsidRPr="00441458">
        <w:rPr>
          <w:rFonts w:ascii="Calibri" w:eastAsia="Calibri" w:hAnsi="Calibri" w:cs="Calibri"/>
          <w:sz w:val="22"/>
          <w:szCs w:val="22"/>
          <w:lang w:eastAsia="en-US"/>
        </w:rPr>
        <w:t>, 048/636-289.</w:t>
      </w:r>
    </w:p>
    <w:p w14:paraId="679A23C3"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OBAVIJEST SUKOB INTERESA:</w:t>
      </w:r>
    </w:p>
    <w:p w14:paraId="1F5AE5B4" w14:textId="07B4DB3E" w:rsidR="000270EA"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Temeljem članka 80. stavka 2. točke 2. Zakona o javnoj nabavi („Narodne novine“ broj 120/16. i 114/22) Općina Peteranec kao javni naručitelj objavljuje da</w:t>
      </w:r>
      <w:r>
        <w:rPr>
          <w:rFonts w:ascii="Calibri" w:eastAsia="Calibri" w:hAnsi="Calibri" w:cs="Calibri"/>
          <w:sz w:val="22"/>
          <w:szCs w:val="22"/>
          <w:lang w:eastAsia="en-US"/>
        </w:rPr>
        <w:t xml:space="preserve"> ne</w:t>
      </w:r>
      <w:r w:rsidRPr="00441458">
        <w:rPr>
          <w:rFonts w:ascii="Calibri" w:eastAsia="Calibri" w:hAnsi="Calibri" w:cs="Calibri"/>
          <w:sz w:val="22"/>
          <w:szCs w:val="22"/>
          <w:lang w:eastAsia="en-US"/>
        </w:rPr>
        <w:t xml:space="preserve"> postoje gospodarski subjekti s kojima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naručitelj u sukobu interesa sukladno članku 76. stavku 2. točke 2</w:t>
      </w:r>
      <w:r>
        <w:rPr>
          <w:rFonts w:ascii="Calibri" w:eastAsia="Calibri" w:hAnsi="Calibri" w:cs="Calibri"/>
          <w:sz w:val="22"/>
          <w:szCs w:val="22"/>
          <w:lang w:eastAsia="en-US"/>
        </w:rPr>
        <w:t>.</w:t>
      </w:r>
    </w:p>
    <w:p w14:paraId="74B30F9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Ova Obavijest se daje temeljem izjava članova Stručnog povjerenstva za jednostavnu nabavu.</w:t>
      </w:r>
    </w:p>
    <w:p w14:paraId="146A47E9"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PROCIJENJENA VRIJEDNOST NABAVE:</w:t>
      </w:r>
    </w:p>
    <w:p w14:paraId="4C557BB4" w14:textId="75235371" w:rsidR="000270EA" w:rsidRPr="008949E6" w:rsidRDefault="000270EA" w:rsidP="000270EA">
      <w:pPr>
        <w:spacing w:after="160" w:line="259" w:lineRule="auto"/>
        <w:jc w:val="both"/>
        <w:rPr>
          <w:rFonts w:asciiTheme="minorHAnsi" w:eastAsia="Calibri" w:hAnsiTheme="minorHAnsi" w:cstheme="minorHAnsi"/>
          <w:sz w:val="22"/>
          <w:szCs w:val="22"/>
          <w:lang w:eastAsia="en-US"/>
        </w:rPr>
      </w:pPr>
      <w:r w:rsidRPr="00C77919">
        <w:rPr>
          <w:rFonts w:asciiTheme="minorHAnsi" w:eastAsia="Calibri" w:hAnsiTheme="minorHAnsi" w:cstheme="minorHAnsi"/>
          <w:sz w:val="22"/>
          <w:szCs w:val="22"/>
          <w:lang w:eastAsia="en-US"/>
        </w:rPr>
        <w:t xml:space="preserve">Procijenjena vrijednost nabave iznosi </w:t>
      </w:r>
      <w:r w:rsidR="00E47F3A">
        <w:rPr>
          <w:rFonts w:asciiTheme="minorHAnsi" w:eastAsia="Calibri" w:hAnsiTheme="minorHAnsi" w:cstheme="minorHAnsi"/>
          <w:sz w:val="22"/>
          <w:szCs w:val="22"/>
          <w:lang w:eastAsia="en-US"/>
        </w:rPr>
        <w:t>16.500</w:t>
      </w:r>
      <w:r w:rsidRPr="00C77919">
        <w:rPr>
          <w:rFonts w:asciiTheme="minorHAnsi" w:eastAsia="Calibri" w:hAnsiTheme="minorHAnsi" w:cstheme="minorHAnsi"/>
          <w:sz w:val="22"/>
          <w:szCs w:val="22"/>
          <w:lang w:eastAsia="en-US"/>
        </w:rPr>
        <w:t>,00 EUR bez PDV-a.</w:t>
      </w:r>
    </w:p>
    <w:p w14:paraId="06777BDD" w14:textId="77777777" w:rsidR="000270EA" w:rsidRPr="00E421DE" w:rsidRDefault="000270EA" w:rsidP="000270EA">
      <w:pPr>
        <w:numPr>
          <w:ilvl w:val="0"/>
          <w:numId w:val="2"/>
        </w:numPr>
        <w:spacing w:before="240" w:after="120"/>
        <w:ind w:left="284" w:hanging="284"/>
        <w:jc w:val="both"/>
        <w:rPr>
          <w:rFonts w:ascii="Calibri" w:hAnsi="Calibri" w:cs="Calibri"/>
          <w:b/>
          <w:sz w:val="22"/>
          <w:szCs w:val="22"/>
          <w:u w:val="single"/>
        </w:rPr>
      </w:pPr>
      <w:r w:rsidRPr="00E421DE">
        <w:rPr>
          <w:rFonts w:ascii="Calibri" w:hAnsi="Calibri" w:cs="Calibri"/>
          <w:b/>
          <w:sz w:val="22"/>
          <w:szCs w:val="22"/>
        </w:rPr>
        <w:t>VRSTA UGOVORA:</w:t>
      </w:r>
    </w:p>
    <w:p w14:paraId="5873337E" w14:textId="574F46AA"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Ugovor o jednostavnoj nabavi </w:t>
      </w:r>
      <w:r w:rsidR="00416A74">
        <w:rPr>
          <w:rFonts w:ascii="Calibri" w:eastAsia="Calibri" w:hAnsi="Calibri" w:cs="Calibri"/>
          <w:sz w:val="22"/>
          <w:szCs w:val="22"/>
          <w:lang w:eastAsia="en-US"/>
        </w:rPr>
        <w:t>usluge</w:t>
      </w:r>
      <w:r w:rsidRPr="00441458">
        <w:rPr>
          <w:rFonts w:ascii="Calibri" w:eastAsia="Calibri" w:hAnsi="Calibri" w:cs="Calibri"/>
          <w:sz w:val="22"/>
          <w:szCs w:val="22"/>
          <w:lang w:eastAsia="en-US"/>
        </w:rPr>
        <w:t>.</w:t>
      </w:r>
    </w:p>
    <w:p w14:paraId="568B3D84" w14:textId="77777777" w:rsidR="000270EA" w:rsidRPr="00E421DE" w:rsidRDefault="000270EA" w:rsidP="000270EA">
      <w:pPr>
        <w:numPr>
          <w:ilvl w:val="0"/>
          <w:numId w:val="1"/>
        </w:numPr>
        <w:tabs>
          <w:tab w:val="left" w:pos="426"/>
        </w:tabs>
        <w:spacing w:before="240"/>
        <w:ind w:hanging="1080"/>
        <w:jc w:val="both"/>
        <w:rPr>
          <w:rFonts w:ascii="Calibri" w:hAnsi="Calibri" w:cs="Calibri"/>
          <w:b/>
          <w:sz w:val="26"/>
          <w:szCs w:val="26"/>
          <w:u w:val="single"/>
        </w:rPr>
      </w:pPr>
      <w:r w:rsidRPr="00E421DE">
        <w:rPr>
          <w:rFonts w:ascii="Calibri" w:hAnsi="Calibri" w:cs="Calibri"/>
          <w:b/>
          <w:sz w:val="26"/>
          <w:szCs w:val="26"/>
          <w:u w:val="single"/>
        </w:rPr>
        <w:t>PODACI O PREDMETU NABAVE</w:t>
      </w:r>
    </w:p>
    <w:p w14:paraId="36C3DB81" w14:textId="77777777" w:rsidR="000270EA" w:rsidRPr="0074360D" w:rsidRDefault="000270EA" w:rsidP="000270EA">
      <w:pPr>
        <w:numPr>
          <w:ilvl w:val="0"/>
          <w:numId w:val="2"/>
        </w:numPr>
        <w:spacing w:before="240" w:after="120"/>
        <w:ind w:left="284" w:hanging="284"/>
        <w:jc w:val="both"/>
        <w:rPr>
          <w:rFonts w:ascii="Calibri" w:hAnsi="Calibri" w:cs="Calibri"/>
          <w:sz w:val="22"/>
          <w:szCs w:val="22"/>
        </w:rPr>
      </w:pPr>
      <w:r w:rsidRPr="00E421DE">
        <w:rPr>
          <w:rFonts w:ascii="Calibri" w:hAnsi="Calibri" w:cs="Calibri"/>
          <w:b/>
          <w:sz w:val="22"/>
          <w:szCs w:val="22"/>
        </w:rPr>
        <w:t>OPIS PREDMETA NABAVE:</w:t>
      </w:r>
    </w:p>
    <w:p w14:paraId="12C8A295" w14:textId="498598B9"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 xml:space="preserve">Predmet nabave je </w:t>
      </w:r>
      <w:r>
        <w:rPr>
          <w:rFonts w:ascii="Calibri" w:eastAsia="Calibri" w:hAnsi="Calibri" w:cs="Calibri"/>
          <w:sz w:val="22"/>
          <w:szCs w:val="22"/>
          <w:lang w:eastAsia="en-US"/>
        </w:rPr>
        <w:t>nabava usluge</w:t>
      </w:r>
      <w:r w:rsidR="00E47F3A">
        <w:rPr>
          <w:rFonts w:ascii="Calibri" w:eastAsia="Calibri" w:hAnsi="Calibri" w:cs="Calibri"/>
          <w:sz w:val="22"/>
          <w:szCs w:val="22"/>
          <w:lang w:eastAsia="en-US"/>
        </w:rPr>
        <w:t xml:space="preserve"> izrade projektnog prijedloga za prijavu na Poziv na dostavu projektnih prijedloga - Sanacija zatvorenih odlagališta neopasnog otpada PK.3.8.01., te popratne dokumentacij</w:t>
      </w:r>
      <w:r w:rsidR="0036048C">
        <w:rPr>
          <w:rFonts w:ascii="Calibri" w:eastAsia="Calibri" w:hAnsi="Calibri" w:cs="Calibri"/>
          <w:sz w:val="22"/>
          <w:szCs w:val="22"/>
          <w:lang w:eastAsia="en-US"/>
        </w:rPr>
        <w:t>e</w:t>
      </w:r>
    </w:p>
    <w:p w14:paraId="66FADDB6" w14:textId="4D3F82D1" w:rsidR="00073705" w:rsidRDefault="000270EA" w:rsidP="000270EA">
      <w:pPr>
        <w:jc w:val="both"/>
        <w:rPr>
          <w:rFonts w:ascii="Calibri" w:eastAsiaTheme="minorHAnsi" w:hAnsi="Calibri" w:cs="Calibri"/>
          <w:color w:val="000000"/>
          <w:sz w:val="22"/>
          <w:szCs w:val="22"/>
          <w:lang w:eastAsia="en-US"/>
          <w14:ligatures w14:val="standardContextual"/>
        </w:rPr>
      </w:pPr>
      <w:r w:rsidRPr="00441458">
        <w:rPr>
          <w:rFonts w:ascii="Calibri" w:eastAsia="Calibri" w:hAnsi="Calibri" w:cs="Calibri"/>
          <w:sz w:val="22"/>
          <w:szCs w:val="22"/>
          <w:lang w:eastAsia="en-US"/>
        </w:rPr>
        <w:t>CPV oznaka:</w:t>
      </w:r>
      <w:r>
        <w:rPr>
          <w:rFonts w:ascii="Calibri" w:eastAsia="Calibri" w:hAnsi="Calibri" w:cs="Calibri"/>
          <w:sz w:val="22"/>
          <w:szCs w:val="22"/>
          <w:lang w:eastAsia="en-US"/>
        </w:rPr>
        <w:t xml:space="preserve"> </w:t>
      </w:r>
      <w:r w:rsidR="00E47F3A">
        <w:rPr>
          <w:rFonts w:ascii="Calibri" w:eastAsiaTheme="minorHAnsi" w:hAnsi="Calibri" w:cs="Calibri"/>
          <w:color w:val="000000"/>
          <w:sz w:val="22"/>
          <w:szCs w:val="22"/>
          <w:lang w:eastAsia="en-US"/>
          <w14:ligatures w14:val="standardContextual"/>
        </w:rPr>
        <w:t>72212331 - Usluge razvoja programske podrške za upravljanje projektom</w:t>
      </w:r>
    </w:p>
    <w:p w14:paraId="1933685A" w14:textId="77777777" w:rsidR="00E47F3A" w:rsidRDefault="00E47F3A" w:rsidP="000270EA">
      <w:pPr>
        <w:jc w:val="both"/>
        <w:rPr>
          <w:rFonts w:ascii="Calibri" w:hAnsi="Calibri" w:cs="Calibri"/>
          <w:color w:val="000000"/>
          <w:sz w:val="22"/>
          <w:szCs w:val="22"/>
        </w:rPr>
      </w:pPr>
    </w:p>
    <w:p w14:paraId="14ADA572" w14:textId="77777777" w:rsidR="000F0737" w:rsidRDefault="0035210B" w:rsidP="0035210B">
      <w:pPr>
        <w:numPr>
          <w:ilvl w:val="0"/>
          <w:numId w:val="2"/>
        </w:numPr>
        <w:spacing w:after="120"/>
        <w:ind w:left="284" w:hanging="284"/>
        <w:jc w:val="both"/>
        <w:rPr>
          <w:rFonts w:ascii="Calibri" w:hAnsi="Calibri" w:cs="Calibri"/>
          <w:b/>
          <w:sz w:val="22"/>
          <w:szCs w:val="22"/>
        </w:rPr>
      </w:pPr>
      <w:r w:rsidRPr="00BB4070">
        <w:rPr>
          <w:rFonts w:ascii="Calibri" w:hAnsi="Calibri" w:cs="Calibri"/>
          <w:b/>
          <w:sz w:val="22"/>
          <w:szCs w:val="22"/>
        </w:rPr>
        <w:t>KOLIČINA PREDMETA NABAVE:</w:t>
      </w:r>
    </w:p>
    <w:p w14:paraId="37DA2765" w14:textId="2E97E80A" w:rsidR="0035210B" w:rsidRPr="000F0737" w:rsidRDefault="0035210B" w:rsidP="000F0737">
      <w:pPr>
        <w:spacing w:after="120"/>
        <w:jc w:val="both"/>
        <w:rPr>
          <w:rFonts w:ascii="Calibri" w:hAnsi="Calibri" w:cs="Calibri"/>
          <w:b/>
          <w:sz w:val="22"/>
          <w:szCs w:val="22"/>
        </w:rPr>
      </w:pPr>
      <w:r w:rsidRPr="000F0737">
        <w:rPr>
          <w:rFonts w:ascii="Calibri" w:eastAsia="Calibri" w:hAnsi="Calibri" w:cs="Calibri"/>
          <w:sz w:val="22"/>
          <w:szCs w:val="22"/>
        </w:rPr>
        <w:t>Vrsta i količina predmeta nabave u cijelosti je iskazana u Troškovniku koju je nalazi u privitku ovog Poziva za dostavu ponuda.</w:t>
      </w:r>
    </w:p>
    <w:p w14:paraId="45F91B5C" w14:textId="77777777" w:rsidR="000270EA" w:rsidRPr="00BB4070" w:rsidRDefault="000270EA" w:rsidP="000270EA">
      <w:pPr>
        <w:numPr>
          <w:ilvl w:val="0"/>
          <w:numId w:val="2"/>
        </w:numPr>
        <w:spacing w:before="240" w:after="120"/>
        <w:ind w:left="284" w:hanging="284"/>
        <w:jc w:val="both"/>
        <w:rPr>
          <w:rFonts w:ascii="Calibri" w:hAnsi="Calibri" w:cs="Calibri"/>
          <w:b/>
          <w:sz w:val="22"/>
          <w:szCs w:val="22"/>
        </w:rPr>
      </w:pPr>
      <w:r w:rsidRPr="00BB4070">
        <w:rPr>
          <w:rFonts w:ascii="Calibri" w:hAnsi="Calibri" w:cs="Calibri"/>
          <w:b/>
          <w:sz w:val="22"/>
          <w:szCs w:val="22"/>
        </w:rPr>
        <w:t>TEHNIČKA SPECIFIKACIJA:</w:t>
      </w:r>
    </w:p>
    <w:p w14:paraId="009B69A6"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Zahtjevi tehničke specifikacije predmeta nabave, vrsta, kvaliteta i količina u cijelosti je iskazana u Troškovniku koji se nalaz</w:t>
      </w:r>
      <w:r>
        <w:rPr>
          <w:rFonts w:ascii="Calibri" w:eastAsia="Calibri" w:hAnsi="Calibri" w:cs="Calibri"/>
          <w:sz w:val="22"/>
          <w:szCs w:val="22"/>
          <w:lang w:eastAsia="en-US"/>
        </w:rPr>
        <w:t>i</w:t>
      </w:r>
      <w:r w:rsidRPr="00441458">
        <w:rPr>
          <w:rFonts w:ascii="Calibri" w:eastAsia="Calibri" w:hAnsi="Calibri" w:cs="Calibri"/>
          <w:sz w:val="22"/>
          <w:szCs w:val="22"/>
          <w:lang w:eastAsia="en-US"/>
        </w:rPr>
        <w:t xml:space="preserve"> u privitku i sastavni </w:t>
      </w:r>
      <w:r>
        <w:rPr>
          <w:rFonts w:ascii="Calibri" w:eastAsia="Calibri" w:hAnsi="Calibri" w:cs="Calibri"/>
          <w:sz w:val="22"/>
          <w:szCs w:val="22"/>
          <w:lang w:eastAsia="en-US"/>
        </w:rPr>
        <w:t>je</w:t>
      </w:r>
      <w:r w:rsidRPr="00441458">
        <w:rPr>
          <w:rFonts w:ascii="Calibri" w:eastAsia="Calibri" w:hAnsi="Calibri" w:cs="Calibri"/>
          <w:sz w:val="22"/>
          <w:szCs w:val="22"/>
          <w:lang w:eastAsia="en-US"/>
        </w:rPr>
        <w:t xml:space="preserve"> dio ovog Poziva za dostavu ponuda.</w:t>
      </w:r>
    </w:p>
    <w:p w14:paraId="206BD30F" w14:textId="77777777" w:rsidR="000270EA" w:rsidRPr="00AF2A84" w:rsidRDefault="000270EA" w:rsidP="000270EA">
      <w:pPr>
        <w:numPr>
          <w:ilvl w:val="0"/>
          <w:numId w:val="2"/>
        </w:numPr>
        <w:spacing w:before="240" w:after="120"/>
        <w:ind w:left="284" w:hanging="284"/>
        <w:jc w:val="both"/>
        <w:rPr>
          <w:rFonts w:ascii="Calibri" w:hAnsi="Calibri" w:cs="Calibri"/>
          <w:b/>
          <w:sz w:val="22"/>
          <w:szCs w:val="22"/>
        </w:rPr>
      </w:pPr>
      <w:r w:rsidRPr="00AF2A84">
        <w:rPr>
          <w:rFonts w:ascii="Calibri" w:hAnsi="Calibri" w:cs="Calibri"/>
          <w:b/>
          <w:sz w:val="22"/>
          <w:szCs w:val="22"/>
        </w:rPr>
        <w:t xml:space="preserve">TRAJANJE UGOVORA ODNOSNO POČETAK I ZAVRŠETAK </w:t>
      </w:r>
      <w:r>
        <w:rPr>
          <w:rFonts w:ascii="Calibri" w:hAnsi="Calibri" w:cs="Calibri"/>
          <w:b/>
          <w:sz w:val="22"/>
          <w:szCs w:val="22"/>
        </w:rPr>
        <w:t>ISPORUKE</w:t>
      </w:r>
      <w:r w:rsidRPr="00AF2A84">
        <w:rPr>
          <w:rFonts w:ascii="Calibri" w:hAnsi="Calibri" w:cs="Calibri"/>
          <w:b/>
          <w:sz w:val="22"/>
          <w:szCs w:val="22"/>
        </w:rPr>
        <w:t xml:space="preserve">: </w:t>
      </w:r>
    </w:p>
    <w:p w14:paraId="638C992D" w14:textId="7E585A0A" w:rsidR="000270EA" w:rsidRDefault="000270EA" w:rsidP="000270EA">
      <w:pPr>
        <w:spacing w:after="160" w:line="259" w:lineRule="auto"/>
        <w:jc w:val="both"/>
        <w:rPr>
          <w:rFonts w:ascii="Calibri" w:eastAsia="Calibri" w:hAnsi="Calibri" w:cs="Calibri"/>
          <w:sz w:val="22"/>
          <w:szCs w:val="22"/>
          <w:lang w:eastAsia="en-US"/>
        </w:rPr>
      </w:pPr>
      <w:r w:rsidRPr="00293F52">
        <w:rPr>
          <w:rFonts w:ascii="Calibri" w:eastAsia="Calibri" w:hAnsi="Calibri" w:cs="Calibri"/>
          <w:sz w:val="22"/>
          <w:szCs w:val="22"/>
          <w:lang w:eastAsia="en-US"/>
        </w:rPr>
        <w:t xml:space="preserve">Rok isporuke počinje teći od dana potpisa ugovora, a rok završetka isporuke </w:t>
      </w:r>
      <w:r w:rsidR="000F0737">
        <w:rPr>
          <w:rFonts w:ascii="Calibri" w:eastAsia="Calibri" w:hAnsi="Calibri" w:cs="Calibri"/>
          <w:sz w:val="22"/>
          <w:szCs w:val="22"/>
          <w:lang w:eastAsia="en-US"/>
        </w:rPr>
        <w:t>usluge</w:t>
      </w:r>
      <w:r w:rsidRPr="00293F52">
        <w:rPr>
          <w:rFonts w:ascii="Calibri" w:eastAsia="Calibri" w:hAnsi="Calibri" w:cs="Calibri"/>
          <w:sz w:val="22"/>
          <w:szCs w:val="22"/>
          <w:lang w:eastAsia="en-US"/>
        </w:rPr>
        <w:t xml:space="preserve"> je </w:t>
      </w:r>
      <w:r w:rsidR="00A810A8">
        <w:rPr>
          <w:rFonts w:ascii="Calibri" w:eastAsia="Calibri" w:hAnsi="Calibri" w:cs="Calibri"/>
          <w:sz w:val="22"/>
          <w:szCs w:val="22"/>
          <w:lang w:eastAsia="en-US"/>
        </w:rPr>
        <w:t xml:space="preserve">do </w:t>
      </w:r>
      <w:r w:rsidR="00DB29A0">
        <w:rPr>
          <w:rFonts w:ascii="Calibri" w:eastAsia="Calibri" w:hAnsi="Calibri" w:cs="Calibri"/>
          <w:sz w:val="22"/>
          <w:szCs w:val="22"/>
          <w:lang w:eastAsia="en-US"/>
        </w:rPr>
        <w:t>završetku postupka provođenja Javne nabave za izvođenje radova na sanaciji i zatvaranju odlagališta neopasnog otpada - KLEPA</w:t>
      </w:r>
    </w:p>
    <w:p w14:paraId="1DBC434C" w14:textId="77777777" w:rsidR="000F0737" w:rsidRDefault="000F0737" w:rsidP="000270EA">
      <w:pPr>
        <w:spacing w:after="160" w:line="259" w:lineRule="auto"/>
        <w:jc w:val="both"/>
        <w:rPr>
          <w:rFonts w:ascii="Calibri" w:eastAsia="Calibri" w:hAnsi="Calibri" w:cs="Calibri"/>
          <w:sz w:val="22"/>
          <w:szCs w:val="22"/>
          <w:lang w:eastAsia="en-US"/>
        </w:rPr>
      </w:pPr>
    </w:p>
    <w:p w14:paraId="5BD23906" w14:textId="77777777" w:rsidR="000F0737" w:rsidRPr="00441458" w:rsidRDefault="000F0737" w:rsidP="000270EA">
      <w:pPr>
        <w:spacing w:after="160" w:line="259" w:lineRule="auto"/>
        <w:jc w:val="both"/>
        <w:rPr>
          <w:rFonts w:ascii="Calibri" w:eastAsia="Calibri" w:hAnsi="Calibri" w:cs="Calibri"/>
          <w:sz w:val="22"/>
          <w:szCs w:val="22"/>
          <w:lang w:eastAsia="en-US"/>
        </w:rPr>
      </w:pPr>
    </w:p>
    <w:p w14:paraId="23DD2C11" w14:textId="77777777" w:rsidR="000270EA" w:rsidRDefault="000270EA" w:rsidP="000270EA">
      <w:pPr>
        <w:numPr>
          <w:ilvl w:val="0"/>
          <w:numId w:val="2"/>
        </w:numPr>
        <w:spacing w:before="240" w:after="120"/>
        <w:ind w:left="284" w:hanging="284"/>
        <w:jc w:val="both"/>
        <w:rPr>
          <w:rFonts w:ascii="Calibri" w:hAnsi="Calibri" w:cs="Calibri"/>
          <w:b/>
          <w:sz w:val="22"/>
          <w:szCs w:val="22"/>
        </w:rPr>
      </w:pPr>
      <w:r w:rsidRPr="00D870E0">
        <w:rPr>
          <w:rFonts w:ascii="Calibri" w:hAnsi="Calibri" w:cs="Calibri"/>
          <w:b/>
          <w:sz w:val="22"/>
          <w:szCs w:val="22"/>
        </w:rPr>
        <w:t xml:space="preserve"> OSNOVE ZA ISKLJUČENJE GOSPODARSKOG SUBJEKTA</w:t>
      </w:r>
    </w:p>
    <w:p w14:paraId="76F03E0C"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79894333"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21E3EAA6"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sz w:val="22"/>
          <w:szCs w:val="22"/>
          <w:lang w:eastAsia="en-US"/>
        </w:rPr>
        <w:t>11</w:t>
      </w:r>
      <w:r w:rsidRPr="00D870E0">
        <w:rPr>
          <w:rFonts w:ascii="Calibri" w:eastAsia="Calibri" w:hAnsi="Calibri" w:cs="Calibri"/>
          <w:b/>
          <w:sz w:val="22"/>
          <w:szCs w:val="22"/>
          <w:lang w:eastAsia="en-US"/>
        </w:rPr>
        <w:t xml:space="preserve">.1. Osnove za isključenje gospodarskog subjekta te dokumenti kojima gospodarski subjekt dokazuje da ne postoje osnove za isključenje </w:t>
      </w:r>
    </w:p>
    <w:p w14:paraId="3FADA42B"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t>11</w:t>
      </w:r>
      <w:r w:rsidRPr="00D870E0">
        <w:rPr>
          <w:rFonts w:ascii="Calibri" w:eastAsia="Calibri" w:hAnsi="Calibri" w:cs="Calibri"/>
          <w:b/>
          <w:bCs/>
          <w:sz w:val="22"/>
          <w:szCs w:val="22"/>
          <w:lang w:eastAsia="en-US"/>
        </w:rPr>
        <w:t>.1.1. Naručitelj je obvezan isključiti gospodarskog subjekta iz postupka nabave ako utvrdi da:</w:t>
      </w:r>
    </w:p>
    <w:p w14:paraId="037FD280" w14:textId="77777777" w:rsidR="000270EA" w:rsidRPr="00D870E0" w:rsidRDefault="000270EA" w:rsidP="000270EA">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 xml:space="preserve">je gospodarski subjekt koji ima poslovni </w:t>
      </w:r>
      <w:proofErr w:type="spellStart"/>
      <w:r w:rsidRPr="00D870E0">
        <w:rPr>
          <w:rFonts w:ascii="Calibri" w:eastAsia="NSimSun" w:hAnsi="Calibri" w:cs="Calibri"/>
          <w:b/>
          <w:bCs/>
          <w:kern w:val="2"/>
          <w:sz w:val="22"/>
          <w:szCs w:val="22"/>
          <w:lang w:eastAsia="zh-CN" w:bidi="hi-IN"/>
        </w:rPr>
        <w:t>nastan</w:t>
      </w:r>
      <w:proofErr w:type="spellEnd"/>
      <w:r w:rsidRPr="00D870E0">
        <w:rPr>
          <w:rFonts w:ascii="Calibri" w:eastAsia="NSimSun" w:hAnsi="Calibri" w:cs="Calibri"/>
          <w:b/>
          <w:bCs/>
          <w:kern w:val="2"/>
          <w:sz w:val="22"/>
          <w:szCs w:val="22"/>
          <w:lang w:eastAsia="zh-CN" w:bidi="hi-I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59BB39E9"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a) </w:t>
      </w:r>
      <w:r w:rsidRPr="00D870E0">
        <w:rPr>
          <w:rFonts w:ascii="Calibri" w:eastAsia="Calibri" w:hAnsi="Calibri" w:cs="Calibri"/>
          <w:bCs/>
          <w:sz w:val="22"/>
          <w:szCs w:val="22"/>
          <w:u w:val="single"/>
          <w:lang w:eastAsia="en-US"/>
        </w:rPr>
        <w:t>sudjelovanje u zločinačkoj organizaciji</w:t>
      </w:r>
      <w:r w:rsidRPr="00D870E0">
        <w:rPr>
          <w:rFonts w:ascii="Calibri" w:eastAsia="Calibri" w:hAnsi="Calibri" w:cs="Calibri"/>
          <w:bCs/>
          <w:sz w:val="22"/>
          <w:szCs w:val="22"/>
          <w:lang w:eastAsia="en-US"/>
        </w:rPr>
        <w:t>, na temelju</w:t>
      </w:r>
    </w:p>
    <w:p w14:paraId="7EA98F6F"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328. (zločinačko udruženje) i članka 329. (počinjenje kaznenog djela u sastavu zločinačkog udruženja) Kaznenog zakona</w:t>
      </w:r>
    </w:p>
    <w:p w14:paraId="49F095D3"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333. (udruživanje za počinjenje kaznenih djela), iz Kaznenog zakona (»Narodne novine«, br. 110/97., 27/98., 50/00., 129/00., 51/01., 111/03., 190/03., 105/04., 84/05., 71/06.,110/07., 152/08., 57/11., 77/11. i 143/12.)</w:t>
      </w:r>
    </w:p>
    <w:p w14:paraId="2DB0AD46"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b) </w:t>
      </w:r>
      <w:r w:rsidRPr="00D870E0">
        <w:rPr>
          <w:rFonts w:ascii="Calibri" w:eastAsia="Calibri" w:hAnsi="Calibri" w:cs="Calibri"/>
          <w:bCs/>
          <w:sz w:val="22"/>
          <w:szCs w:val="22"/>
          <w:u w:val="single"/>
          <w:lang w:eastAsia="en-US"/>
        </w:rPr>
        <w:t>korupciju</w:t>
      </w:r>
      <w:r w:rsidRPr="00D870E0">
        <w:rPr>
          <w:rFonts w:ascii="Calibri" w:eastAsia="Calibri" w:hAnsi="Calibri" w:cs="Calibri"/>
          <w:bCs/>
          <w:sz w:val="22"/>
          <w:szCs w:val="22"/>
          <w:lang w:eastAsia="en-US"/>
        </w:rPr>
        <w:t>, na temelju</w:t>
      </w:r>
    </w:p>
    <w:p w14:paraId="6DF4264D"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A6E49F0"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41760AC"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c) </w:t>
      </w:r>
      <w:r w:rsidRPr="00D870E0">
        <w:rPr>
          <w:rFonts w:ascii="Calibri" w:eastAsia="Calibri" w:hAnsi="Calibri" w:cs="Calibri"/>
          <w:bCs/>
          <w:sz w:val="22"/>
          <w:szCs w:val="22"/>
          <w:u w:val="single"/>
          <w:lang w:eastAsia="en-US"/>
        </w:rPr>
        <w:t>prijevaru</w:t>
      </w:r>
      <w:r w:rsidRPr="00D870E0">
        <w:rPr>
          <w:rFonts w:ascii="Calibri" w:eastAsia="Calibri" w:hAnsi="Calibri" w:cs="Calibri"/>
          <w:bCs/>
          <w:sz w:val="22"/>
          <w:szCs w:val="22"/>
          <w:lang w:eastAsia="en-US"/>
        </w:rPr>
        <w:t>, na temelju</w:t>
      </w:r>
    </w:p>
    <w:p w14:paraId="0FE449DB"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236. (prijevara), članka 247. (prijevara u gospodarskom poslovanju), članka 256. (utaja poreza ili carine) i članka 258. (subvencijska prijevara) Kaznenog zakona</w:t>
      </w:r>
    </w:p>
    <w:p w14:paraId="43F1FFD8"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224. (prijevara), članka 293. (prijevara u gospodarskom poslovanju) i članka 286. (utaja poreza i drugih davanja) iz Kaznenog zakona (»Narodne novine«, br. 110/97., 27/98., 50/00., 129/00., 51/01., 111/03., 190/03., 105/04., 84/05., 71/06., 110/07., 152/08., 57/11., 77/11. i 143/12.)</w:t>
      </w:r>
    </w:p>
    <w:p w14:paraId="35F0DE88"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d) </w:t>
      </w:r>
      <w:r w:rsidRPr="00D870E0">
        <w:rPr>
          <w:rFonts w:ascii="Calibri" w:eastAsia="Calibri" w:hAnsi="Calibri" w:cs="Calibri"/>
          <w:bCs/>
          <w:sz w:val="22"/>
          <w:szCs w:val="22"/>
          <w:u w:val="single"/>
          <w:lang w:eastAsia="en-US"/>
        </w:rPr>
        <w:t>terorizam ili kaznena djela povezana s terorističkim aktivnostima</w:t>
      </w:r>
      <w:r w:rsidRPr="00D870E0">
        <w:rPr>
          <w:rFonts w:ascii="Calibri" w:eastAsia="Calibri" w:hAnsi="Calibri" w:cs="Calibri"/>
          <w:bCs/>
          <w:sz w:val="22"/>
          <w:szCs w:val="22"/>
          <w:lang w:eastAsia="en-US"/>
        </w:rPr>
        <w:t>, na temelju</w:t>
      </w:r>
    </w:p>
    <w:p w14:paraId="7495D1CF"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97. (terorizam), članka 99. (javno poticanje na terorizam), članka 100. (novačenje za terorizam), članka 101. (obuka za terorizam) i članka 102. (terorističko udruženje) Kaznenog zakona</w:t>
      </w:r>
    </w:p>
    <w:p w14:paraId="329EDA33"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169. (terorizam), članka 169.a (javno poticanje na terorizam) i članka 169.b (novačenje i obuka za terorizam) iz Kaznenog zakona (»Narodne novine«, br. 110/97., 27/98., 50/00., 129/00., 51/01., 111/03., 190/03., 105/04., 84/05., 71/06., 110/07., 152/08., 57/11., 77/11. i 143/12.)</w:t>
      </w:r>
    </w:p>
    <w:p w14:paraId="1325B4DD"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lastRenderedPageBreak/>
        <w:t xml:space="preserve">e) </w:t>
      </w:r>
      <w:r w:rsidRPr="00D870E0">
        <w:rPr>
          <w:rFonts w:ascii="Calibri" w:eastAsia="Calibri" w:hAnsi="Calibri" w:cs="Calibri"/>
          <w:bCs/>
          <w:sz w:val="22"/>
          <w:szCs w:val="22"/>
          <w:u w:val="single"/>
          <w:lang w:eastAsia="en-US"/>
        </w:rPr>
        <w:t>pranje novca ili financiranje terorizma</w:t>
      </w:r>
      <w:r w:rsidRPr="00D870E0">
        <w:rPr>
          <w:rFonts w:ascii="Calibri" w:eastAsia="Calibri" w:hAnsi="Calibri" w:cs="Calibri"/>
          <w:bCs/>
          <w:sz w:val="22"/>
          <w:szCs w:val="22"/>
          <w:lang w:eastAsia="en-US"/>
        </w:rPr>
        <w:t>, na temelju</w:t>
      </w:r>
    </w:p>
    <w:p w14:paraId="28985010" w14:textId="77777777" w:rsidR="000270EA" w:rsidRPr="00D870E0" w:rsidRDefault="000270EA" w:rsidP="000270EA">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98. (financiranje terorizma) i članka 265. (pranje novca) Kaznenog zakona</w:t>
      </w:r>
    </w:p>
    <w:p w14:paraId="76443E1E" w14:textId="77777777" w:rsidR="000270EA" w:rsidRPr="00D870E0" w:rsidRDefault="000270EA" w:rsidP="000270EA">
      <w:pPr>
        <w:numPr>
          <w:ilvl w:val="0"/>
          <w:numId w:val="6"/>
        </w:numPr>
        <w:suppressAutoHyphens/>
        <w:spacing w:after="160" w:line="259" w:lineRule="auto"/>
        <w:contextualSpacing/>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279. (pranje novca) iz Kaznenog zakona (»Narodne novine«, br. 110/97., 27/98., 50/00., 129/00., 51/01., 111/03., 190/03., 105/04., 84/05., 71/06., 110/07., 152/08., 57/11., 77/11. i 143/12.)</w:t>
      </w:r>
    </w:p>
    <w:p w14:paraId="330FE99A" w14:textId="77777777" w:rsidR="000270EA" w:rsidRPr="00D870E0" w:rsidRDefault="000270EA" w:rsidP="000270EA">
      <w:pPr>
        <w:spacing w:after="160" w:line="259" w:lineRule="auto"/>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f) </w:t>
      </w:r>
      <w:r w:rsidRPr="00D870E0">
        <w:rPr>
          <w:rFonts w:ascii="Calibri" w:eastAsia="Calibri" w:hAnsi="Calibri" w:cs="Calibri"/>
          <w:bCs/>
          <w:sz w:val="22"/>
          <w:szCs w:val="22"/>
          <w:u w:val="single"/>
          <w:lang w:eastAsia="en-US"/>
        </w:rPr>
        <w:t>dječji rad ili druge oblike trgovanja ljudima</w:t>
      </w:r>
      <w:r w:rsidRPr="00D870E0">
        <w:rPr>
          <w:rFonts w:ascii="Calibri" w:eastAsia="Calibri" w:hAnsi="Calibri" w:cs="Calibri"/>
          <w:bCs/>
          <w:sz w:val="22"/>
          <w:szCs w:val="22"/>
          <w:lang w:eastAsia="en-US"/>
        </w:rPr>
        <w:t>, na temelju</w:t>
      </w:r>
    </w:p>
    <w:p w14:paraId="04819795"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106. (trgovanje ljudima) Kaznenog zakona</w:t>
      </w:r>
    </w:p>
    <w:p w14:paraId="7AA0F269" w14:textId="77777777" w:rsidR="000270EA" w:rsidRPr="00D870E0" w:rsidRDefault="000270EA" w:rsidP="000270EA">
      <w:pPr>
        <w:numPr>
          <w:ilvl w:val="0"/>
          <w:numId w:val="6"/>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bCs/>
          <w:kern w:val="2"/>
          <w:sz w:val="22"/>
          <w:szCs w:val="22"/>
          <w:lang w:eastAsia="zh-CN" w:bidi="hi-IN"/>
        </w:rPr>
        <w:t>članka 175. (trgovanje ljudima i ropstvo) iz Kaznenog zakona (»Narodne novine«, br. 110/97., 27/98., 50/00., 129/00., 51/01., 111/03., 190/03., 105/04., 84/05., 71/06., 110/07., 152/08., 57/11., 77/11. i 143/12.), ili</w:t>
      </w:r>
    </w:p>
    <w:p w14:paraId="0B80AAB2" w14:textId="77777777" w:rsidR="000270EA" w:rsidRPr="00D870E0" w:rsidRDefault="000270EA" w:rsidP="000270EA">
      <w:pPr>
        <w:spacing w:after="160" w:line="259" w:lineRule="auto"/>
        <w:rPr>
          <w:rFonts w:ascii="Calibri" w:eastAsia="Calibri" w:hAnsi="Calibri" w:cs="Calibri"/>
          <w:bCs/>
          <w:sz w:val="22"/>
          <w:szCs w:val="22"/>
          <w:lang w:eastAsia="en-US"/>
        </w:rPr>
      </w:pPr>
    </w:p>
    <w:p w14:paraId="62212E93" w14:textId="77777777" w:rsidR="000270EA" w:rsidRPr="00D870E0" w:rsidRDefault="000270EA" w:rsidP="000270EA">
      <w:pPr>
        <w:numPr>
          <w:ilvl w:val="0"/>
          <w:numId w:val="7"/>
        </w:numPr>
        <w:suppressAutoHyphens/>
        <w:spacing w:after="160" w:line="259" w:lineRule="auto"/>
        <w:contextualSpacing/>
        <w:jc w:val="both"/>
        <w:rPr>
          <w:rFonts w:ascii="Calibri" w:eastAsia="NSimSun" w:hAnsi="Calibri" w:cs="Calibri"/>
          <w:b/>
          <w:bCs/>
          <w:kern w:val="2"/>
          <w:sz w:val="22"/>
          <w:szCs w:val="22"/>
          <w:lang w:eastAsia="zh-CN" w:bidi="hi-IN"/>
        </w:rPr>
      </w:pPr>
      <w:r w:rsidRPr="00D870E0">
        <w:rPr>
          <w:rFonts w:ascii="Calibri" w:eastAsia="NSimSun" w:hAnsi="Calibri" w:cs="Calibri"/>
          <w:b/>
          <w:bCs/>
          <w:kern w:val="2"/>
          <w:sz w:val="22"/>
          <w:szCs w:val="22"/>
          <w:lang w:eastAsia="zh-CN" w:bidi="hi-IN"/>
        </w:rPr>
        <w:t xml:space="preserve">je gospodarski subjekt koji nema poslovni </w:t>
      </w:r>
      <w:proofErr w:type="spellStart"/>
      <w:r w:rsidRPr="00D870E0">
        <w:rPr>
          <w:rFonts w:ascii="Calibri" w:eastAsia="NSimSun" w:hAnsi="Calibri" w:cs="Calibri"/>
          <w:b/>
          <w:bCs/>
          <w:kern w:val="2"/>
          <w:sz w:val="22"/>
          <w:szCs w:val="22"/>
          <w:lang w:eastAsia="zh-CN" w:bidi="hi-IN"/>
        </w:rPr>
        <w:t>nastan</w:t>
      </w:r>
      <w:proofErr w:type="spellEnd"/>
      <w:r w:rsidRPr="00D870E0">
        <w:rPr>
          <w:rFonts w:ascii="Calibri" w:eastAsia="NSimSun" w:hAnsi="Calibri" w:cs="Calibri"/>
          <w:b/>
          <w:bCs/>
          <w:kern w:val="2"/>
          <w:sz w:val="22"/>
          <w:szCs w:val="22"/>
          <w:lang w:eastAsia="zh-CN" w:bidi="hi-I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870E0">
        <w:rPr>
          <w:rFonts w:ascii="Calibri" w:eastAsia="NSimSun" w:hAnsi="Calibri" w:cs="Calibri"/>
          <w:b/>
          <w:bCs/>
          <w:kern w:val="2"/>
          <w:sz w:val="22"/>
          <w:szCs w:val="22"/>
          <w:lang w:eastAsia="zh-CN" w:bidi="hi-IN"/>
        </w:rPr>
        <w:t>podtočaka</w:t>
      </w:r>
      <w:proofErr w:type="spellEnd"/>
      <w:r w:rsidRPr="00D870E0">
        <w:rPr>
          <w:rFonts w:ascii="Calibri" w:eastAsia="NSimSun" w:hAnsi="Calibri" w:cs="Calibri"/>
          <w:b/>
          <w:bCs/>
          <w:kern w:val="2"/>
          <w:sz w:val="22"/>
          <w:szCs w:val="22"/>
          <w:lang w:eastAsia="zh-CN" w:bidi="hi-IN"/>
        </w:rPr>
        <w:t xml:space="preserve"> od a) do f) ovoga stavka i za odgovarajuća kaznena djela koja, prema nacionalnim propisima države poslovnog </w:t>
      </w:r>
      <w:proofErr w:type="spellStart"/>
      <w:r w:rsidRPr="00D870E0">
        <w:rPr>
          <w:rFonts w:ascii="Calibri" w:eastAsia="NSimSun" w:hAnsi="Calibri" w:cs="Calibri"/>
          <w:b/>
          <w:bCs/>
          <w:kern w:val="2"/>
          <w:sz w:val="22"/>
          <w:szCs w:val="22"/>
          <w:lang w:eastAsia="zh-CN" w:bidi="hi-IN"/>
        </w:rPr>
        <w:t>nastana</w:t>
      </w:r>
      <w:proofErr w:type="spellEnd"/>
      <w:r w:rsidRPr="00D870E0">
        <w:rPr>
          <w:rFonts w:ascii="Calibri" w:eastAsia="NSimSun" w:hAnsi="Calibri" w:cs="Calibri"/>
          <w:b/>
          <w:bCs/>
          <w:kern w:val="2"/>
          <w:sz w:val="22"/>
          <w:szCs w:val="22"/>
          <w:lang w:eastAsia="zh-CN" w:bidi="hi-IN"/>
        </w:rPr>
        <w:t xml:space="preserve"> gospodarskog subjekta, odnosno države čiji je osoba državljanin, obuhvaćaju razloge za isključenje iz članka 57. stavka 1. točaka od (a) do (f) Direktive 2014/24/EU.</w:t>
      </w:r>
    </w:p>
    <w:p w14:paraId="2E04BB49" w14:textId="77777777" w:rsidR="000270EA" w:rsidRPr="00D870E0" w:rsidRDefault="000270EA" w:rsidP="000270EA">
      <w:pPr>
        <w:spacing w:after="160" w:line="259" w:lineRule="auto"/>
        <w:rPr>
          <w:rFonts w:ascii="Calibri" w:eastAsia="Calibri" w:hAnsi="Calibri" w:cs="Calibri"/>
          <w:bCs/>
          <w:sz w:val="22"/>
          <w:szCs w:val="22"/>
          <w:lang w:eastAsia="en-US"/>
        </w:rPr>
      </w:pPr>
    </w:p>
    <w:p w14:paraId="069198FE"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bCs/>
          <w:sz w:val="22"/>
          <w:szCs w:val="22"/>
          <w:lang w:eastAsia="en-US"/>
        </w:rPr>
        <w:t xml:space="preserve">Naručitelj će isključiti gospodarskog subjekta u bilo kojem trenutku tijekom postupka nabave ako utvrdi da postoje osnove za isključenje iz točke </w:t>
      </w:r>
      <w:r>
        <w:rPr>
          <w:rFonts w:ascii="Calibri" w:eastAsia="Calibri" w:hAnsi="Calibri" w:cs="Calibri"/>
          <w:bCs/>
          <w:sz w:val="22"/>
          <w:szCs w:val="22"/>
          <w:lang w:eastAsia="en-US"/>
        </w:rPr>
        <w:t>11</w:t>
      </w:r>
      <w:r w:rsidRPr="00D870E0">
        <w:rPr>
          <w:rFonts w:ascii="Calibri" w:eastAsia="Calibri" w:hAnsi="Calibri" w:cs="Calibri"/>
          <w:bCs/>
          <w:sz w:val="22"/>
          <w:szCs w:val="22"/>
          <w:lang w:eastAsia="en-US"/>
        </w:rPr>
        <w:t xml:space="preserve">.1.1. ovog Poziva na dostavu ponuda. </w:t>
      </w:r>
    </w:p>
    <w:p w14:paraId="1AA707F7"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gospodarski subjekt dužan je u ponudi dostaviti: </w:t>
      </w:r>
    </w:p>
    <w:p w14:paraId="14E95158" w14:textId="77777777" w:rsidR="000270EA" w:rsidRPr="00D870E0"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B40232">
        <w:rPr>
          <w:rFonts w:ascii="Calibri" w:eastAsia="NSimSun" w:hAnsi="Calibri" w:cs="Calibri"/>
          <w:b/>
          <w:bCs/>
          <w:i/>
          <w:iCs/>
          <w:kern w:val="2"/>
          <w:sz w:val="22"/>
          <w:szCs w:val="22"/>
          <w:lang w:eastAsia="zh-CN" w:bidi="hi-IN"/>
        </w:rPr>
        <w:t>Izjavu  o  nekažnjavanju  iz  Priloga  2.  ovog Poziva na dostavu ponuda,  a  koja  mora  biti</w:t>
      </w:r>
      <w:r w:rsidRPr="00D870E0">
        <w:rPr>
          <w:rFonts w:ascii="Calibri" w:eastAsia="NSimSun" w:hAnsi="Calibri" w:cs="Calibri"/>
          <w:b/>
          <w:bCs/>
          <w:i/>
          <w:iCs/>
          <w:kern w:val="2"/>
          <w:sz w:val="22"/>
          <w:szCs w:val="22"/>
          <w:lang w:eastAsia="zh-CN" w:bidi="hi-IN"/>
        </w:rPr>
        <w:t xml:space="preserve">  potpisana  i </w:t>
      </w:r>
      <w:proofErr w:type="spellStart"/>
      <w:r w:rsidRPr="00D870E0">
        <w:rPr>
          <w:rFonts w:ascii="Calibri" w:eastAsia="NSimSun" w:hAnsi="Calibri" w:cs="Calibri"/>
          <w:b/>
          <w:bCs/>
          <w:i/>
          <w:iCs/>
          <w:kern w:val="2"/>
          <w:sz w:val="22"/>
          <w:szCs w:val="22"/>
          <w:lang w:eastAsia="zh-CN" w:bidi="hi-IN"/>
        </w:rPr>
        <w:t>pečatirana</w:t>
      </w:r>
      <w:proofErr w:type="spellEnd"/>
      <w:r w:rsidRPr="00D870E0">
        <w:rPr>
          <w:rFonts w:ascii="Calibri" w:eastAsia="NSimSun" w:hAnsi="Calibri" w:cs="Calibri"/>
          <w:b/>
          <w:bCs/>
          <w:i/>
          <w:iCs/>
          <w:kern w:val="2"/>
          <w:sz w:val="22"/>
          <w:szCs w:val="22"/>
          <w:lang w:eastAsia="zh-CN" w:bidi="hi-IN"/>
        </w:rPr>
        <w:t xml:space="preserve"> od strane osobe odgovorne za zastupanje gospodarskog subjekta. Izjava o nekažnjavanju mora biti ovjerena kod javnog bilježnika, ne starija od 6 mjeseci od dana roka za dostavu ponuda</w:t>
      </w:r>
    </w:p>
    <w:p w14:paraId="55E262CD" w14:textId="77777777" w:rsidR="000270EA" w:rsidRPr="00D870E0" w:rsidRDefault="000270EA" w:rsidP="000270EA">
      <w:pPr>
        <w:suppressAutoHyphens/>
        <w:ind w:left="720"/>
        <w:contextualSpacing/>
        <w:jc w:val="both"/>
        <w:rPr>
          <w:rFonts w:ascii="Calibri" w:eastAsia="NSimSun" w:hAnsi="Calibri" w:cs="Calibri"/>
          <w:b/>
          <w:bCs/>
          <w:i/>
          <w:iCs/>
          <w:kern w:val="2"/>
          <w:sz w:val="22"/>
          <w:szCs w:val="22"/>
          <w:lang w:eastAsia="zh-CN" w:bidi="hi-IN"/>
        </w:rPr>
      </w:pPr>
    </w:p>
    <w:p w14:paraId="68F53766"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  slučaju  sumnje  u  istinitost  podataka  navedenih  u  Izjavi  o  nekažnjavanju  (Prilog  2.),  javni naručitelj  će  dodatno  zatražiti  od  gospodarskog  subjekta  izvadak  iz  kaznene  evidencije ili drugog odgovarajućeg registra ili, ako to nije moguće, jednakovrijedni dokument nadležne sudske ili upravne vlasti u državi poslovnog </w:t>
      </w:r>
      <w:proofErr w:type="spellStart"/>
      <w:r w:rsidRPr="00D870E0">
        <w:rPr>
          <w:rFonts w:ascii="Calibri" w:eastAsia="Calibri" w:hAnsi="Calibri" w:cs="Calibri"/>
          <w:sz w:val="22"/>
          <w:szCs w:val="22"/>
          <w:lang w:eastAsia="en-US"/>
        </w:rPr>
        <w:t>nastana</w:t>
      </w:r>
      <w:proofErr w:type="spellEnd"/>
      <w:r w:rsidRPr="00D870E0">
        <w:rPr>
          <w:rFonts w:ascii="Calibri" w:eastAsia="Calibri" w:hAnsi="Calibri" w:cs="Calibri"/>
          <w:sz w:val="22"/>
          <w:szCs w:val="22"/>
          <w:lang w:eastAsia="en-US"/>
        </w:rPr>
        <w:t xml:space="preserve"> gospodarskog subjekta, odnosno državi čiji je osoba državljanin.</w:t>
      </w:r>
    </w:p>
    <w:p w14:paraId="225B3799"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w:t>
      </w:r>
      <w:proofErr w:type="spellStart"/>
      <w:r w:rsidRPr="00D870E0">
        <w:rPr>
          <w:rFonts w:ascii="Calibri" w:eastAsia="Calibri" w:hAnsi="Calibri" w:cs="Calibri"/>
          <w:sz w:val="22"/>
          <w:szCs w:val="22"/>
          <w:lang w:eastAsia="en-US"/>
        </w:rPr>
        <w:t>nastana</w:t>
      </w:r>
      <w:proofErr w:type="spellEnd"/>
      <w:r w:rsidRPr="00D870E0">
        <w:rPr>
          <w:rFonts w:ascii="Calibri" w:eastAsia="Calibri" w:hAnsi="Calibri" w:cs="Calibri"/>
          <w:sz w:val="22"/>
          <w:szCs w:val="22"/>
          <w:lang w:eastAsia="en-US"/>
        </w:rPr>
        <w:t xml:space="preserve">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0E0">
        <w:rPr>
          <w:rFonts w:ascii="Calibri" w:eastAsia="Calibri" w:hAnsi="Calibri" w:cs="Calibri"/>
          <w:sz w:val="22"/>
          <w:szCs w:val="22"/>
          <w:lang w:eastAsia="en-US"/>
        </w:rPr>
        <w:t>nastana</w:t>
      </w:r>
      <w:proofErr w:type="spellEnd"/>
      <w:r w:rsidRPr="00D870E0">
        <w:rPr>
          <w:rFonts w:ascii="Calibri" w:eastAsia="Calibri" w:hAnsi="Calibri" w:cs="Calibri"/>
          <w:sz w:val="22"/>
          <w:szCs w:val="22"/>
          <w:lang w:eastAsia="en-US"/>
        </w:rPr>
        <w:t xml:space="preserve"> gospodarskog subjekta, odnosno državi čiji je osoba državljanin.</w:t>
      </w:r>
    </w:p>
    <w:p w14:paraId="20709F82"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.1.1. primjenjuje se i na zajednicu gospodarskih subjekata i/ili </w:t>
      </w:r>
      <w:proofErr w:type="spellStart"/>
      <w:r w:rsidRPr="00D870E0">
        <w:rPr>
          <w:rFonts w:ascii="Calibri" w:eastAsia="Calibri" w:hAnsi="Calibri" w:cs="Calibri"/>
          <w:sz w:val="22"/>
          <w:szCs w:val="22"/>
          <w:lang w:eastAsia="en-US"/>
        </w:rPr>
        <w:t>podugovaratelje</w:t>
      </w:r>
      <w:proofErr w:type="spellEnd"/>
      <w:r w:rsidRPr="00D870E0">
        <w:rPr>
          <w:rFonts w:ascii="Calibri" w:eastAsia="Calibri" w:hAnsi="Calibri" w:cs="Calibri"/>
          <w:sz w:val="22"/>
          <w:szCs w:val="22"/>
          <w:lang w:eastAsia="en-US"/>
        </w:rPr>
        <w:t xml:space="preserv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o nabavi.</w:t>
      </w:r>
    </w:p>
    <w:p w14:paraId="1BA3F72D"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Ukoliko naručitelj utvrdi da postoji osnova za isključenje </w:t>
      </w:r>
      <w:proofErr w:type="spellStart"/>
      <w:r w:rsidRPr="00D870E0">
        <w:rPr>
          <w:rFonts w:ascii="Calibri" w:eastAsia="Calibri" w:hAnsi="Calibri" w:cs="Calibri"/>
          <w:sz w:val="22"/>
          <w:szCs w:val="22"/>
          <w:lang w:eastAsia="en-US"/>
        </w:rPr>
        <w:t>podugovaratelja</w:t>
      </w:r>
      <w:proofErr w:type="spellEnd"/>
      <w:r w:rsidRPr="00D870E0">
        <w:rPr>
          <w:rFonts w:ascii="Calibri" w:eastAsia="Calibri" w:hAnsi="Calibri" w:cs="Calibri"/>
          <w:sz w:val="22"/>
          <w:szCs w:val="22"/>
          <w:lang w:eastAsia="en-US"/>
        </w:rPr>
        <w:t xml:space="preserve">, zatražit će od gospodarskog subjekta zamjenu tog </w:t>
      </w:r>
      <w:proofErr w:type="spellStart"/>
      <w:r w:rsidRPr="00D870E0">
        <w:rPr>
          <w:rFonts w:ascii="Calibri" w:eastAsia="Calibri" w:hAnsi="Calibri" w:cs="Calibri"/>
          <w:sz w:val="22"/>
          <w:szCs w:val="22"/>
          <w:lang w:eastAsia="en-US"/>
        </w:rPr>
        <w:t>podugovaratelja</w:t>
      </w:r>
      <w:proofErr w:type="spellEnd"/>
      <w:r w:rsidRPr="00D870E0">
        <w:rPr>
          <w:rFonts w:ascii="Calibri" w:eastAsia="Calibri" w:hAnsi="Calibri" w:cs="Calibri"/>
          <w:sz w:val="22"/>
          <w:szCs w:val="22"/>
          <w:lang w:eastAsia="en-US"/>
        </w:rPr>
        <w:t xml:space="preserve"> u primjerenom roku, ne kraćem od pet dana.</w:t>
      </w:r>
    </w:p>
    <w:p w14:paraId="7C4E2E9E"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Razdoblje isključenja gospodarskog subjekta kod kojeg su ostvarene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.1.1. ove dokumentacije iz postupka nabave je pet godina od dana pravomoćnosti presude, osim ako pravomoćnom presudom nije određeno drukčije.</w:t>
      </w:r>
    </w:p>
    <w:p w14:paraId="5E5F6938" w14:textId="77777777" w:rsidR="000270EA" w:rsidRPr="00D870E0" w:rsidRDefault="000270EA" w:rsidP="000270EA">
      <w:pPr>
        <w:spacing w:after="160" w:line="259" w:lineRule="auto"/>
        <w:jc w:val="both"/>
        <w:rPr>
          <w:rFonts w:ascii="Calibri" w:eastAsia="Calibri" w:hAnsi="Calibri" w:cs="Calibri"/>
          <w:sz w:val="22"/>
          <w:szCs w:val="22"/>
          <w:lang w:eastAsia="en-US"/>
        </w:rPr>
      </w:pPr>
      <w:r>
        <w:rPr>
          <w:rFonts w:ascii="Calibri" w:eastAsia="Calibri" w:hAnsi="Calibri" w:cs="Calibri"/>
          <w:b/>
          <w:bCs/>
          <w:sz w:val="22"/>
          <w:szCs w:val="22"/>
          <w:lang w:eastAsia="en-US"/>
        </w:rPr>
        <w:lastRenderedPageBreak/>
        <w:t>11</w:t>
      </w:r>
      <w:r w:rsidRPr="00D870E0">
        <w:rPr>
          <w:rFonts w:ascii="Calibri" w:eastAsia="Calibri" w:hAnsi="Calibri" w:cs="Calibri"/>
          <w:b/>
          <w:bCs/>
          <w:sz w:val="22"/>
          <w:szCs w:val="22"/>
          <w:lang w:eastAsia="en-US"/>
        </w:rPr>
        <w:t xml:space="preserve">.1.2. Naručitelj je obvezan isključiti gospodarskog subjekta iz postupka nabave ako utvrdi da gospodarski subjekt nije ispunio obveze plaćanja dospjelih poreznih obveza i obveza za mirovinsko i zdravstveno osiguranje: </w:t>
      </w:r>
    </w:p>
    <w:p w14:paraId="0D547312" w14:textId="77777777" w:rsidR="000270EA" w:rsidRPr="00D870E0" w:rsidRDefault="000270EA" w:rsidP="000270EA">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 xml:space="preserve">u Republici Hrvatskoj, ako gospodarski subjekt ima poslovni </w:t>
      </w:r>
      <w:proofErr w:type="spellStart"/>
      <w:r w:rsidRPr="00D870E0">
        <w:rPr>
          <w:rFonts w:ascii="Calibri" w:eastAsia="NSimSun" w:hAnsi="Calibri" w:cs="Calibri"/>
          <w:kern w:val="2"/>
          <w:sz w:val="22"/>
          <w:szCs w:val="22"/>
          <w:lang w:eastAsia="zh-CN" w:bidi="hi-IN"/>
        </w:rPr>
        <w:t>nastan</w:t>
      </w:r>
      <w:proofErr w:type="spellEnd"/>
      <w:r w:rsidRPr="00D870E0">
        <w:rPr>
          <w:rFonts w:ascii="Calibri" w:eastAsia="NSimSun" w:hAnsi="Calibri" w:cs="Calibri"/>
          <w:kern w:val="2"/>
          <w:sz w:val="22"/>
          <w:szCs w:val="22"/>
          <w:lang w:eastAsia="zh-CN" w:bidi="hi-IN"/>
        </w:rPr>
        <w:t xml:space="preserve"> u Republici Hrvatskoj, ili</w:t>
      </w:r>
    </w:p>
    <w:p w14:paraId="7BCF3853" w14:textId="77777777" w:rsidR="000270EA" w:rsidRPr="00D870E0" w:rsidRDefault="000270EA" w:rsidP="000270EA">
      <w:pPr>
        <w:numPr>
          <w:ilvl w:val="0"/>
          <w:numId w:val="8"/>
        </w:numPr>
        <w:suppressAutoHyphens/>
        <w:spacing w:after="160" w:line="259" w:lineRule="auto"/>
        <w:contextualSpacing/>
        <w:jc w:val="both"/>
        <w:rPr>
          <w:rFonts w:ascii="Calibri" w:eastAsia="NSimSun" w:hAnsi="Calibri" w:cs="Calibri"/>
          <w:kern w:val="2"/>
          <w:sz w:val="22"/>
          <w:szCs w:val="22"/>
          <w:lang w:eastAsia="zh-CN" w:bidi="hi-IN"/>
        </w:rPr>
      </w:pPr>
      <w:r w:rsidRPr="00D870E0">
        <w:rPr>
          <w:rFonts w:ascii="Calibri" w:eastAsia="NSimSun" w:hAnsi="Calibri" w:cs="Calibri"/>
          <w:kern w:val="2"/>
          <w:sz w:val="22"/>
          <w:szCs w:val="22"/>
          <w:lang w:eastAsia="zh-CN" w:bidi="hi-IN"/>
        </w:rPr>
        <w:t xml:space="preserve">u Republici Hrvatskoj ili u državi poslovnog </w:t>
      </w:r>
      <w:proofErr w:type="spellStart"/>
      <w:r w:rsidRPr="00D870E0">
        <w:rPr>
          <w:rFonts w:ascii="Calibri" w:eastAsia="NSimSun" w:hAnsi="Calibri" w:cs="Calibri"/>
          <w:kern w:val="2"/>
          <w:sz w:val="22"/>
          <w:szCs w:val="22"/>
          <w:lang w:eastAsia="zh-CN" w:bidi="hi-IN"/>
        </w:rPr>
        <w:t>nastana</w:t>
      </w:r>
      <w:proofErr w:type="spellEnd"/>
      <w:r w:rsidRPr="00D870E0">
        <w:rPr>
          <w:rFonts w:ascii="Calibri" w:eastAsia="NSimSun" w:hAnsi="Calibri" w:cs="Calibri"/>
          <w:kern w:val="2"/>
          <w:sz w:val="22"/>
          <w:szCs w:val="22"/>
          <w:lang w:eastAsia="zh-CN" w:bidi="hi-IN"/>
        </w:rPr>
        <w:t xml:space="preserve"> gospodarskog subjekta, ako gospodarski subjekt nema poslovni </w:t>
      </w:r>
      <w:proofErr w:type="spellStart"/>
      <w:r w:rsidRPr="00D870E0">
        <w:rPr>
          <w:rFonts w:ascii="Calibri" w:eastAsia="NSimSun" w:hAnsi="Calibri" w:cs="Calibri"/>
          <w:kern w:val="2"/>
          <w:sz w:val="22"/>
          <w:szCs w:val="22"/>
          <w:lang w:eastAsia="zh-CN" w:bidi="hi-IN"/>
        </w:rPr>
        <w:t>nastan</w:t>
      </w:r>
      <w:proofErr w:type="spellEnd"/>
      <w:r w:rsidRPr="00D870E0">
        <w:rPr>
          <w:rFonts w:ascii="Calibri" w:eastAsia="NSimSun" w:hAnsi="Calibri" w:cs="Calibri"/>
          <w:kern w:val="2"/>
          <w:sz w:val="22"/>
          <w:szCs w:val="22"/>
          <w:lang w:eastAsia="zh-CN" w:bidi="hi-IN"/>
        </w:rPr>
        <w:t xml:space="preserve"> u Republici Hrvatskoj.</w:t>
      </w:r>
    </w:p>
    <w:p w14:paraId="57B0D098" w14:textId="77777777" w:rsidR="000270EA" w:rsidRPr="00D870E0" w:rsidRDefault="000270EA" w:rsidP="000270EA">
      <w:pPr>
        <w:suppressAutoHyphens/>
        <w:ind w:left="720"/>
        <w:contextualSpacing/>
        <w:jc w:val="both"/>
        <w:rPr>
          <w:rFonts w:ascii="Calibri" w:eastAsia="NSimSun" w:hAnsi="Calibri" w:cs="Calibri"/>
          <w:kern w:val="2"/>
          <w:sz w:val="22"/>
          <w:szCs w:val="22"/>
          <w:lang w:eastAsia="zh-CN" w:bidi="hi-IN"/>
        </w:rPr>
      </w:pPr>
    </w:p>
    <w:p w14:paraId="353F4E95"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Iznimno, naručitelj neće isključiti gospodarskog subjekta iz postupka nabave ako mu sukladno posebnom propisu plaćanje obveza nije dopušteno ili mu je odobrena odgoda plaćanja.</w:t>
      </w:r>
    </w:p>
    <w:p w14:paraId="58B66B2A"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Za potrebe utvrđivanja navedenih okolnosti i dokazivanja da ne postoje osnove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gospodarski subjekt dužan je u ponudi dostaviti:</w:t>
      </w:r>
    </w:p>
    <w:p w14:paraId="693A1D92" w14:textId="77777777" w:rsidR="000270EA" w:rsidRPr="00D870E0"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D870E0">
        <w:rPr>
          <w:rFonts w:ascii="Calibri" w:eastAsia="NSimSun" w:hAnsi="Calibri" w:cs="Calibri"/>
          <w:b/>
          <w:bCs/>
          <w:i/>
          <w:iCs/>
          <w:kern w:val="2"/>
          <w:sz w:val="22"/>
          <w:szCs w:val="22"/>
          <w:lang w:eastAsia="zh-CN" w:bidi="hi-IN"/>
        </w:rPr>
        <w:t xml:space="preserve">potvrdu porezne uprave ili drugog nadležnog tijela u državi poslovnog </w:t>
      </w:r>
      <w:proofErr w:type="spellStart"/>
      <w:r w:rsidRPr="00D870E0">
        <w:rPr>
          <w:rFonts w:ascii="Calibri" w:eastAsia="NSimSun" w:hAnsi="Calibri" w:cs="Calibri"/>
          <w:b/>
          <w:bCs/>
          <w:i/>
          <w:iCs/>
          <w:kern w:val="2"/>
          <w:sz w:val="22"/>
          <w:szCs w:val="22"/>
          <w:lang w:eastAsia="zh-CN" w:bidi="hi-IN"/>
        </w:rPr>
        <w:t>nastana</w:t>
      </w:r>
      <w:proofErr w:type="spellEnd"/>
      <w:r w:rsidRPr="00D870E0">
        <w:rPr>
          <w:rFonts w:ascii="Calibri" w:eastAsia="NSimSun" w:hAnsi="Calibri" w:cs="Calibri"/>
          <w:b/>
          <w:bCs/>
          <w:i/>
          <w:iCs/>
          <w:kern w:val="2"/>
          <w:sz w:val="22"/>
          <w:szCs w:val="22"/>
          <w:lang w:eastAsia="zh-CN" w:bidi="hi-IN"/>
        </w:rPr>
        <w:t xml:space="preserve"> gospodarskog subjekta kojom se dokazuje da ne postoje navedene osnove za isključenje. Potvrda ne smije biti starija od 30 dana od dana roka za dostavu ponuda</w:t>
      </w:r>
    </w:p>
    <w:p w14:paraId="758D58C8" w14:textId="77777777" w:rsidR="000270EA" w:rsidRPr="00D870E0" w:rsidRDefault="000270EA" w:rsidP="000270EA">
      <w:pPr>
        <w:suppressAutoHyphens/>
        <w:ind w:left="720"/>
        <w:contextualSpacing/>
        <w:jc w:val="both"/>
        <w:rPr>
          <w:rFonts w:ascii="Calibri" w:eastAsia="NSimSun" w:hAnsi="Calibri" w:cs="Calibri"/>
          <w:b/>
          <w:bCs/>
          <w:i/>
          <w:iCs/>
          <w:kern w:val="2"/>
          <w:sz w:val="22"/>
          <w:szCs w:val="22"/>
          <w:lang w:eastAsia="zh-CN" w:bidi="hi-IN"/>
        </w:rPr>
      </w:pPr>
      <w:r w:rsidRPr="00D870E0">
        <w:rPr>
          <w:rFonts w:ascii="Liberation Serif" w:eastAsia="NSimSun" w:hAnsi="Liberation Serif" w:cs="Calibri"/>
          <w:b/>
          <w:bCs/>
          <w:i/>
          <w:iCs/>
          <w:kern w:val="2"/>
          <w:lang w:eastAsia="zh-CN" w:bidi="hi-IN"/>
        </w:rPr>
        <w:t xml:space="preserve">         </w:t>
      </w:r>
    </w:p>
    <w:p w14:paraId="4A93DC54"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Ako se u državi poslovnog </w:t>
      </w:r>
      <w:proofErr w:type="spellStart"/>
      <w:r w:rsidRPr="00D870E0">
        <w:rPr>
          <w:rFonts w:ascii="Calibri" w:eastAsia="Calibri" w:hAnsi="Calibri" w:cs="Calibri"/>
          <w:sz w:val="22"/>
          <w:szCs w:val="22"/>
          <w:lang w:eastAsia="en-US"/>
        </w:rPr>
        <w:t>nastana</w:t>
      </w:r>
      <w:proofErr w:type="spellEnd"/>
      <w:r w:rsidRPr="00D870E0">
        <w:rPr>
          <w:rFonts w:ascii="Calibri" w:eastAsia="Calibri" w:hAnsi="Calibri" w:cs="Calibri"/>
          <w:sz w:val="22"/>
          <w:szCs w:val="22"/>
          <w:lang w:eastAsia="en-US"/>
        </w:rPr>
        <w:t xml:space="preserve"> gospodarskog subjekta, odnosno državi čiji je osoba državljanin ne izdaju navedeni dokumenti ili ako ne obuhvaćaju sve okolnosti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.1.2.,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0E0">
        <w:rPr>
          <w:rFonts w:ascii="Calibri" w:eastAsia="Calibri" w:hAnsi="Calibri" w:cs="Calibri"/>
          <w:sz w:val="22"/>
          <w:szCs w:val="22"/>
          <w:lang w:eastAsia="en-US"/>
        </w:rPr>
        <w:t>nastana</w:t>
      </w:r>
      <w:proofErr w:type="spellEnd"/>
      <w:r w:rsidRPr="00D870E0">
        <w:rPr>
          <w:rFonts w:ascii="Calibri" w:eastAsia="Calibri" w:hAnsi="Calibri" w:cs="Calibri"/>
          <w:sz w:val="22"/>
          <w:szCs w:val="22"/>
          <w:lang w:eastAsia="en-US"/>
        </w:rPr>
        <w:t xml:space="preserve"> gospodarskog subjekta, odnosno državi čiji je osoba državljanin.</w:t>
      </w:r>
    </w:p>
    <w:p w14:paraId="25785D1B" w14:textId="77777777" w:rsidR="000270EA" w:rsidRPr="00D870E0"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 xml:space="preserve">.1.2. primjenjuje se i na zajednicu gospodarskih subjekata i/ili </w:t>
      </w:r>
      <w:proofErr w:type="spellStart"/>
      <w:r w:rsidRPr="00D870E0">
        <w:rPr>
          <w:rFonts w:ascii="Calibri" w:eastAsia="Calibri" w:hAnsi="Calibri" w:cs="Calibri"/>
          <w:sz w:val="22"/>
          <w:szCs w:val="22"/>
          <w:lang w:eastAsia="en-US"/>
        </w:rPr>
        <w:t>podugovaratelje</w:t>
      </w:r>
      <w:proofErr w:type="spellEnd"/>
      <w:r w:rsidRPr="00D870E0">
        <w:rPr>
          <w:rFonts w:ascii="Calibri" w:eastAsia="Calibri" w:hAnsi="Calibri" w:cs="Calibri"/>
          <w:sz w:val="22"/>
          <w:szCs w:val="22"/>
          <w:lang w:eastAsia="en-US"/>
        </w:rPr>
        <w:t xml:space="preserve"> te su isti dužni na isti način dokazati da ne postoji osnova za isključenje iz točke </w:t>
      </w:r>
      <w:r>
        <w:rPr>
          <w:rFonts w:ascii="Calibri" w:eastAsia="Calibri" w:hAnsi="Calibri" w:cs="Calibri"/>
          <w:sz w:val="22"/>
          <w:szCs w:val="22"/>
          <w:lang w:eastAsia="en-US"/>
        </w:rPr>
        <w:t>11</w:t>
      </w:r>
      <w:r w:rsidRPr="00D870E0">
        <w:rPr>
          <w:rFonts w:ascii="Calibri" w:eastAsia="Calibri" w:hAnsi="Calibri" w:cs="Calibri"/>
          <w:sz w:val="22"/>
          <w:szCs w:val="22"/>
          <w:lang w:eastAsia="en-US"/>
        </w:rPr>
        <w:t>.1.2. ove dokumentacije o nabavi.</w:t>
      </w:r>
    </w:p>
    <w:p w14:paraId="15989F71"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D870E0">
        <w:rPr>
          <w:rFonts w:ascii="Calibri" w:eastAsia="Calibri" w:hAnsi="Calibri" w:cs="Calibri"/>
          <w:sz w:val="22"/>
          <w:szCs w:val="22"/>
          <w:lang w:eastAsia="en-US"/>
        </w:rPr>
        <w:t xml:space="preserve">Ukoliko naručitelj utvrdi da postoji osnova za isključenje </w:t>
      </w:r>
      <w:proofErr w:type="spellStart"/>
      <w:r w:rsidRPr="00D870E0">
        <w:rPr>
          <w:rFonts w:ascii="Calibri" w:eastAsia="Calibri" w:hAnsi="Calibri" w:cs="Calibri"/>
          <w:sz w:val="22"/>
          <w:szCs w:val="22"/>
          <w:lang w:eastAsia="en-US"/>
        </w:rPr>
        <w:t>podugovaratelja</w:t>
      </w:r>
      <w:proofErr w:type="spellEnd"/>
      <w:r w:rsidRPr="00D870E0">
        <w:rPr>
          <w:rFonts w:ascii="Calibri" w:eastAsia="Calibri" w:hAnsi="Calibri" w:cs="Calibri"/>
          <w:sz w:val="22"/>
          <w:szCs w:val="22"/>
          <w:lang w:eastAsia="en-US"/>
        </w:rPr>
        <w:t xml:space="preserve">, zatražit će od gospodarskog subjekta zamjenu tog </w:t>
      </w:r>
      <w:proofErr w:type="spellStart"/>
      <w:r w:rsidRPr="00D870E0">
        <w:rPr>
          <w:rFonts w:ascii="Calibri" w:eastAsia="Calibri" w:hAnsi="Calibri" w:cs="Calibri"/>
          <w:sz w:val="22"/>
          <w:szCs w:val="22"/>
          <w:lang w:eastAsia="en-US"/>
        </w:rPr>
        <w:t>podugovaratelja</w:t>
      </w:r>
      <w:proofErr w:type="spellEnd"/>
      <w:r w:rsidRPr="00D870E0">
        <w:rPr>
          <w:rFonts w:ascii="Calibri" w:eastAsia="Calibri" w:hAnsi="Calibri" w:cs="Calibri"/>
          <w:sz w:val="22"/>
          <w:szCs w:val="22"/>
          <w:lang w:eastAsia="en-US"/>
        </w:rPr>
        <w:t xml:space="preserve"> u primjerenom roku, ne kraćem od pet dana.</w:t>
      </w:r>
    </w:p>
    <w:p w14:paraId="1B29623B" w14:textId="77777777" w:rsidR="000270EA" w:rsidRPr="001C383E" w:rsidRDefault="000270EA" w:rsidP="000270EA">
      <w:pPr>
        <w:numPr>
          <w:ilvl w:val="0"/>
          <w:numId w:val="3"/>
        </w:numPr>
        <w:tabs>
          <w:tab w:val="left" w:pos="284"/>
        </w:tabs>
        <w:ind w:hanging="720"/>
        <w:jc w:val="both"/>
        <w:rPr>
          <w:rFonts w:ascii="Calibri" w:hAnsi="Calibri" w:cs="Calibri"/>
          <w:b/>
          <w:sz w:val="22"/>
          <w:szCs w:val="22"/>
        </w:rPr>
      </w:pPr>
      <w:r w:rsidRPr="001C383E">
        <w:rPr>
          <w:rFonts w:ascii="Calibri" w:hAnsi="Calibri" w:cs="Calibri"/>
          <w:b/>
          <w:sz w:val="22"/>
          <w:szCs w:val="22"/>
        </w:rPr>
        <w:t xml:space="preserve"> UVJETI SPOSOBNOSTI GOSPODARSKOG SUBJEKTA</w:t>
      </w:r>
    </w:p>
    <w:p w14:paraId="1DAA4368" w14:textId="77777777" w:rsidR="000270EA" w:rsidRPr="001C383E" w:rsidRDefault="000270EA" w:rsidP="000270EA">
      <w:pPr>
        <w:pStyle w:val="Bezproreda"/>
        <w:jc w:val="both"/>
      </w:pPr>
    </w:p>
    <w:p w14:paraId="27E8BBAF"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Sve dokumente koje naručitelj zahtijeva u ovom poglavlju gospodarski subjekt može dostaviti u neovjerenoj preslici. Neovjerenom preslikom smatra se i neovjereni ispis elektroničke isprave. </w:t>
      </w:r>
    </w:p>
    <w:p w14:paraId="2674E651"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postojanja sumnje u istinitost podataka u priloženim dokumentima ili izjavama gospodarskog subjekta javni naručitelj može radi provjere istinitosti podataka od ponuditelja zatražiti da u primjerenom roku dostave izvornike ili ovjerene preslike tih dokumenata i/ili se obratiti izdavatelju dokumenata i/ili nadležnim tijelima. </w:t>
      </w:r>
    </w:p>
    <w:p w14:paraId="6DB47EAD" w14:textId="77777777" w:rsidR="000270EA" w:rsidRPr="001C383E" w:rsidRDefault="000270EA" w:rsidP="000270EA">
      <w:pPr>
        <w:spacing w:after="160" w:line="259" w:lineRule="auto"/>
        <w:rPr>
          <w:rFonts w:ascii="Calibri" w:eastAsia="Calibri" w:hAnsi="Calibri" w:cs="Calibri"/>
          <w:sz w:val="22"/>
          <w:szCs w:val="22"/>
          <w:lang w:eastAsia="en-US"/>
        </w:rPr>
      </w:pPr>
      <w:r>
        <w:rPr>
          <w:rFonts w:ascii="Calibri" w:eastAsia="Calibri" w:hAnsi="Calibri" w:cs="Calibri"/>
          <w:b/>
          <w:sz w:val="22"/>
          <w:szCs w:val="22"/>
          <w:lang w:eastAsia="en-US"/>
        </w:rPr>
        <w:t>12</w:t>
      </w:r>
      <w:r w:rsidRPr="001C383E">
        <w:rPr>
          <w:rFonts w:ascii="Calibri" w:eastAsia="Calibri" w:hAnsi="Calibri" w:cs="Calibri"/>
          <w:b/>
          <w:sz w:val="22"/>
          <w:szCs w:val="22"/>
          <w:lang w:eastAsia="en-US"/>
        </w:rPr>
        <w:t xml:space="preserve">.1. Sposobnost za obavljanje profesionalne djelatnosti </w:t>
      </w:r>
    </w:p>
    <w:p w14:paraId="406C971A" w14:textId="77777777" w:rsidR="000270E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Gospodarski subjekt mora dokazati upis u sudski, strukovni, obrtni ili drugi odgovarajući registar u državi njegova poslovnog </w:t>
      </w:r>
      <w:proofErr w:type="spellStart"/>
      <w:r w:rsidRPr="001C383E">
        <w:rPr>
          <w:rFonts w:ascii="Calibri" w:eastAsia="Calibri" w:hAnsi="Calibri" w:cs="Calibri"/>
          <w:sz w:val="22"/>
          <w:szCs w:val="22"/>
          <w:lang w:eastAsia="en-US"/>
        </w:rPr>
        <w:t>nastana</w:t>
      </w:r>
      <w:proofErr w:type="spellEnd"/>
      <w:r w:rsidRPr="001C383E">
        <w:rPr>
          <w:rFonts w:ascii="Calibri" w:eastAsia="Calibri" w:hAnsi="Calibri" w:cs="Calibri"/>
          <w:sz w:val="22"/>
          <w:szCs w:val="22"/>
          <w:lang w:eastAsia="en-US"/>
        </w:rPr>
        <w:t xml:space="preserve">. </w:t>
      </w:r>
    </w:p>
    <w:p w14:paraId="20ED9BC9" w14:textId="77777777" w:rsidR="000270EA" w:rsidRPr="001C383E" w:rsidRDefault="000270EA" w:rsidP="000270EA">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Za potrebe utvrđivanja gore navedenog gospodarski subjekt u ponudi dostavlja:</w:t>
      </w:r>
    </w:p>
    <w:p w14:paraId="567E319B" w14:textId="77777777" w:rsidR="000270EA" w:rsidRPr="001C383E" w:rsidRDefault="000270EA" w:rsidP="000270EA">
      <w:pPr>
        <w:numPr>
          <w:ilvl w:val="0"/>
          <w:numId w:val="5"/>
        </w:numPr>
        <w:suppressAutoHyphens/>
        <w:spacing w:after="160" w:line="259" w:lineRule="auto"/>
        <w:contextualSpacing/>
        <w:jc w:val="both"/>
        <w:rPr>
          <w:rFonts w:ascii="Calibri" w:eastAsia="NSimSun" w:hAnsi="Calibri" w:cs="Calibri"/>
          <w:b/>
          <w:bCs/>
          <w:i/>
          <w:iCs/>
          <w:kern w:val="2"/>
          <w:sz w:val="22"/>
          <w:szCs w:val="22"/>
          <w:lang w:eastAsia="zh-CN" w:bidi="hi-IN"/>
        </w:rPr>
      </w:pPr>
      <w:r w:rsidRPr="001C383E">
        <w:rPr>
          <w:rFonts w:ascii="Calibri" w:eastAsia="NSimSun" w:hAnsi="Calibri" w:cs="Calibri"/>
          <w:b/>
          <w:bCs/>
          <w:i/>
          <w:iCs/>
          <w:kern w:val="2"/>
          <w:sz w:val="22"/>
          <w:szCs w:val="22"/>
          <w:lang w:eastAsia="zh-CN" w:bidi="hi-IN"/>
        </w:rPr>
        <w:t xml:space="preserve">izvadak iz sudskog, obrtnog, strukovnog </w:t>
      </w:r>
      <w:bookmarkStart w:id="0" w:name="_Hlk75677012"/>
      <w:r w:rsidRPr="001C383E">
        <w:rPr>
          <w:rFonts w:ascii="Calibri" w:eastAsia="NSimSun" w:hAnsi="Calibri" w:cs="Calibri"/>
          <w:b/>
          <w:bCs/>
          <w:i/>
          <w:iCs/>
          <w:kern w:val="2"/>
          <w:sz w:val="22"/>
          <w:szCs w:val="22"/>
          <w:lang w:eastAsia="zh-CN" w:bidi="hi-IN"/>
        </w:rPr>
        <w:t xml:space="preserve">ili drugog odgovarajućeg registra koji se vodi u državi njegova poslovnog </w:t>
      </w:r>
      <w:proofErr w:type="spellStart"/>
      <w:r w:rsidRPr="001C383E">
        <w:rPr>
          <w:rFonts w:ascii="Calibri" w:eastAsia="NSimSun" w:hAnsi="Calibri" w:cs="Calibri"/>
          <w:b/>
          <w:bCs/>
          <w:i/>
          <w:iCs/>
          <w:kern w:val="2"/>
          <w:sz w:val="22"/>
          <w:szCs w:val="22"/>
          <w:lang w:eastAsia="zh-CN" w:bidi="hi-IN"/>
        </w:rPr>
        <w:t>nastana</w:t>
      </w:r>
      <w:bookmarkEnd w:id="0"/>
      <w:proofErr w:type="spellEnd"/>
      <w:r w:rsidRPr="001C383E">
        <w:rPr>
          <w:rFonts w:ascii="Calibri" w:eastAsia="NSimSun" w:hAnsi="Calibri" w:cs="Calibri"/>
          <w:b/>
          <w:bCs/>
          <w:i/>
          <w:iCs/>
          <w:kern w:val="2"/>
          <w:sz w:val="22"/>
          <w:szCs w:val="22"/>
          <w:lang w:eastAsia="zh-CN" w:bidi="hi-IN"/>
        </w:rPr>
        <w:t xml:space="preserve"> – ne stariji od 6 mjeseci od dana roka za dostavu ponuda.</w:t>
      </w:r>
    </w:p>
    <w:p w14:paraId="4241DB01" w14:textId="77777777" w:rsidR="000270EA" w:rsidRPr="001C383E" w:rsidRDefault="000270EA" w:rsidP="000270EA">
      <w:pPr>
        <w:suppressAutoHyphens/>
        <w:ind w:left="720"/>
        <w:contextualSpacing/>
        <w:jc w:val="both"/>
        <w:rPr>
          <w:rFonts w:ascii="Calibri" w:eastAsia="NSimSun" w:hAnsi="Calibri" w:cs="Calibri"/>
          <w:b/>
          <w:bCs/>
          <w:i/>
          <w:iCs/>
          <w:kern w:val="2"/>
          <w:sz w:val="22"/>
          <w:szCs w:val="22"/>
          <w:lang w:eastAsia="zh-CN" w:bidi="hi-IN"/>
        </w:rPr>
      </w:pPr>
    </w:p>
    <w:p w14:paraId="737B8B14" w14:textId="77777777" w:rsidR="000270EA" w:rsidRDefault="000270EA" w:rsidP="000270EA">
      <w:pPr>
        <w:spacing w:after="160" w:line="259" w:lineRule="auto"/>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U slučaju zajednice gospodarskih subjekata, svi članovi zajednice gospodarskih subjekata obvezni su pojedinačno dokazati postojanje sposobnosti sukladno točki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ovoga Poziva na dostavu ponude. Sposobnost iz točke </w:t>
      </w:r>
      <w:r>
        <w:rPr>
          <w:rFonts w:ascii="Calibri" w:eastAsia="Calibri" w:hAnsi="Calibri" w:cs="Calibri"/>
          <w:sz w:val="22"/>
          <w:szCs w:val="22"/>
          <w:lang w:eastAsia="en-US"/>
        </w:rPr>
        <w:t>12</w:t>
      </w:r>
      <w:r w:rsidRPr="001C383E">
        <w:rPr>
          <w:rFonts w:ascii="Calibri" w:eastAsia="Calibri" w:hAnsi="Calibri" w:cs="Calibri"/>
          <w:sz w:val="22"/>
          <w:szCs w:val="22"/>
          <w:lang w:eastAsia="en-US"/>
        </w:rPr>
        <w:t xml:space="preserve">.1. potrebno je dokazati i za svakog </w:t>
      </w:r>
      <w:proofErr w:type="spellStart"/>
      <w:r w:rsidRPr="001C383E">
        <w:rPr>
          <w:rFonts w:ascii="Calibri" w:eastAsia="Calibri" w:hAnsi="Calibri" w:cs="Calibri"/>
          <w:sz w:val="22"/>
          <w:szCs w:val="22"/>
          <w:lang w:eastAsia="en-US"/>
        </w:rPr>
        <w:t>podugovaratelja</w:t>
      </w:r>
      <w:proofErr w:type="spellEnd"/>
      <w:r w:rsidRPr="001C383E">
        <w:rPr>
          <w:rFonts w:ascii="Calibri" w:eastAsia="Calibri" w:hAnsi="Calibri" w:cs="Calibri"/>
          <w:sz w:val="22"/>
          <w:szCs w:val="22"/>
          <w:lang w:eastAsia="en-US"/>
        </w:rPr>
        <w:t xml:space="preserve">. </w:t>
      </w:r>
    </w:p>
    <w:p w14:paraId="4BE11BCD" w14:textId="77777777" w:rsidR="000F0737" w:rsidRPr="001C383E" w:rsidRDefault="000F0737" w:rsidP="000270EA">
      <w:pPr>
        <w:spacing w:after="160" w:line="259" w:lineRule="auto"/>
        <w:rPr>
          <w:rFonts w:ascii="Calibri" w:eastAsia="Calibri" w:hAnsi="Calibri" w:cs="Calibri"/>
          <w:sz w:val="22"/>
          <w:szCs w:val="22"/>
          <w:lang w:eastAsia="en-US"/>
        </w:rPr>
      </w:pPr>
    </w:p>
    <w:p w14:paraId="659376AC" w14:textId="77777777" w:rsidR="000270EA" w:rsidRPr="001C383E" w:rsidRDefault="000270EA" w:rsidP="000270EA">
      <w:pPr>
        <w:pStyle w:val="Bezproreda"/>
        <w:ind w:left="284"/>
        <w:jc w:val="both"/>
      </w:pPr>
    </w:p>
    <w:p w14:paraId="653CA0CA" w14:textId="77777777" w:rsidR="000270EA" w:rsidRPr="006D0F57" w:rsidRDefault="000270EA" w:rsidP="000270EA">
      <w:pPr>
        <w:numPr>
          <w:ilvl w:val="0"/>
          <w:numId w:val="3"/>
        </w:numPr>
        <w:spacing w:after="120"/>
        <w:ind w:left="284" w:hanging="284"/>
        <w:jc w:val="both"/>
        <w:rPr>
          <w:rFonts w:ascii="Calibri" w:hAnsi="Calibri" w:cs="Calibri"/>
          <w:b/>
          <w:sz w:val="22"/>
          <w:szCs w:val="22"/>
        </w:rPr>
      </w:pPr>
      <w:r w:rsidRPr="006D0F57">
        <w:rPr>
          <w:rFonts w:ascii="Calibri" w:hAnsi="Calibri" w:cs="Calibri"/>
          <w:b/>
          <w:sz w:val="22"/>
          <w:szCs w:val="22"/>
        </w:rPr>
        <w:lastRenderedPageBreak/>
        <w:t xml:space="preserve">  VRSTA, SREDSTVO I UVJETI JAMSTVA:</w:t>
      </w:r>
    </w:p>
    <w:p w14:paraId="61F14C55" w14:textId="77777777" w:rsidR="000270EA" w:rsidRPr="001C383E" w:rsidRDefault="000270EA" w:rsidP="000270EA">
      <w:pPr>
        <w:spacing w:after="160" w:line="259" w:lineRule="auto"/>
        <w:rPr>
          <w:rFonts w:ascii="Calibri" w:eastAsia="Calibri" w:hAnsi="Calibri" w:cs="Calibri"/>
          <w:b/>
          <w:sz w:val="22"/>
          <w:szCs w:val="22"/>
          <w:lang w:eastAsia="en-US"/>
        </w:rPr>
      </w:pPr>
      <w:r w:rsidRPr="001C383E">
        <w:rPr>
          <w:rFonts w:ascii="Calibri" w:eastAsia="Calibri" w:hAnsi="Calibri" w:cs="Calibri"/>
          <w:b/>
          <w:sz w:val="22"/>
          <w:szCs w:val="22"/>
          <w:lang w:eastAsia="en-US"/>
        </w:rPr>
        <w:t>13.1.  Jamstvo za uredno ispunjenje ugovora</w:t>
      </w:r>
    </w:p>
    <w:p w14:paraId="10945B85" w14:textId="2687ADB9" w:rsidR="000C3B2A" w:rsidRPr="001C383E" w:rsidRDefault="000270EA" w:rsidP="000270EA">
      <w:pPr>
        <w:spacing w:after="160" w:line="259" w:lineRule="auto"/>
        <w:jc w:val="both"/>
        <w:rPr>
          <w:rFonts w:ascii="Calibri" w:eastAsia="Calibri" w:hAnsi="Calibri" w:cs="Calibri"/>
          <w:sz w:val="22"/>
          <w:szCs w:val="22"/>
          <w:lang w:eastAsia="en-US"/>
        </w:rPr>
      </w:pPr>
      <w:r w:rsidRPr="001C383E">
        <w:rPr>
          <w:rFonts w:ascii="Calibri" w:eastAsia="Calibri" w:hAnsi="Calibri" w:cs="Calibri"/>
          <w:sz w:val="22"/>
          <w:szCs w:val="22"/>
          <w:lang w:eastAsia="en-US"/>
        </w:rPr>
        <w:t xml:space="preserve">Odabrani ponuditelj je dužan prilikom potpisa Ugovora, a najkasnije u roku 10 (deset) dana od dana potpisa ugovora dostaviti jamstvo za uredno ispunjenje ugovora na iznos 10% vrijednosti ugovora bez PDV-a, s rokom valjanosti 30 dana nakon izvršenja ugovornih obveza. Jamstvo za uredno ispunjenje ugovora može biti bjanko zadužnica (ovjerena kod javnog bilježnika) ili novčani polog u traženom iznosu.  </w:t>
      </w:r>
      <w:bookmarkStart w:id="1" w:name="_Hlk160555805"/>
      <w:r w:rsidRPr="001C383E">
        <w:rPr>
          <w:rFonts w:ascii="Calibri" w:eastAsia="Calibri" w:hAnsi="Calibri" w:cs="Calibri"/>
          <w:sz w:val="22"/>
          <w:szCs w:val="22"/>
          <w:lang w:eastAsia="en-US"/>
        </w:rPr>
        <w:t xml:space="preserve">Novčani polog može se uplatiti na transakcijski račun </w:t>
      </w:r>
      <w:bookmarkStart w:id="2" w:name="_Hlk56616958"/>
      <w:r w:rsidRPr="001C383E">
        <w:rPr>
          <w:rFonts w:ascii="Calibri" w:eastAsia="Calibri" w:hAnsi="Calibri" w:cs="Calibri"/>
          <w:sz w:val="22"/>
          <w:szCs w:val="22"/>
          <w:lang w:eastAsia="en-US"/>
        </w:rPr>
        <w:t>HR2223860021832400005 (pod svrhom plaćanja potrebno je navesti da se radi o jamstvu za uredno ispunjenje ugovora o nabavi i navesti evidencijski broj nabave).</w:t>
      </w:r>
      <w:bookmarkEnd w:id="1"/>
      <w:bookmarkEnd w:id="2"/>
    </w:p>
    <w:p w14:paraId="435455B2" w14:textId="77777777" w:rsidR="000270EA" w:rsidRPr="00441458" w:rsidRDefault="000270EA" w:rsidP="000270EA">
      <w:pPr>
        <w:tabs>
          <w:tab w:val="left" w:pos="284"/>
        </w:tabs>
        <w:jc w:val="both"/>
        <w:rPr>
          <w:rFonts w:ascii="Calibri" w:hAnsi="Calibri" w:cs="Calibri"/>
          <w:b/>
          <w:sz w:val="26"/>
          <w:szCs w:val="26"/>
          <w:u w:val="single"/>
        </w:rPr>
      </w:pPr>
      <w:r w:rsidRPr="00441458">
        <w:rPr>
          <w:rFonts w:ascii="Calibri" w:hAnsi="Calibri" w:cs="Calibri"/>
          <w:b/>
          <w:sz w:val="26"/>
          <w:szCs w:val="26"/>
          <w:u w:val="single"/>
        </w:rPr>
        <w:t>III. PODACI O PONUDI</w:t>
      </w:r>
    </w:p>
    <w:p w14:paraId="15687944" w14:textId="77777777" w:rsidR="000270EA" w:rsidRPr="00441458" w:rsidRDefault="000270EA" w:rsidP="000270EA">
      <w:pPr>
        <w:spacing w:before="240" w:after="120"/>
        <w:ind w:left="426" w:hanging="426"/>
        <w:jc w:val="both"/>
        <w:rPr>
          <w:rFonts w:ascii="Calibri" w:hAnsi="Calibri" w:cs="Calibri"/>
          <w:b/>
          <w:sz w:val="22"/>
          <w:szCs w:val="22"/>
        </w:rPr>
      </w:pPr>
      <w:r w:rsidRPr="00441458">
        <w:rPr>
          <w:rFonts w:ascii="Calibri" w:hAnsi="Calibri" w:cs="Calibri"/>
          <w:b/>
          <w:sz w:val="22"/>
          <w:szCs w:val="22"/>
        </w:rPr>
        <w:t xml:space="preserve">14. SADRŽAJ I NAČIN IZRADE: </w:t>
      </w:r>
    </w:p>
    <w:p w14:paraId="6400D2E2"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mora sadržavati:</w:t>
      </w:r>
    </w:p>
    <w:p w14:paraId="0EA71640"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1. </w:t>
      </w:r>
      <w:r>
        <w:rPr>
          <w:rFonts w:ascii="Calibri" w:eastAsia="Calibri" w:hAnsi="Calibri" w:cs="Calibri"/>
          <w:bCs/>
          <w:iCs/>
          <w:sz w:val="22"/>
          <w:szCs w:val="22"/>
        </w:rPr>
        <w:t>P</w:t>
      </w:r>
      <w:r w:rsidRPr="00B850E1">
        <w:rPr>
          <w:rFonts w:ascii="Calibri" w:eastAsia="Calibri" w:hAnsi="Calibri" w:cs="Calibri"/>
          <w:bCs/>
          <w:iCs/>
          <w:sz w:val="22"/>
          <w:szCs w:val="22"/>
        </w:rPr>
        <w:t>onudbeni list</w:t>
      </w:r>
    </w:p>
    <w:p w14:paraId="3B0D492D"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rilog 2. Obrazac izjave o nekažnjavanju</w:t>
      </w:r>
    </w:p>
    <w:p w14:paraId="07BD1878" w14:textId="77777777" w:rsidR="000270EA"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3. </w:t>
      </w:r>
      <w:r>
        <w:rPr>
          <w:rFonts w:ascii="Calibri" w:eastAsia="Calibri" w:hAnsi="Calibri" w:cs="Calibri"/>
          <w:bCs/>
          <w:iCs/>
          <w:sz w:val="22"/>
          <w:szCs w:val="22"/>
        </w:rPr>
        <w:t>O</w:t>
      </w:r>
      <w:r w:rsidRPr="00B850E1">
        <w:rPr>
          <w:rFonts w:ascii="Calibri" w:eastAsia="Calibri" w:hAnsi="Calibri" w:cs="Calibri"/>
          <w:bCs/>
          <w:iCs/>
          <w:sz w:val="22"/>
          <w:szCs w:val="22"/>
        </w:rPr>
        <w:t>brazac izjave ponuditelja o dostavi jamstva za uredno ispunjenje ugovora</w:t>
      </w:r>
    </w:p>
    <w:p w14:paraId="7C607441"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Pr>
          <w:rFonts w:ascii="Calibri" w:eastAsia="Calibri" w:hAnsi="Calibri" w:cs="Calibri"/>
          <w:bCs/>
          <w:iCs/>
          <w:sz w:val="22"/>
          <w:szCs w:val="22"/>
        </w:rPr>
        <w:t>P</w:t>
      </w:r>
      <w:r w:rsidRPr="00B850E1">
        <w:rPr>
          <w:rFonts w:ascii="Calibri" w:eastAsia="Calibri" w:hAnsi="Calibri" w:cs="Calibri"/>
          <w:bCs/>
          <w:iCs/>
          <w:sz w:val="22"/>
          <w:szCs w:val="22"/>
        </w:rPr>
        <w:t xml:space="preserve">rilog 4. </w:t>
      </w:r>
      <w:r>
        <w:rPr>
          <w:rFonts w:ascii="Calibri" w:eastAsia="Calibri" w:hAnsi="Calibri" w:cs="Calibri"/>
          <w:bCs/>
          <w:iCs/>
          <w:sz w:val="22"/>
          <w:szCs w:val="22"/>
        </w:rPr>
        <w:t>I</w:t>
      </w:r>
      <w:r w:rsidRPr="00B850E1">
        <w:rPr>
          <w:rFonts w:ascii="Calibri" w:eastAsia="Calibri" w:hAnsi="Calibri" w:cs="Calibri"/>
          <w:bCs/>
          <w:iCs/>
          <w:sz w:val="22"/>
          <w:szCs w:val="22"/>
        </w:rPr>
        <w:t>zjava gospodarskog subjekta</w:t>
      </w:r>
    </w:p>
    <w:p w14:paraId="1B58D874"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Troškovnik (ispunjen, potpisan i ovjeren od strane ponuditelja)</w:t>
      </w:r>
    </w:p>
    <w:p w14:paraId="3A7490EA"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Dokumente kojima ponuditelj dokazuje da ne postoje osnove za isključenje</w:t>
      </w:r>
      <w:r w:rsidRPr="00B850E1">
        <w:rPr>
          <w:rFonts w:ascii="Calibri" w:eastAsia="Calibri" w:hAnsi="Calibri" w:cs="Calibri"/>
          <w:bCs/>
          <w:iCs/>
          <w:sz w:val="22"/>
          <w:szCs w:val="22"/>
        </w:rPr>
        <w:t xml:space="preserve"> 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11</w:t>
      </w:r>
      <w:r w:rsidRPr="00441458">
        <w:rPr>
          <w:rFonts w:ascii="Calibri" w:eastAsia="Calibri" w:hAnsi="Calibri" w:cs="Calibri"/>
          <w:bCs/>
          <w:iCs/>
          <w:sz w:val="22"/>
          <w:szCs w:val="22"/>
        </w:rPr>
        <w:t>.),</w:t>
      </w:r>
    </w:p>
    <w:p w14:paraId="24E83262" w14:textId="77777777" w:rsidR="000270EA" w:rsidRPr="00441458"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 xml:space="preserve">Dokumente kojima se dokazuju uvjeti sposobnosti </w:t>
      </w:r>
      <w:r w:rsidRPr="00B850E1">
        <w:rPr>
          <w:rFonts w:ascii="Calibri" w:eastAsia="Calibri" w:hAnsi="Calibri" w:cs="Calibri"/>
          <w:bCs/>
          <w:iCs/>
          <w:sz w:val="22"/>
          <w:szCs w:val="22"/>
        </w:rPr>
        <w:t>gospodarskog subjekta</w:t>
      </w:r>
      <w:r w:rsidRPr="00441458">
        <w:rPr>
          <w:rFonts w:ascii="Calibri" w:eastAsia="Calibri" w:hAnsi="Calibri" w:cs="Calibri"/>
          <w:bCs/>
          <w:iCs/>
          <w:sz w:val="22"/>
          <w:szCs w:val="22"/>
        </w:rPr>
        <w:t xml:space="preserve"> (točka </w:t>
      </w:r>
      <w:r w:rsidRPr="00B850E1">
        <w:rPr>
          <w:rFonts w:ascii="Calibri" w:eastAsia="Calibri" w:hAnsi="Calibri" w:cs="Calibri"/>
          <w:bCs/>
          <w:iCs/>
          <w:sz w:val="22"/>
          <w:szCs w:val="22"/>
        </w:rPr>
        <w:t>12</w:t>
      </w:r>
      <w:r w:rsidRPr="00441458">
        <w:rPr>
          <w:rFonts w:ascii="Calibri" w:eastAsia="Calibri" w:hAnsi="Calibri" w:cs="Calibri"/>
          <w:bCs/>
          <w:iCs/>
          <w:sz w:val="22"/>
          <w:szCs w:val="22"/>
        </w:rPr>
        <w:t>.),</w:t>
      </w:r>
    </w:p>
    <w:p w14:paraId="7AE1971D" w14:textId="77777777" w:rsidR="000270EA" w:rsidRPr="00B850E1" w:rsidRDefault="000270EA" w:rsidP="000270EA">
      <w:pPr>
        <w:pStyle w:val="Odlomakpopisa"/>
        <w:numPr>
          <w:ilvl w:val="0"/>
          <w:numId w:val="5"/>
        </w:numPr>
        <w:spacing w:after="160" w:line="259" w:lineRule="auto"/>
        <w:jc w:val="both"/>
        <w:rPr>
          <w:rFonts w:ascii="Calibri" w:eastAsia="Calibri" w:hAnsi="Calibri" w:cs="Calibri"/>
          <w:bCs/>
          <w:iCs/>
          <w:sz w:val="22"/>
          <w:szCs w:val="22"/>
        </w:rPr>
      </w:pPr>
      <w:r w:rsidRPr="00441458">
        <w:rPr>
          <w:rFonts w:ascii="Calibri" w:eastAsia="Calibri" w:hAnsi="Calibri" w:cs="Calibri"/>
          <w:bCs/>
          <w:iCs/>
          <w:sz w:val="22"/>
          <w:szCs w:val="22"/>
        </w:rPr>
        <w:t>Ostale dokumente tražene ovim Pozivom (ukoliko je primjenjivo).</w:t>
      </w:r>
    </w:p>
    <w:p w14:paraId="3B6F389C"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Pri izradi ponude ponuditelj se mora pridržavati zahtjeva i uvjeta iz Poziva za dostavu ponude.</w:t>
      </w:r>
    </w:p>
    <w:p w14:paraId="34DB82ED" w14:textId="77777777" w:rsidR="000270EA" w:rsidRPr="00441458" w:rsidRDefault="000270EA" w:rsidP="000270EA">
      <w:pPr>
        <w:spacing w:after="160" w:line="259" w:lineRule="auto"/>
        <w:jc w:val="both"/>
        <w:rPr>
          <w:rFonts w:ascii="Calibri" w:eastAsia="Calibri" w:hAnsi="Calibri" w:cs="Calibri"/>
          <w:b/>
          <w:bCs/>
          <w:sz w:val="22"/>
          <w:szCs w:val="22"/>
          <w:u w:val="single"/>
          <w:lang w:eastAsia="en-US"/>
        </w:rPr>
      </w:pPr>
      <w:r w:rsidRPr="00441458">
        <w:rPr>
          <w:rFonts w:ascii="Calibri" w:eastAsia="Calibri" w:hAnsi="Calibri" w:cs="Calibri"/>
          <w:sz w:val="22"/>
          <w:szCs w:val="22"/>
          <w:lang w:eastAsia="en-US"/>
        </w:rPr>
        <w:t xml:space="preserve">Ponuda treba sadržavati sve elemente propisane ovim Pozivom za dostavu ponude, treba biti </w:t>
      </w:r>
      <w:r w:rsidRPr="00441458">
        <w:rPr>
          <w:rFonts w:ascii="Calibri" w:eastAsia="Calibri" w:hAnsi="Calibri" w:cs="Calibri"/>
          <w:b/>
          <w:bCs/>
          <w:sz w:val="22"/>
          <w:szCs w:val="22"/>
          <w:u w:val="single"/>
          <w:lang w:eastAsia="en-US"/>
        </w:rPr>
        <w:t>uvezena, numerirana, potpisana od strane odgovorne i ovlaštene osobe za zastupanje po zakonu i ovjerena pečatom ponuditelja, s priloženim dokazima koji se u Pozivu traže.</w:t>
      </w:r>
    </w:p>
    <w:p w14:paraId="643A982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Ponuditelj može predati samo jednu ponudu. Do isteka roka za dostavu ponude ponuditelj može dostaviti izmjenu i/ili dopunu ponude, koju dostavlja na isti način kao i osnovnu ponudu uz obveznu naznaku da se radi o izmjeni i/ili dopuni ponude. Do isteka roka za dostavu ponude ponuditelj može pisanom izjavom odustati od svoje ponude te u tom slučaju može istodobno zahtijevati povrat svoje neotvorene ponude. Nakon proteka roka za dostavu ponuda, ponuda se ne smije mijenjati.</w:t>
      </w:r>
    </w:p>
    <w:p w14:paraId="36EC4379"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pristigne nakon naznačenog roka za dostavu (zakašnjela ponuda), neće se razmatrati već se neotvorena vraća pošiljatelju.</w:t>
      </w:r>
    </w:p>
    <w:p w14:paraId="20E545FC"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Ponuda koja nije u skladu s Pozivom za dostavu ponude smatrat će se neprihvatljivom ponudom.</w:t>
      </w:r>
    </w:p>
    <w:p w14:paraId="16BAA3E6" w14:textId="77777777" w:rsidR="000270EA" w:rsidRPr="00441458" w:rsidRDefault="000270EA" w:rsidP="000270EA">
      <w:pPr>
        <w:spacing w:after="160" w:line="259" w:lineRule="auto"/>
        <w:jc w:val="both"/>
        <w:rPr>
          <w:rFonts w:ascii="Calibri" w:eastAsia="Calibri" w:hAnsi="Calibri" w:cs="Calibri"/>
          <w:sz w:val="22"/>
          <w:szCs w:val="22"/>
          <w:lang w:eastAsia="en-US"/>
        </w:rPr>
      </w:pPr>
      <w:r w:rsidRPr="00441458">
        <w:rPr>
          <w:rFonts w:ascii="Calibri" w:eastAsia="Calibri" w:hAnsi="Calibri" w:cs="Calibri"/>
          <w:sz w:val="22"/>
          <w:szCs w:val="22"/>
          <w:lang w:eastAsia="en-US"/>
        </w:rPr>
        <w:t>Varijante ponuda nisu dopuštene.</w:t>
      </w:r>
    </w:p>
    <w:p w14:paraId="112E6FBF" w14:textId="77777777" w:rsidR="000270EA" w:rsidRPr="00F01089" w:rsidRDefault="000270EA" w:rsidP="000270EA">
      <w:pPr>
        <w:spacing w:before="240" w:after="120"/>
        <w:ind w:left="284" w:hanging="284"/>
        <w:jc w:val="both"/>
        <w:rPr>
          <w:rFonts w:ascii="Calibri" w:hAnsi="Calibri" w:cs="Calibri"/>
          <w:b/>
          <w:sz w:val="22"/>
          <w:szCs w:val="22"/>
          <w:highlight w:val="yellow"/>
        </w:rPr>
      </w:pPr>
      <w:r w:rsidRPr="00441458">
        <w:rPr>
          <w:rFonts w:ascii="Calibri" w:hAnsi="Calibri" w:cs="Calibri"/>
          <w:b/>
          <w:sz w:val="22"/>
          <w:szCs w:val="22"/>
        </w:rPr>
        <w:t xml:space="preserve">15. ROK ZA DOSTAVU </w:t>
      </w:r>
      <w:r w:rsidRPr="008969E0">
        <w:rPr>
          <w:rFonts w:ascii="Calibri" w:hAnsi="Calibri" w:cs="Calibri"/>
          <w:b/>
          <w:sz w:val="22"/>
          <w:szCs w:val="22"/>
        </w:rPr>
        <w:t>PONUDA I VRIJEME JAVNOG OTVARANJA</w:t>
      </w:r>
    </w:p>
    <w:p w14:paraId="3D81A6E9" w14:textId="2F98B698" w:rsidR="000270EA" w:rsidRDefault="000270EA" w:rsidP="000270EA">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Rok za dostavu ponuda je </w:t>
      </w:r>
      <w:r w:rsidR="00DB6D5D">
        <w:rPr>
          <w:rFonts w:ascii="Calibri" w:eastAsia="Calibri" w:hAnsi="Calibri" w:cs="Calibri"/>
          <w:b/>
          <w:bCs/>
          <w:sz w:val="22"/>
          <w:szCs w:val="22"/>
          <w:lang w:eastAsia="en-US"/>
        </w:rPr>
        <w:t>20. ožujka 2026</w:t>
      </w:r>
      <w:r w:rsidRPr="00311633">
        <w:rPr>
          <w:rFonts w:ascii="Calibri" w:eastAsia="Calibri" w:hAnsi="Calibri" w:cs="Calibri"/>
          <w:b/>
          <w:bCs/>
          <w:sz w:val="22"/>
          <w:szCs w:val="22"/>
          <w:lang w:eastAsia="en-US"/>
        </w:rPr>
        <w:t>. godine do 1</w:t>
      </w:r>
      <w:r w:rsidR="00E47F3A">
        <w:rPr>
          <w:rFonts w:ascii="Calibri" w:eastAsia="Calibri" w:hAnsi="Calibri" w:cs="Calibri"/>
          <w:b/>
          <w:bCs/>
          <w:sz w:val="22"/>
          <w:szCs w:val="22"/>
          <w:lang w:eastAsia="en-US"/>
        </w:rPr>
        <w:t>3</w:t>
      </w:r>
      <w:r w:rsidRPr="00311633">
        <w:rPr>
          <w:rFonts w:ascii="Calibri" w:eastAsia="Calibri" w:hAnsi="Calibri" w:cs="Calibri"/>
          <w:b/>
          <w:bCs/>
          <w:sz w:val="22"/>
          <w:szCs w:val="22"/>
          <w:lang w:eastAsia="en-US"/>
        </w:rPr>
        <w:t>:00 sati.</w:t>
      </w:r>
      <w:r>
        <w:rPr>
          <w:rFonts w:ascii="Calibri" w:eastAsia="Calibri" w:hAnsi="Calibri" w:cs="Calibri"/>
          <w:b/>
          <w:bCs/>
          <w:sz w:val="22"/>
          <w:szCs w:val="22"/>
          <w:lang w:eastAsia="en-US"/>
        </w:rPr>
        <w:t xml:space="preserve"> </w:t>
      </w:r>
    </w:p>
    <w:p w14:paraId="31ED1F26" w14:textId="23AAC7FC" w:rsidR="000270EA" w:rsidRPr="008969E0" w:rsidRDefault="000270EA" w:rsidP="000270EA">
      <w:pPr>
        <w:spacing w:after="160" w:line="259" w:lineRule="auto"/>
        <w:jc w:val="both"/>
        <w:rPr>
          <w:rFonts w:ascii="Calibri" w:eastAsia="Calibri" w:hAnsi="Calibri" w:cs="Calibri"/>
          <w:b/>
          <w:bCs/>
          <w:sz w:val="22"/>
          <w:szCs w:val="22"/>
          <w:lang w:eastAsia="en-US"/>
        </w:rPr>
      </w:pPr>
      <w:r w:rsidRPr="00293F52">
        <w:rPr>
          <w:rFonts w:ascii="Calibri" w:eastAsia="Calibri" w:hAnsi="Calibri" w:cs="Calibri"/>
          <w:sz w:val="22"/>
          <w:szCs w:val="22"/>
          <w:lang w:eastAsia="en-US"/>
        </w:rPr>
        <w:t xml:space="preserve">Javno otvaranje ponuda održat će se u prostorijama Općine Peteranec dana </w:t>
      </w:r>
      <w:r w:rsidR="0035210B">
        <w:rPr>
          <w:rFonts w:ascii="Calibri" w:eastAsia="Calibri" w:hAnsi="Calibri" w:cs="Calibri"/>
          <w:b/>
          <w:bCs/>
          <w:sz w:val="22"/>
          <w:szCs w:val="22"/>
          <w:lang w:eastAsia="en-US"/>
        </w:rPr>
        <w:t>20. ožujka 2026</w:t>
      </w:r>
      <w:r w:rsidRPr="00311633">
        <w:rPr>
          <w:rFonts w:ascii="Calibri" w:eastAsia="Calibri" w:hAnsi="Calibri" w:cs="Calibri"/>
          <w:b/>
          <w:bCs/>
          <w:sz w:val="22"/>
          <w:szCs w:val="22"/>
          <w:lang w:eastAsia="en-US"/>
        </w:rPr>
        <w:t>.  godine u 1</w:t>
      </w:r>
      <w:r w:rsidR="00E47F3A">
        <w:rPr>
          <w:rFonts w:ascii="Calibri" w:eastAsia="Calibri" w:hAnsi="Calibri" w:cs="Calibri"/>
          <w:b/>
          <w:bCs/>
          <w:sz w:val="22"/>
          <w:szCs w:val="22"/>
          <w:lang w:eastAsia="en-US"/>
        </w:rPr>
        <w:t>3</w:t>
      </w:r>
      <w:r w:rsidRPr="00311633">
        <w:rPr>
          <w:rFonts w:ascii="Calibri" w:eastAsia="Calibri" w:hAnsi="Calibri" w:cs="Calibri"/>
          <w:b/>
          <w:bCs/>
          <w:sz w:val="22"/>
          <w:szCs w:val="22"/>
          <w:lang w:eastAsia="en-US"/>
        </w:rPr>
        <w:t>:00 sati.</w:t>
      </w:r>
    </w:p>
    <w:p w14:paraId="129D83C2" w14:textId="3E2052B9" w:rsidR="000270EA" w:rsidRPr="000C3B2A" w:rsidRDefault="000270EA" w:rsidP="000C3B2A">
      <w:pPr>
        <w:spacing w:after="160" w:line="259" w:lineRule="auto"/>
        <w:jc w:val="both"/>
        <w:rPr>
          <w:rFonts w:ascii="Calibri" w:eastAsia="Calibri" w:hAnsi="Calibri" w:cs="Calibri"/>
          <w:sz w:val="22"/>
          <w:szCs w:val="22"/>
          <w:lang w:eastAsia="en-US"/>
        </w:rPr>
      </w:pPr>
      <w:r w:rsidRPr="008969E0">
        <w:rPr>
          <w:rFonts w:ascii="Calibri" w:eastAsia="Calibri" w:hAnsi="Calibri" w:cs="Calibri"/>
          <w:sz w:val="22"/>
          <w:szCs w:val="22"/>
          <w:lang w:eastAsia="en-US"/>
        </w:rPr>
        <w:t xml:space="preserve">Ponude se dostavljaju </w:t>
      </w:r>
      <w:r w:rsidRPr="008969E0">
        <w:rPr>
          <w:rFonts w:ascii="Calibri" w:eastAsia="Calibri" w:hAnsi="Calibri" w:cs="Calibri"/>
          <w:b/>
          <w:bCs/>
          <w:sz w:val="22"/>
          <w:szCs w:val="22"/>
          <w:u w:val="single"/>
          <w:lang w:eastAsia="en-US"/>
        </w:rPr>
        <w:t>u zatvorenoj omotnici na adresu Općine Peteranec</w:t>
      </w:r>
      <w:r w:rsidRPr="008969E0">
        <w:rPr>
          <w:rFonts w:ascii="Calibri" w:eastAsia="Calibri" w:hAnsi="Calibri" w:cs="Calibri"/>
          <w:sz w:val="22"/>
          <w:szCs w:val="22"/>
          <w:lang w:eastAsia="en-US"/>
        </w:rPr>
        <w:t>, Matije Gupca 13, Peteranec, s naznakom:</w:t>
      </w:r>
    </w:p>
    <w:p w14:paraId="3FD46A71" w14:textId="20D89A21" w:rsidR="000270EA" w:rsidRPr="000E5152"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w:t>
      </w:r>
      <w:r w:rsidR="00175F1D">
        <w:rPr>
          <w:rFonts w:ascii="Calibri" w:eastAsia="Calibri" w:hAnsi="Calibri" w:cs="Calibri"/>
          <w:sz w:val="22"/>
          <w:szCs w:val="22"/>
          <w:lang w:eastAsia="en-US"/>
        </w:rPr>
        <w:t xml:space="preserve">PONUDA ZA </w:t>
      </w:r>
      <w:r w:rsidRPr="0082489F">
        <w:rPr>
          <w:rFonts w:ascii="Calibri" w:eastAsia="Calibri" w:hAnsi="Calibri" w:cs="Calibri"/>
          <w:sz w:val="22"/>
          <w:szCs w:val="22"/>
          <w:lang w:eastAsia="en-US"/>
        </w:rPr>
        <w:t xml:space="preserve"> </w:t>
      </w:r>
      <w:r w:rsidR="00E47F3A">
        <w:rPr>
          <w:rFonts w:ascii="Calibri" w:eastAsia="Calibri" w:hAnsi="Calibri" w:cs="Calibri"/>
          <w:sz w:val="22"/>
          <w:szCs w:val="22"/>
          <w:lang w:eastAsia="en-US"/>
        </w:rPr>
        <w:t>IZRAD</w:t>
      </w:r>
      <w:r w:rsidR="00175F1D">
        <w:rPr>
          <w:rFonts w:ascii="Calibri" w:eastAsia="Calibri" w:hAnsi="Calibri" w:cs="Calibri"/>
          <w:sz w:val="22"/>
          <w:szCs w:val="22"/>
          <w:lang w:eastAsia="en-US"/>
        </w:rPr>
        <w:t>U</w:t>
      </w:r>
      <w:r w:rsidR="00E47F3A">
        <w:rPr>
          <w:rFonts w:ascii="Calibri" w:eastAsia="Calibri" w:hAnsi="Calibri" w:cs="Calibri"/>
          <w:sz w:val="22"/>
          <w:szCs w:val="22"/>
          <w:lang w:eastAsia="en-US"/>
        </w:rPr>
        <w:t xml:space="preserve"> PROJEKTNOG PRIJEDLOGA ZA PRIJAVU NA POZIV ZA DOSTAVU PROJEKTNIH PRIJEDLOGA - SANACIJA ZATVORENIH ODLAGALIŠTA NEOPASNOG OTPADA PK.3.8.01., TE POPRATNE DOKUMENTACIJE</w:t>
      </w:r>
      <w:r w:rsidR="0035210B">
        <w:rPr>
          <w:rFonts w:ascii="Calibri" w:eastAsia="Calibri" w:hAnsi="Calibri" w:cs="Calibri"/>
          <w:sz w:val="22"/>
          <w:szCs w:val="22"/>
          <w:lang w:eastAsia="en-US"/>
        </w:rPr>
        <w:t>“</w:t>
      </w:r>
      <w:r w:rsidRPr="000E5152">
        <w:rPr>
          <w:rFonts w:ascii="Calibri" w:eastAsia="Arial" w:hAnsi="Calibri" w:cs="Calibri"/>
          <w:sz w:val="22"/>
          <w:szCs w:val="22"/>
        </w:rPr>
        <w:t>,</w:t>
      </w:r>
    </w:p>
    <w:p w14:paraId="53043708" w14:textId="02927FB5" w:rsidR="000270EA" w:rsidRPr="004F04C3" w:rsidRDefault="000270EA" w:rsidP="000270EA">
      <w:pPr>
        <w:ind w:left="284"/>
        <w:jc w:val="center"/>
        <w:rPr>
          <w:rFonts w:ascii="Calibri" w:eastAsia="Calibri" w:hAnsi="Calibri" w:cs="Calibri"/>
          <w:color w:val="FF0000"/>
          <w:sz w:val="22"/>
          <w:szCs w:val="22"/>
          <w:lang w:eastAsia="en-US"/>
        </w:rPr>
      </w:pPr>
      <w:r w:rsidRPr="000E5152">
        <w:rPr>
          <w:rFonts w:ascii="Calibri" w:eastAsia="Calibri" w:hAnsi="Calibri" w:cs="Calibri"/>
          <w:sz w:val="22"/>
          <w:szCs w:val="22"/>
          <w:lang w:eastAsia="en-US"/>
        </w:rPr>
        <w:t>EVIDENCIJSKI BROJ NABAVE: JN-</w:t>
      </w:r>
      <w:r w:rsidR="0035210B">
        <w:rPr>
          <w:rFonts w:ascii="Calibri" w:eastAsia="Calibri" w:hAnsi="Calibri" w:cs="Calibri"/>
          <w:sz w:val="22"/>
          <w:szCs w:val="22"/>
          <w:lang w:eastAsia="en-US"/>
        </w:rPr>
        <w:t>1</w:t>
      </w:r>
      <w:r w:rsidR="00E47F3A">
        <w:rPr>
          <w:rFonts w:ascii="Calibri" w:eastAsia="Calibri" w:hAnsi="Calibri" w:cs="Calibri"/>
          <w:sz w:val="22"/>
          <w:szCs w:val="22"/>
          <w:lang w:eastAsia="en-US"/>
        </w:rPr>
        <w:t>0</w:t>
      </w:r>
      <w:r w:rsidRPr="000E5152">
        <w:rPr>
          <w:rFonts w:ascii="Calibri" w:eastAsia="Calibri" w:hAnsi="Calibri" w:cs="Calibri"/>
          <w:sz w:val="22"/>
          <w:szCs w:val="22"/>
          <w:lang w:eastAsia="en-US"/>
        </w:rPr>
        <w:t>/2</w:t>
      </w:r>
      <w:r w:rsidR="0035210B">
        <w:rPr>
          <w:rFonts w:ascii="Calibri" w:eastAsia="Calibri" w:hAnsi="Calibri" w:cs="Calibri"/>
          <w:sz w:val="22"/>
          <w:szCs w:val="22"/>
          <w:lang w:eastAsia="en-US"/>
        </w:rPr>
        <w:t>6</w:t>
      </w:r>
    </w:p>
    <w:p w14:paraId="63C020C5" w14:textId="1CBA3DCE" w:rsidR="000270EA" w:rsidRPr="0082489F"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lastRenderedPageBreak/>
        <w:t xml:space="preserve"> - NE OTVARAJ -</w:t>
      </w:r>
    </w:p>
    <w:p w14:paraId="5CB610DD" w14:textId="77777777" w:rsidR="000270EA" w:rsidRPr="0082489F" w:rsidRDefault="000270EA" w:rsidP="000270EA">
      <w:pPr>
        <w:ind w:left="284"/>
        <w:jc w:val="center"/>
        <w:rPr>
          <w:rFonts w:ascii="Calibri" w:eastAsia="Calibri" w:hAnsi="Calibri" w:cs="Calibri"/>
          <w:sz w:val="22"/>
          <w:szCs w:val="22"/>
          <w:lang w:eastAsia="en-US"/>
        </w:rPr>
      </w:pPr>
      <w:r w:rsidRPr="0082489F">
        <w:rPr>
          <w:rFonts w:ascii="Calibri" w:eastAsia="Calibri" w:hAnsi="Calibri" w:cs="Calibri"/>
          <w:sz w:val="22"/>
          <w:szCs w:val="22"/>
          <w:lang w:eastAsia="en-US"/>
        </w:rPr>
        <w:t>te NAZIV i ADRESA PONUDITELJA.</w:t>
      </w:r>
    </w:p>
    <w:p w14:paraId="72F83E0D" w14:textId="77777777" w:rsidR="000270EA" w:rsidRPr="00F01089" w:rsidRDefault="000270EA" w:rsidP="000270EA">
      <w:pPr>
        <w:ind w:left="284"/>
        <w:jc w:val="both"/>
        <w:rPr>
          <w:rFonts w:ascii="Calibri" w:eastAsia="Calibri" w:hAnsi="Calibri" w:cs="Calibri"/>
          <w:sz w:val="22"/>
          <w:szCs w:val="22"/>
          <w:highlight w:val="yellow"/>
          <w:lang w:eastAsia="en-US"/>
        </w:rPr>
      </w:pPr>
    </w:p>
    <w:p w14:paraId="387177E0" w14:textId="77777777" w:rsidR="000270EA" w:rsidRPr="00F01089" w:rsidRDefault="000270EA" w:rsidP="000270EA">
      <w:pPr>
        <w:ind w:left="284"/>
        <w:jc w:val="both"/>
        <w:rPr>
          <w:rFonts w:ascii="Calibri" w:eastAsia="Calibri" w:hAnsi="Calibri" w:cs="Calibri"/>
          <w:sz w:val="22"/>
          <w:szCs w:val="22"/>
          <w:highlight w:val="yellow"/>
          <w:lang w:eastAsia="en-US"/>
        </w:rPr>
      </w:pPr>
    </w:p>
    <w:p w14:paraId="7410AFA7"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Ponuditelji mogu dostaviti sve tražene dokumente </w:t>
      </w:r>
      <w:r w:rsidRPr="007F23A5">
        <w:rPr>
          <w:rFonts w:ascii="Calibri" w:eastAsia="Calibri" w:hAnsi="Calibri" w:cs="Calibri"/>
          <w:b/>
          <w:bCs/>
          <w:sz w:val="22"/>
          <w:szCs w:val="22"/>
          <w:lang w:eastAsia="en-US"/>
        </w:rPr>
        <w:t>u neovjerenoj preslici ili u obliku Izjave gospodarskog subjekta</w:t>
      </w:r>
      <w:r w:rsidRPr="007F23A5">
        <w:rPr>
          <w:rFonts w:ascii="Calibri" w:eastAsia="Calibri" w:hAnsi="Calibri" w:cs="Calibri"/>
          <w:sz w:val="22"/>
          <w:szCs w:val="22"/>
          <w:lang w:eastAsia="en-US"/>
        </w:rPr>
        <w:t xml:space="preserve">, a Naručitelj zadržava pravo prije donošenja odluke o odabiru od najpovoljnijeg ponuditelja zatražiti dostavu izvornika ili dokumenata kojima se potvrđuju navodi iz Izjave gospodarskog subjekta. </w:t>
      </w:r>
    </w:p>
    <w:p w14:paraId="3F2F8D5C"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16. NAČIN ODREĐIVANJA CIJENE PONUDE</w:t>
      </w:r>
    </w:p>
    <w:p w14:paraId="1E4EC749"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je nepromjenjiva za vrijeme trajanja ugovora. Cijena se piše brojkama. U cijenu ponude bez PDV-a moraju biti uračunati svi troškovi i popusti.</w:t>
      </w:r>
    </w:p>
    <w:p w14:paraId="4F3FEC39"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obrazac ponude potrebno je unijeti ukupnu cijenu izvođenja radova</w:t>
      </w:r>
    </w:p>
    <w:p w14:paraId="62562318"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U troškovnik je potrebno unijeti jediničnu cijenu stavke bez PDV-a, te ukupni iznos stavke (jedinična cijena x količina). Iza svake pojedine vrste radova potrebno je upisati ukupan iznos te vrste radova, kao i rekapitulaciju radova na mjestima gdje je to naznačeno.</w:t>
      </w:r>
    </w:p>
    <w:p w14:paraId="1D8D2823"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ponuditelj nije u sustavu PDV-a ili je predmet nabave oslobođen PDV-a, mjesto predviđeno za upis iznosa PDV-a ostavlja se prazno, a na mjesto predviđeno za upis cijene ponude s PDV-om upisuje se isti iznos kao što je upisan na mjestu predviđenom za upis cijene ponude bez PDV-a.</w:t>
      </w:r>
    </w:p>
    <w:p w14:paraId="4B498714"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Ako cijena ponude bez PDV-a izražena u troškovniku ne odgovara cijeni ponude bez PDV-a izraženoj u ponudbenom listu, vrijedi cijena ponude bez PDV-a izražena u troškovniku.</w:t>
      </w:r>
    </w:p>
    <w:p w14:paraId="5ECFE53A"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17. VALUTA PONUDE</w:t>
      </w:r>
    </w:p>
    <w:p w14:paraId="6899CF8A"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Cijena ponude izražava se u eurima.</w:t>
      </w:r>
    </w:p>
    <w:p w14:paraId="6FBBC96E"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18. KRITERIJ ZA ODABIR PONUDE</w:t>
      </w:r>
    </w:p>
    <w:p w14:paraId="122B7B2C"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 Kriterij za odabir je </w:t>
      </w:r>
      <w:r w:rsidRPr="007F23A5">
        <w:rPr>
          <w:rFonts w:ascii="Calibri" w:eastAsia="Calibri" w:hAnsi="Calibri" w:cs="Calibri"/>
          <w:b/>
          <w:bCs/>
          <w:sz w:val="22"/>
          <w:szCs w:val="22"/>
          <w:u w:val="single"/>
          <w:lang w:eastAsia="en-US"/>
        </w:rPr>
        <w:t>najniža cijena ponude</w:t>
      </w:r>
      <w:r w:rsidRPr="007F23A5">
        <w:rPr>
          <w:rFonts w:ascii="Calibri" w:eastAsia="Calibri" w:hAnsi="Calibri" w:cs="Calibri"/>
          <w:sz w:val="22"/>
          <w:szCs w:val="22"/>
          <w:lang w:eastAsia="en-US"/>
        </w:rPr>
        <w:t>.</w:t>
      </w:r>
    </w:p>
    <w:p w14:paraId="2921045A"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19. JEZIK I PISMO</w:t>
      </w:r>
    </w:p>
    <w:p w14:paraId="72B0C177" w14:textId="77777777" w:rsidR="000270EA" w:rsidRPr="007F23A5"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Hrvatski jezik, latinično pismo.</w:t>
      </w:r>
      <w:r>
        <w:rPr>
          <w:rFonts w:ascii="Calibri" w:eastAsia="Calibri" w:hAnsi="Calibri" w:cs="Calibri"/>
          <w:sz w:val="22"/>
          <w:szCs w:val="22"/>
          <w:lang w:eastAsia="en-US"/>
        </w:rPr>
        <w:t xml:space="preserve"> </w:t>
      </w:r>
    </w:p>
    <w:p w14:paraId="01FAEB18" w14:textId="77777777" w:rsidR="000270EA" w:rsidRPr="007F23A5" w:rsidRDefault="000270EA" w:rsidP="000270EA">
      <w:pPr>
        <w:spacing w:before="240" w:after="120"/>
        <w:ind w:left="284" w:hanging="284"/>
        <w:jc w:val="both"/>
        <w:rPr>
          <w:rFonts w:ascii="Calibri" w:hAnsi="Calibri" w:cs="Calibri"/>
          <w:sz w:val="22"/>
          <w:szCs w:val="22"/>
        </w:rPr>
      </w:pPr>
      <w:r w:rsidRPr="007F23A5">
        <w:rPr>
          <w:rFonts w:ascii="Calibri" w:hAnsi="Calibri" w:cs="Calibri"/>
          <w:b/>
          <w:sz w:val="22"/>
          <w:szCs w:val="22"/>
        </w:rPr>
        <w:t>20. ROK VALJANOSTI PONUDE</w:t>
      </w:r>
    </w:p>
    <w:p w14:paraId="2CFED7DC" w14:textId="791245BD" w:rsidR="007D09D4" w:rsidRDefault="000270EA" w:rsidP="000270EA">
      <w:pPr>
        <w:spacing w:after="160" w:line="259" w:lineRule="auto"/>
        <w:jc w:val="both"/>
        <w:rPr>
          <w:rFonts w:ascii="Calibri" w:eastAsia="Calibri" w:hAnsi="Calibri" w:cs="Calibri"/>
          <w:sz w:val="22"/>
          <w:szCs w:val="22"/>
          <w:lang w:eastAsia="en-US"/>
        </w:rPr>
      </w:pPr>
      <w:r w:rsidRPr="007F23A5">
        <w:rPr>
          <w:rFonts w:ascii="Calibri" w:eastAsia="Calibri" w:hAnsi="Calibri" w:cs="Calibri"/>
          <w:sz w:val="22"/>
          <w:szCs w:val="22"/>
          <w:lang w:eastAsia="en-US"/>
        </w:rPr>
        <w:t xml:space="preserve">Najmanje </w:t>
      </w:r>
      <w:r w:rsidRPr="007F23A5">
        <w:rPr>
          <w:rFonts w:ascii="Calibri" w:eastAsia="Calibri" w:hAnsi="Calibri" w:cs="Calibri"/>
          <w:b/>
          <w:bCs/>
          <w:sz w:val="22"/>
          <w:szCs w:val="22"/>
          <w:lang w:eastAsia="en-US"/>
        </w:rPr>
        <w:t>30 dana</w:t>
      </w:r>
      <w:r w:rsidRPr="007F23A5">
        <w:rPr>
          <w:rFonts w:ascii="Calibri" w:eastAsia="Calibri" w:hAnsi="Calibri" w:cs="Calibri"/>
          <w:sz w:val="22"/>
          <w:szCs w:val="22"/>
          <w:lang w:eastAsia="en-US"/>
        </w:rPr>
        <w:t xml:space="preserve"> od roka za dostavu ponude. Na zahtjev naručitelja ponuditelj može produžiti rok valjanosti svoje ponude.</w:t>
      </w:r>
    </w:p>
    <w:p w14:paraId="1E077CCB" w14:textId="77777777" w:rsidR="000270EA" w:rsidRPr="007329F1" w:rsidRDefault="000270EA" w:rsidP="000270EA">
      <w:pPr>
        <w:tabs>
          <w:tab w:val="left" w:pos="0"/>
          <w:tab w:val="left" w:pos="284"/>
        </w:tabs>
        <w:jc w:val="both"/>
        <w:rPr>
          <w:rFonts w:ascii="Calibri" w:hAnsi="Calibri" w:cs="Calibri"/>
          <w:b/>
          <w:sz w:val="26"/>
          <w:szCs w:val="26"/>
          <w:u w:val="single"/>
        </w:rPr>
      </w:pPr>
      <w:r w:rsidRPr="006B1C59">
        <w:rPr>
          <w:rFonts w:ascii="Calibri" w:hAnsi="Calibri" w:cs="Calibri"/>
          <w:b/>
          <w:sz w:val="26"/>
          <w:szCs w:val="26"/>
          <w:u w:val="single"/>
        </w:rPr>
        <w:t>IV. OSTALE ODREDBE</w:t>
      </w:r>
    </w:p>
    <w:p w14:paraId="204B3ACF" w14:textId="77777777" w:rsidR="000270EA" w:rsidRPr="007329F1" w:rsidRDefault="000270EA" w:rsidP="000270EA">
      <w:pPr>
        <w:spacing w:before="240" w:after="120"/>
        <w:ind w:left="284" w:hanging="284"/>
        <w:jc w:val="both"/>
        <w:rPr>
          <w:rFonts w:ascii="Calibri" w:hAnsi="Calibri" w:cs="Calibri"/>
          <w:b/>
          <w:sz w:val="22"/>
          <w:szCs w:val="22"/>
        </w:rPr>
      </w:pPr>
      <w:r w:rsidRPr="007329F1">
        <w:rPr>
          <w:rFonts w:ascii="Calibri" w:hAnsi="Calibri" w:cs="Calibri"/>
          <w:b/>
          <w:sz w:val="22"/>
          <w:szCs w:val="22"/>
        </w:rPr>
        <w:t>21. ROK ZA DONOŠENJE ODLUKE O ODABIRU ILI PONIŠTENJU</w:t>
      </w:r>
    </w:p>
    <w:p w14:paraId="011BE07C"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Na osnovu rezultata pregleda i ocjene ponuda od strane ovlaštenih predstavnika, Naručitelj odabire najpovoljniju ponudu. Odluku o odabiru najpovoljnije ponude ili odluku o poništenju postupka nabave sa preslikom Zapisnika o pregledu i ocjeni ponuda Naručitelj dostavlja svakom ponuditelju, bez odgode, na dokaziv način.</w:t>
      </w:r>
    </w:p>
    <w:p w14:paraId="257F9AE3"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Protiv odluke o odabiru ili odluke o poništenju nije moguće izjaviti žalbu.</w:t>
      </w:r>
    </w:p>
    <w:p w14:paraId="2B65C5E4" w14:textId="77777777" w:rsidR="000270EA" w:rsidRPr="007329F1" w:rsidRDefault="000270EA" w:rsidP="000270EA">
      <w:pPr>
        <w:spacing w:before="240" w:after="120"/>
        <w:jc w:val="both"/>
        <w:rPr>
          <w:rFonts w:ascii="Calibri" w:hAnsi="Calibri" w:cs="Calibri"/>
          <w:b/>
          <w:sz w:val="22"/>
          <w:szCs w:val="22"/>
        </w:rPr>
      </w:pPr>
      <w:r w:rsidRPr="007329F1">
        <w:rPr>
          <w:rFonts w:ascii="Calibri" w:hAnsi="Calibri" w:cs="Calibri"/>
          <w:b/>
          <w:sz w:val="22"/>
          <w:szCs w:val="22"/>
        </w:rPr>
        <w:t>22. ROK, NAČIN I UVJETI PLAĆANJA</w:t>
      </w:r>
    </w:p>
    <w:p w14:paraId="7A658F7B" w14:textId="77777777" w:rsidR="000270EA" w:rsidRPr="007329F1" w:rsidRDefault="000270EA" w:rsidP="000270EA">
      <w:pPr>
        <w:spacing w:after="160" w:line="259" w:lineRule="auto"/>
        <w:jc w:val="both"/>
        <w:rPr>
          <w:rFonts w:eastAsia="Calibri"/>
          <w:lang w:eastAsia="en-US"/>
        </w:rPr>
      </w:pPr>
      <w:r w:rsidRPr="007329F1">
        <w:rPr>
          <w:rFonts w:ascii="Calibri" w:eastAsia="Calibri" w:hAnsi="Calibri" w:cs="Calibri"/>
          <w:sz w:val="22"/>
          <w:szCs w:val="22"/>
          <w:lang w:eastAsia="en-US"/>
        </w:rPr>
        <w:t>Rok plaćanja iznosi 30 dana od dostave računa/obračunske situacije.</w:t>
      </w:r>
    </w:p>
    <w:p w14:paraId="253E6D77"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sz w:val="22"/>
          <w:szCs w:val="22"/>
          <w:lang w:eastAsia="en-US"/>
        </w:rPr>
        <w:t xml:space="preserve">Predujam, kao i ostali oblici osiguranja plaćanja isključeni su. Sukladno Zakonu o elektroničkom izdavanju računa u javnoj nabavi („Narodne novine“ broj 94/2018), Naručitelj je od 1. prosinca 2018. godine obvezan zaprimati, obrađivati te izvršiti plaćanje elektroničkih računa i pratećih isprava izdanih sukladno europskoj </w:t>
      </w:r>
      <w:r w:rsidRPr="007329F1">
        <w:rPr>
          <w:rFonts w:ascii="Calibri" w:eastAsia="Calibri" w:hAnsi="Calibri" w:cs="Calibri"/>
          <w:sz w:val="22"/>
          <w:szCs w:val="22"/>
          <w:lang w:eastAsia="en-US"/>
        </w:rPr>
        <w:lastRenderedPageBreak/>
        <w:t>normi i njezinim ispravcima, izmjenama i dopunama. Račun i prateće isprave koje nisu sukladne europskoj normi i njezinim ispravcima, izmjenama i dopunama Naručitelj neće zaprimiti, obraditi niti platiti.</w:t>
      </w:r>
    </w:p>
    <w:p w14:paraId="66FA2F31" w14:textId="77777777" w:rsidR="000270EA" w:rsidRPr="007329F1" w:rsidRDefault="000270EA" w:rsidP="000270EA">
      <w:pPr>
        <w:spacing w:before="240" w:after="120"/>
        <w:jc w:val="both"/>
        <w:rPr>
          <w:rFonts w:ascii="Calibri" w:hAnsi="Calibri" w:cs="Calibri"/>
          <w:b/>
          <w:sz w:val="22"/>
          <w:szCs w:val="22"/>
        </w:rPr>
      </w:pPr>
      <w:r w:rsidRPr="007329F1">
        <w:rPr>
          <w:rFonts w:ascii="Calibri" w:hAnsi="Calibri" w:cs="Calibri"/>
          <w:b/>
          <w:sz w:val="22"/>
          <w:szCs w:val="22"/>
        </w:rPr>
        <w:t>23. DRUGI PODACI KOJE NARUČITELJ SMATRA POTREBNIMA</w:t>
      </w:r>
    </w:p>
    <w:p w14:paraId="26F15726" w14:textId="77777777" w:rsidR="000270EA" w:rsidRPr="007329F1"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Komunikacija:</w:t>
      </w:r>
      <w:r w:rsidRPr="007329F1">
        <w:rPr>
          <w:rFonts w:ascii="Calibri" w:eastAsia="Calibri" w:hAnsi="Calibri" w:cs="Calibri"/>
          <w:sz w:val="22"/>
          <w:szCs w:val="22"/>
          <w:lang w:eastAsia="en-US"/>
        </w:rPr>
        <w:t xml:space="preserve"> Zahtjeve za pojašnjenjem, dodatnim informacijama, izmjenama, dopunama i slično gospodarski subjekti upućuju na e-mail Naručitelja. Naručitelj će odgovor dati u pismenom obliku na e-mail gospodarskog subjekta.</w:t>
      </w:r>
    </w:p>
    <w:p w14:paraId="13A9194F" w14:textId="77777777" w:rsidR="000270EA" w:rsidRPr="001B2425" w:rsidRDefault="000270EA" w:rsidP="000270EA">
      <w:pPr>
        <w:spacing w:after="160" w:line="259" w:lineRule="auto"/>
        <w:jc w:val="both"/>
        <w:rPr>
          <w:rFonts w:ascii="Calibri" w:eastAsia="Calibri" w:hAnsi="Calibri" w:cs="Calibri"/>
          <w:sz w:val="22"/>
          <w:szCs w:val="22"/>
          <w:lang w:eastAsia="en-US"/>
        </w:rPr>
      </w:pPr>
      <w:r w:rsidRPr="007329F1">
        <w:rPr>
          <w:rFonts w:ascii="Calibri" w:eastAsia="Calibri" w:hAnsi="Calibri" w:cs="Calibri"/>
          <w:b/>
          <w:bCs/>
          <w:sz w:val="22"/>
          <w:szCs w:val="22"/>
          <w:lang w:eastAsia="en-US"/>
        </w:rPr>
        <w:t>Tajnost dokumentacije gospodarskih subjekata:</w:t>
      </w:r>
      <w:r w:rsidRPr="007329F1">
        <w:rPr>
          <w:rFonts w:ascii="Calibri" w:eastAsia="Calibri" w:hAnsi="Calibri" w:cs="Calibri"/>
          <w:sz w:val="22"/>
          <w:szCs w:val="22"/>
          <w:lang w:eastAsia="en-US"/>
        </w:rPr>
        <w:t xml:space="preserve"> ako gospodarski subjekt označava određene podatke iz ponude poslovnom tajnom, obvezan je u ponudi navesti pravnu osnovu na temelju kojih su ti podaci tajni. Podaci o jediničnim cijenama, iznosima pojedine stavke i cijena ponude ne smiju se označiti tajnima.</w:t>
      </w:r>
    </w:p>
    <w:p w14:paraId="593CB0A2" w14:textId="77777777" w:rsidR="000270EA" w:rsidRPr="001B2425" w:rsidRDefault="000270EA" w:rsidP="000270EA">
      <w:pPr>
        <w:spacing w:before="240" w:after="120"/>
        <w:jc w:val="both"/>
        <w:rPr>
          <w:rFonts w:ascii="Calibri" w:hAnsi="Calibri" w:cs="Calibri"/>
          <w:b/>
          <w:sz w:val="22"/>
          <w:szCs w:val="22"/>
        </w:rPr>
      </w:pPr>
      <w:r w:rsidRPr="001B2425">
        <w:rPr>
          <w:rFonts w:ascii="Calibri" w:hAnsi="Calibri" w:cs="Calibri"/>
          <w:b/>
          <w:sz w:val="22"/>
          <w:szCs w:val="22"/>
        </w:rPr>
        <w:t>24. POSEBNE ODREDBE</w:t>
      </w:r>
    </w:p>
    <w:p w14:paraId="085114E4"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r w:rsidRPr="001B2425">
        <w:rPr>
          <w:rFonts w:ascii="Calibri" w:eastAsia="Calibri" w:hAnsi="Calibri" w:cs="Calibri"/>
          <w:sz w:val="22"/>
          <w:szCs w:val="22"/>
          <w:lang w:eastAsia="en-US"/>
        </w:rPr>
        <w:t xml:space="preserve">Naručitelj neće prihvatiti ponudu koja ne ispunjava uvjete i zahtjeve vezane uz predmet nabave iz ovog Poziva i zadržava pravo odbiti ponudu i poništiti ovaj postupak ukoliko dostavljena </w:t>
      </w:r>
      <w:r w:rsidRPr="001B2425">
        <w:rPr>
          <w:rFonts w:ascii="Calibri" w:eastAsia="Calibri" w:hAnsi="Calibri" w:cs="Calibri"/>
          <w:b/>
          <w:bCs/>
          <w:sz w:val="22"/>
          <w:szCs w:val="22"/>
          <w:lang w:eastAsia="en-US"/>
        </w:rPr>
        <w:t xml:space="preserve">ponuda ne odgovara svrsi nabave ili ako prelazi procijenjenu vrijednost nabave, odnosno u drugim opravdanim slučajevima prema odluci Naručitelja. </w:t>
      </w:r>
    </w:p>
    <w:p w14:paraId="299B20BB"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p>
    <w:p w14:paraId="3F437EB9" w14:textId="77777777" w:rsidR="000270EA" w:rsidRPr="001B2425" w:rsidRDefault="000270EA" w:rsidP="000270EA">
      <w:pPr>
        <w:spacing w:after="160" w:line="259" w:lineRule="auto"/>
        <w:jc w:val="both"/>
        <w:rPr>
          <w:rFonts w:ascii="Calibri" w:eastAsia="Calibri" w:hAnsi="Calibri" w:cs="Calibri"/>
          <w:b/>
          <w:bCs/>
          <w:sz w:val="22"/>
          <w:szCs w:val="22"/>
          <w:lang w:eastAsia="en-US"/>
        </w:rPr>
      </w:pPr>
    </w:p>
    <w:p w14:paraId="1B61626A" w14:textId="77777777" w:rsidR="000270EA" w:rsidRDefault="000270EA" w:rsidP="000270EA">
      <w:pPr>
        <w:ind w:left="3120" w:firstLine="425"/>
        <w:jc w:val="right"/>
        <w:rPr>
          <w:rFonts w:ascii="Calibri" w:eastAsia="Lucida Sans Unicode" w:hAnsi="Calibri" w:cs="Calibri"/>
          <w:b/>
          <w:bCs/>
          <w:sz w:val="22"/>
          <w:szCs w:val="22"/>
        </w:rPr>
      </w:pPr>
      <w:r w:rsidRPr="001B2425">
        <w:rPr>
          <w:rFonts w:ascii="Calibri" w:eastAsia="Lucida Sans Unicode" w:hAnsi="Calibri" w:cs="Calibri"/>
          <w:b/>
          <w:bCs/>
          <w:sz w:val="22"/>
          <w:szCs w:val="22"/>
        </w:rPr>
        <w:t xml:space="preserve">Povjerenstvo za pripremu i provedbu </w:t>
      </w:r>
    </w:p>
    <w:p w14:paraId="020942DF" w14:textId="77777777" w:rsidR="000270EA" w:rsidRPr="001B2425" w:rsidRDefault="000270EA" w:rsidP="000270EA">
      <w:pPr>
        <w:ind w:left="3120" w:firstLine="425"/>
        <w:jc w:val="right"/>
        <w:rPr>
          <w:rFonts w:ascii="Calibri" w:hAnsi="Calibri" w:cs="Calibri"/>
          <w:sz w:val="22"/>
          <w:szCs w:val="22"/>
        </w:rPr>
      </w:pPr>
      <w:r w:rsidRPr="001B2425">
        <w:rPr>
          <w:rFonts w:ascii="Calibri" w:eastAsia="Lucida Sans Unicode" w:hAnsi="Calibri" w:cs="Calibri"/>
          <w:b/>
          <w:bCs/>
          <w:sz w:val="22"/>
          <w:szCs w:val="22"/>
        </w:rPr>
        <w:t xml:space="preserve">postupka </w:t>
      </w:r>
      <w:r>
        <w:rPr>
          <w:rFonts w:ascii="Calibri" w:eastAsia="Lucida Sans Unicode" w:hAnsi="Calibri" w:cs="Calibri"/>
          <w:b/>
          <w:bCs/>
          <w:sz w:val="22"/>
          <w:szCs w:val="22"/>
        </w:rPr>
        <w:t xml:space="preserve">jednostavne </w:t>
      </w:r>
      <w:r w:rsidRPr="001B2425">
        <w:rPr>
          <w:rFonts w:ascii="Calibri" w:eastAsia="Lucida Sans Unicode" w:hAnsi="Calibri" w:cs="Calibri"/>
          <w:b/>
          <w:bCs/>
          <w:sz w:val="22"/>
          <w:szCs w:val="22"/>
        </w:rPr>
        <w:t>nabave</w:t>
      </w:r>
    </w:p>
    <w:p w14:paraId="385707A1" w14:textId="77777777" w:rsidR="000270EA" w:rsidRDefault="000270EA" w:rsidP="000270EA">
      <w:pPr>
        <w:spacing w:after="160" w:line="259" w:lineRule="auto"/>
        <w:rPr>
          <w:rFonts w:ascii="Calibri" w:hAnsi="Calibri" w:cs="Calibri"/>
          <w:b/>
          <w:sz w:val="22"/>
          <w:szCs w:val="22"/>
          <w:highlight w:val="yellow"/>
        </w:rPr>
      </w:pPr>
      <w:r>
        <w:rPr>
          <w:rFonts w:ascii="Calibri" w:hAnsi="Calibri" w:cs="Calibri"/>
          <w:b/>
          <w:sz w:val="22"/>
          <w:szCs w:val="22"/>
          <w:highlight w:val="yellow"/>
        </w:rPr>
        <w:br w:type="page"/>
      </w:r>
    </w:p>
    <w:p w14:paraId="7DCC822E" w14:textId="77777777" w:rsidR="000270EA" w:rsidRPr="001B2425" w:rsidRDefault="000270EA" w:rsidP="000270EA">
      <w:pPr>
        <w:jc w:val="both"/>
        <w:rPr>
          <w:rFonts w:ascii="Calibri" w:hAnsi="Calibri" w:cs="Calibri"/>
          <w:b/>
          <w:i/>
          <w:sz w:val="22"/>
          <w:szCs w:val="22"/>
        </w:rPr>
      </w:pPr>
      <w:r w:rsidRPr="001B2425">
        <w:rPr>
          <w:rFonts w:ascii="Calibri" w:hAnsi="Calibri" w:cs="Calibri"/>
          <w:b/>
          <w:i/>
          <w:sz w:val="22"/>
          <w:szCs w:val="22"/>
        </w:rPr>
        <w:lastRenderedPageBreak/>
        <w:t>PRILOG 1</w:t>
      </w:r>
      <w:r>
        <w:rPr>
          <w:rFonts w:ascii="Calibri" w:hAnsi="Calibri" w:cs="Calibri"/>
          <w:b/>
          <w:i/>
          <w:sz w:val="22"/>
          <w:szCs w:val="22"/>
        </w:rPr>
        <w:t>.</w:t>
      </w:r>
      <w:r w:rsidRPr="001B2425">
        <w:rPr>
          <w:rFonts w:ascii="Calibri" w:hAnsi="Calibri" w:cs="Calibri"/>
          <w:b/>
          <w:i/>
          <w:sz w:val="22"/>
          <w:szCs w:val="22"/>
        </w:rPr>
        <w:t xml:space="preserve"> PONUDBENI LIST</w:t>
      </w:r>
    </w:p>
    <w:p w14:paraId="29AB15A0" w14:textId="77777777" w:rsidR="000270EA" w:rsidRPr="001B2425" w:rsidRDefault="000270EA" w:rsidP="000270EA">
      <w:pPr>
        <w:jc w:val="both"/>
        <w:rPr>
          <w:rFonts w:ascii="Calibri" w:hAnsi="Calibri" w:cs="Calibri"/>
          <w:b/>
          <w:sz w:val="22"/>
          <w:szCs w:val="22"/>
        </w:rPr>
      </w:pPr>
    </w:p>
    <w:p w14:paraId="236958CB" w14:textId="77777777" w:rsidR="000270EA" w:rsidRPr="001B2425" w:rsidRDefault="000270EA" w:rsidP="000270EA">
      <w:pPr>
        <w:ind w:left="284"/>
        <w:jc w:val="center"/>
        <w:rPr>
          <w:rFonts w:ascii="Calibri" w:hAnsi="Calibri" w:cs="Calibri"/>
          <w:b/>
          <w:sz w:val="22"/>
          <w:szCs w:val="22"/>
        </w:rPr>
      </w:pPr>
      <w:r w:rsidRPr="001B2425">
        <w:rPr>
          <w:rFonts w:ascii="Calibri" w:hAnsi="Calibri" w:cs="Calibri"/>
          <w:b/>
          <w:sz w:val="22"/>
          <w:szCs w:val="22"/>
        </w:rPr>
        <w:t>PONUDA BR. ____________________</w:t>
      </w:r>
    </w:p>
    <w:p w14:paraId="1B802A08" w14:textId="77777777" w:rsidR="000270EA" w:rsidRPr="001B2425" w:rsidRDefault="000270EA" w:rsidP="000270EA">
      <w:pPr>
        <w:ind w:left="284"/>
        <w:rPr>
          <w:rFonts w:ascii="Calibri" w:hAnsi="Calibri" w:cs="Calibri"/>
          <w:b/>
          <w:sz w:val="22"/>
          <w:szCs w:val="22"/>
        </w:rPr>
      </w:pPr>
    </w:p>
    <w:p w14:paraId="1ED936EC" w14:textId="77777777" w:rsidR="000270EA" w:rsidRPr="001B2425" w:rsidRDefault="000270EA" w:rsidP="000270EA">
      <w:pPr>
        <w:jc w:val="both"/>
        <w:rPr>
          <w:rFonts w:ascii="Calibri" w:hAnsi="Calibri" w:cs="Calibri"/>
          <w:sz w:val="22"/>
          <w:szCs w:val="22"/>
        </w:rPr>
      </w:pPr>
    </w:p>
    <w:p w14:paraId="0E1CB030" w14:textId="77777777" w:rsidR="000270EA" w:rsidRPr="001B2425" w:rsidRDefault="000270EA" w:rsidP="000270EA">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 xml:space="preserve">NARUČITELJ: </w:t>
      </w:r>
    </w:p>
    <w:p w14:paraId="7D9FDA9B"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 xml:space="preserve">OPĆINA PETERANEC, OIB: 86225237319, </w:t>
      </w:r>
      <w:r w:rsidRPr="001B2425">
        <w:rPr>
          <w:rFonts w:ascii="Calibri" w:hAnsi="Calibri"/>
          <w:sz w:val="22"/>
          <w:szCs w:val="22"/>
        </w:rPr>
        <w:t>MATIJE GUPCA 13, PETERANEC, 48321 PETERANEC</w:t>
      </w:r>
    </w:p>
    <w:p w14:paraId="78925CD9" w14:textId="77777777" w:rsidR="000270EA" w:rsidRPr="001B2425" w:rsidRDefault="000270EA" w:rsidP="000270EA">
      <w:pPr>
        <w:ind w:left="284"/>
        <w:jc w:val="both"/>
        <w:rPr>
          <w:rFonts w:ascii="Calibri" w:hAnsi="Calibri" w:cs="Calibri"/>
          <w:sz w:val="22"/>
          <w:szCs w:val="22"/>
        </w:rPr>
      </w:pPr>
    </w:p>
    <w:p w14:paraId="2200EA71" w14:textId="77777777" w:rsidR="000270EA" w:rsidRPr="001B2425" w:rsidRDefault="000270EA" w:rsidP="000270EA">
      <w:pPr>
        <w:numPr>
          <w:ilvl w:val="0"/>
          <w:numId w:val="4"/>
        </w:numPr>
        <w:tabs>
          <w:tab w:val="num" w:pos="284"/>
        </w:tabs>
        <w:ind w:left="284"/>
        <w:jc w:val="both"/>
        <w:rPr>
          <w:rFonts w:ascii="Calibri" w:hAnsi="Calibri" w:cs="Calibri"/>
          <w:b/>
          <w:sz w:val="22"/>
          <w:szCs w:val="22"/>
        </w:rPr>
      </w:pPr>
      <w:r w:rsidRPr="001B2425">
        <w:rPr>
          <w:rFonts w:ascii="Calibri" w:hAnsi="Calibri" w:cs="Calibri"/>
          <w:b/>
          <w:sz w:val="22"/>
          <w:szCs w:val="22"/>
        </w:rPr>
        <w:t>PONUDITELJ:</w:t>
      </w:r>
    </w:p>
    <w:p w14:paraId="182EC366"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550AEB6E"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1EF6D0D3"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7DB5FDC6"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49D58D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20B3178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1199E8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588A0BB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42EF4A3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70FFBDD4" w14:textId="77777777" w:rsidR="000270EA" w:rsidRPr="00F01089" w:rsidRDefault="000270EA" w:rsidP="000270EA">
      <w:pPr>
        <w:ind w:left="284"/>
        <w:jc w:val="both"/>
        <w:rPr>
          <w:rFonts w:ascii="Calibri" w:hAnsi="Calibri" w:cs="Calibri"/>
          <w:sz w:val="22"/>
          <w:szCs w:val="22"/>
          <w:highlight w:val="yellow"/>
        </w:rPr>
      </w:pPr>
    </w:p>
    <w:p w14:paraId="1E226CA6"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ZAJEDNICA PONUDITELJA </w:t>
      </w:r>
      <w:r w:rsidRPr="001B2425">
        <w:rPr>
          <w:rFonts w:ascii="Calibri" w:hAnsi="Calibri" w:cs="Calibri"/>
          <w:sz w:val="22"/>
          <w:szCs w:val="22"/>
        </w:rPr>
        <w:t>– u slučaju postojanja zajednice ponuditelja ispuniti DODATAK 1 PONUDBENOM LISTU - PODACI O ZAJEDNICI PONUDITELJA, za svakog člana zajednice ponuditelja</w:t>
      </w:r>
    </w:p>
    <w:p w14:paraId="29AECEE2" w14:textId="77777777" w:rsidR="000270EA" w:rsidRPr="001B2425" w:rsidRDefault="000270EA" w:rsidP="000270EA">
      <w:pPr>
        <w:tabs>
          <w:tab w:val="right" w:leader="underscore" w:pos="8998"/>
        </w:tabs>
        <w:ind w:left="284"/>
        <w:jc w:val="both"/>
        <w:rPr>
          <w:rFonts w:ascii="Calibri" w:hAnsi="Calibri" w:cs="Calibri"/>
          <w:b/>
          <w:sz w:val="22"/>
          <w:szCs w:val="22"/>
        </w:rPr>
      </w:pPr>
    </w:p>
    <w:p w14:paraId="32437EE2" w14:textId="1A0340C0" w:rsidR="000270EA" w:rsidRPr="001B2425" w:rsidRDefault="000270EA" w:rsidP="000270EA">
      <w:pPr>
        <w:numPr>
          <w:ilvl w:val="0"/>
          <w:numId w:val="4"/>
        </w:numPr>
        <w:tabs>
          <w:tab w:val="clear" w:pos="720"/>
          <w:tab w:val="num" w:pos="284"/>
          <w:tab w:val="right" w:leader="underscore" w:pos="8998"/>
        </w:tabs>
        <w:ind w:left="284"/>
        <w:jc w:val="both"/>
        <w:rPr>
          <w:rFonts w:asciiTheme="minorHAnsi" w:hAnsiTheme="minorHAnsi" w:cstheme="minorHAnsi"/>
          <w:sz w:val="22"/>
          <w:szCs w:val="22"/>
        </w:rPr>
      </w:pPr>
      <w:r w:rsidRPr="001B2425">
        <w:rPr>
          <w:rFonts w:ascii="Calibri" w:hAnsi="Calibri" w:cs="Calibri"/>
          <w:b/>
          <w:sz w:val="22"/>
          <w:szCs w:val="22"/>
        </w:rPr>
        <w:t xml:space="preserve">PREDMET NABAVE: </w:t>
      </w:r>
      <w:r w:rsidR="00C629C1">
        <w:rPr>
          <w:rFonts w:asciiTheme="minorHAnsi" w:hAnsiTheme="minorHAnsi" w:cstheme="minorHAnsi"/>
          <w:sz w:val="22"/>
          <w:szCs w:val="22"/>
        </w:rPr>
        <w:t>USLUGA IZRADE PROJEKTNOG PRIJEDLOGA ZA PRIJAVU NA POZIV</w:t>
      </w:r>
      <w:r w:rsidR="00902D9A">
        <w:rPr>
          <w:rFonts w:asciiTheme="minorHAnsi" w:hAnsiTheme="minorHAnsi" w:cstheme="minorHAnsi"/>
          <w:sz w:val="22"/>
          <w:szCs w:val="22"/>
        </w:rPr>
        <w:t xml:space="preserve"> </w:t>
      </w:r>
      <w:r w:rsidR="00C629C1">
        <w:rPr>
          <w:rFonts w:asciiTheme="minorHAnsi" w:hAnsiTheme="minorHAnsi" w:cstheme="minorHAnsi"/>
          <w:sz w:val="22"/>
          <w:szCs w:val="22"/>
        </w:rPr>
        <w:t xml:space="preserve">NA DOSTAVU PROJEKTNIH PRIJEDLOGA - SANACIJA </w:t>
      </w:r>
      <w:r w:rsidR="00902D9A">
        <w:rPr>
          <w:rFonts w:asciiTheme="minorHAnsi" w:hAnsiTheme="minorHAnsi" w:cstheme="minorHAnsi"/>
          <w:sz w:val="22"/>
          <w:szCs w:val="22"/>
        </w:rPr>
        <w:t>Z</w:t>
      </w:r>
      <w:r w:rsidR="00C629C1">
        <w:rPr>
          <w:rFonts w:asciiTheme="minorHAnsi" w:hAnsiTheme="minorHAnsi" w:cstheme="minorHAnsi"/>
          <w:sz w:val="22"/>
          <w:szCs w:val="22"/>
        </w:rPr>
        <w:t>ATVORENIH ODLAGALIŠTA NEOPASNOG OTPADA PK.3.8.01, TE POPRATNE DOKUMENTACIJE</w:t>
      </w:r>
    </w:p>
    <w:p w14:paraId="62676237" w14:textId="77777777" w:rsidR="000270EA" w:rsidRPr="001B2425" w:rsidRDefault="000270EA" w:rsidP="000270EA">
      <w:pPr>
        <w:tabs>
          <w:tab w:val="right" w:leader="underscore" w:pos="8998"/>
        </w:tabs>
        <w:ind w:left="284"/>
        <w:jc w:val="both"/>
        <w:rPr>
          <w:rFonts w:ascii="Calibri" w:hAnsi="Calibri" w:cs="Calibri"/>
          <w:sz w:val="22"/>
          <w:szCs w:val="22"/>
        </w:rPr>
      </w:pPr>
    </w:p>
    <w:p w14:paraId="332FC813"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 xml:space="preserve">PODACI O PODIZVODITELJIMA </w:t>
      </w:r>
      <w:r w:rsidRPr="001B2425">
        <w:rPr>
          <w:rFonts w:ascii="Calibri" w:hAnsi="Calibri" w:cs="Calibri"/>
          <w:sz w:val="22"/>
          <w:szCs w:val="22"/>
        </w:rPr>
        <w:t xml:space="preserve">– u slučaju davanja dijela ugovora u podugovor popuniti DODATAK 2 PONUDBENOM LISTU – PODACI O PODIZVODITELJIMA, za svakog </w:t>
      </w:r>
      <w:proofErr w:type="spellStart"/>
      <w:r w:rsidRPr="001B2425">
        <w:rPr>
          <w:rFonts w:ascii="Calibri" w:hAnsi="Calibri" w:cs="Calibri"/>
          <w:sz w:val="22"/>
          <w:szCs w:val="22"/>
        </w:rPr>
        <w:t>podizvoditelja</w:t>
      </w:r>
      <w:proofErr w:type="spellEnd"/>
    </w:p>
    <w:p w14:paraId="4B1B508D" w14:textId="77777777" w:rsidR="000270EA" w:rsidRPr="001B2425" w:rsidRDefault="000270EA" w:rsidP="000270EA">
      <w:pPr>
        <w:pStyle w:val="Odlomakpopisa"/>
        <w:rPr>
          <w:rFonts w:ascii="Calibri" w:hAnsi="Calibri" w:cs="Calibri"/>
          <w:b/>
          <w:sz w:val="22"/>
          <w:szCs w:val="22"/>
        </w:rPr>
      </w:pPr>
    </w:p>
    <w:p w14:paraId="71EE0E48" w14:textId="77777777" w:rsidR="000270EA" w:rsidRPr="001B2425" w:rsidRDefault="000270EA" w:rsidP="000270EA">
      <w:pPr>
        <w:numPr>
          <w:ilvl w:val="0"/>
          <w:numId w:val="4"/>
        </w:numPr>
        <w:tabs>
          <w:tab w:val="clear" w:pos="720"/>
          <w:tab w:val="num" w:pos="284"/>
          <w:tab w:val="right" w:leader="underscore" w:pos="8998"/>
        </w:tabs>
        <w:ind w:left="284"/>
        <w:jc w:val="both"/>
        <w:rPr>
          <w:rFonts w:ascii="Calibri" w:hAnsi="Calibri" w:cs="Calibri"/>
          <w:b/>
          <w:sz w:val="22"/>
          <w:szCs w:val="22"/>
        </w:rPr>
      </w:pPr>
      <w:r w:rsidRPr="001B2425">
        <w:rPr>
          <w:rFonts w:ascii="Calibri" w:hAnsi="Calibri" w:cs="Calibri"/>
          <w:b/>
          <w:sz w:val="22"/>
          <w:szCs w:val="22"/>
        </w:rPr>
        <w:t>CIJENA PONUDE</w:t>
      </w:r>
    </w:p>
    <w:p w14:paraId="54A6D0EC" w14:textId="77777777" w:rsidR="000270EA" w:rsidRPr="00F01089" w:rsidRDefault="000270EA" w:rsidP="000270EA">
      <w:pPr>
        <w:tabs>
          <w:tab w:val="left" w:pos="720"/>
          <w:tab w:val="right" w:pos="4680"/>
          <w:tab w:val="right" w:leader="underscore" w:pos="8834"/>
        </w:tabs>
        <w:ind w:left="284"/>
        <w:rPr>
          <w:rFonts w:ascii="Calibri" w:hAnsi="Calibri" w:cs="Calibri"/>
          <w:sz w:val="22"/>
          <w:szCs w:val="22"/>
          <w:highlight w:val="yellow"/>
        </w:rPr>
      </w:pPr>
    </w:p>
    <w:p w14:paraId="1EA9D5D0"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CIJENA PONUDE (bez PDV-a):</w:t>
      </w:r>
      <w:r w:rsidRPr="001B2425">
        <w:rPr>
          <w:rFonts w:ascii="Calibri" w:hAnsi="Calibri" w:cs="Calibri"/>
          <w:sz w:val="22"/>
          <w:szCs w:val="22"/>
        </w:rPr>
        <w:tab/>
      </w:r>
    </w:p>
    <w:p w14:paraId="747C4B80" w14:textId="77777777" w:rsidR="000270EA" w:rsidRPr="001B2425" w:rsidRDefault="000270EA" w:rsidP="000270EA">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brojkama</w:t>
      </w:r>
      <w:r w:rsidRPr="001B2425">
        <w:rPr>
          <w:rFonts w:ascii="Calibri" w:hAnsi="Calibri" w:cs="Calibri"/>
          <w:sz w:val="22"/>
          <w:szCs w:val="22"/>
        </w:rPr>
        <w:t>: ____________________________________________ €</w:t>
      </w:r>
    </w:p>
    <w:p w14:paraId="5F695D84"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68358012"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IZNOS PDV-a</w:t>
      </w:r>
      <w:r w:rsidRPr="001B2425">
        <w:rPr>
          <w:rStyle w:val="Referencafusnote"/>
          <w:rFonts w:ascii="Calibri" w:hAnsi="Calibri" w:cs="Calibri"/>
          <w:sz w:val="22"/>
          <w:szCs w:val="22"/>
        </w:rPr>
        <w:footnoteReference w:id="1"/>
      </w:r>
      <w:r w:rsidRPr="001B2425">
        <w:rPr>
          <w:rFonts w:ascii="Calibri" w:hAnsi="Calibri" w:cs="Calibri"/>
          <w:sz w:val="22"/>
          <w:szCs w:val="22"/>
        </w:rPr>
        <w:t>:</w:t>
      </w:r>
    </w:p>
    <w:p w14:paraId="677F1AB0" w14:textId="77777777" w:rsidR="000270EA" w:rsidRPr="001B2425" w:rsidRDefault="000270EA" w:rsidP="000270EA">
      <w:pPr>
        <w:tabs>
          <w:tab w:val="left" w:pos="720"/>
          <w:tab w:val="right" w:leader="underscore" w:pos="8834"/>
        </w:tabs>
        <w:ind w:left="284"/>
        <w:rPr>
          <w:rFonts w:ascii="Calibri" w:hAnsi="Calibri" w:cs="Calibri"/>
          <w:i/>
          <w:sz w:val="22"/>
          <w:szCs w:val="22"/>
        </w:rPr>
      </w:pPr>
      <w:r w:rsidRPr="001B2425">
        <w:rPr>
          <w:rFonts w:ascii="Calibri" w:hAnsi="Calibri" w:cs="Calibri"/>
          <w:sz w:val="22"/>
          <w:szCs w:val="22"/>
        </w:rPr>
        <w:tab/>
      </w:r>
      <w:r w:rsidRPr="001B2425">
        <w:rPr>
          <w:rFonts w:ascii="Calibri" w:hAnsi="Calibri" w:cs="Calibri"/>
          <w:i/>
          <w:sz w:val="22"/>
          <w:szCs w:val="22"/>
        </w:rPr>
        <w:t>brojkama: ____________________________________________</w:t>
      </w:r>
      <w:r w:rsidRPr="001B2425">
        <w:rPr>
          <w:rFonts w:ascii="Calibri" w:hAnsi="Calibri" w:cs="Calibri"/>
          <w:sz w:val="22"/>
          <w:szCs w:val="22"/>
        </w:rPr>
        <w:t xml:space="preserve"> €</w:t>
      </w:r>
    </w:p>
    <w:p w14:paraId="122FBE36"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ab/>
      </w:r>
    </w:p>
    <w:p w14:paraId="4CA0E326" w14:textId="77777777" w:rsidR="000270EA" w:rsidRPr="001B2425" w:rsidRDefault="000270EA" w:rsidP="000270EA">
      <w:pPr>
        <w:tabs>
          <w:tab w:val="left" w:pos="720"/>
          <w:tab w:val="right" w:pos="4680"/>
          <w:tab w:val="right" w:leader="underscore" w:pos="8834"/>
        </w:tabs>
        <w:ind w:left="284"/>
        <w:rPr>
          <w:rFonts w:ascii="Calibri" w:hAnsi="Calibri" w:cs="Calibri"/>
          <w:sz w:val="22"/>
          <w:szCs w:val="22"/>
        </w:rPr>
      </w:pPr>
      <w:r w:rsidRPr="001B2425">
        <w:rPr>
          <w:rFonts w:ascii="Calibri" w:hAnsi="Calibri" w:cs="Calibri"/>
          <w:sz w:val="22"/>
          <w:szCs w:val="22"/>
        </w:rPr>
        <w:t>UKUPNA CIJENA PONUDE:</w:t>
      </w:r>
    </w:p>
    <w:p w14:paraId="53371839" w14:textId="77777777" w:rsidR="000270EA" w:rsidRPr="001B2425" w:rsidRDefault="000270EA" w:rsidP="000270EA">
      <w:pPr>
        <w:tabs>
          <w:tab w:val="left" w:pos="720"/>
          <w:tab w:val="right" w:leader="underscore" w:pos="8834"/>
        </w:tabs>
        <w:ind w:left="284"/>
        <w:rPr>
          <w:rFonts w:ascii="Calibri" w:hAnsi="Calibri" w:cs="Calibri"/>
          <w:sz w:val="22"/>
          <w:szCs w:val="22"/>
        </w:rPr>
      </w:pPr>
      <w:r w:rsidRPr="001B2425">
        <w:rPr>
          <w:rFonts w:ascii="Calibri" w:hAnsi="Calibri" w:cs="Calibri"/>
          <w:sz w:val="22"/>
          <w:szCs w:val="22"/>
        </w:rPr>
        <w:tab/>
      </w:r>
      <w:r w:rsidRPr="001B2425">
        <w:rPr>
          <w:rFonts w:ascii="Calibri" w:hAnsi="Calibri" w:cs="Calibri"/>
          <w:i/>
          <w:sz w:val="22"/>
          <w:szCs w:val="22"/>
        </w:rPr>
        <w:t xml:space="preserve">brojkama:  ____________________________________________ </w:t>
      </w:r>
      <w:r w:rsidRPr="001B2425">
        <w:rPr>
          <w:rFonts w:ascii="Calibri" w:hAnsi="Calibri" w:cs="Calibri"/>
          <w:sz w:val="22"/>
          <w:szCs w:val="22"/>
        </w:rPr>
        <w:t>€</w:t>
      </w:r>
    </w:p>
    <w:p w14:paraId="03A9205F" w14:textId="77777777" w:rsidR="000270EA" w:rsidRPr="001B2425" w:rsidRDefault="000270EA" w:rsidP="000270EA">
      <w:pPr>
        <w:tabs>
          <w:tab w:val="left" w:pos="720"/>
          <w:tab w:val="right" w:leader="underscore" w:pos="8834"/>
        </w:tabs>
        <w:ind w:left="284"/>
        <w:rPr>
          <w:rFonts w:ascii="Calibri" w:hAnsi="Calibri" w:cs="Calibri"/>
          <w:i/>
          <w:sz w:val="22"/>
          <w:szCs w:val="22"/>
        </w:rPr>
      </w:pPr>
    </w:p>
    <w:p w14:paraId="0A4B91F0" w14:textId="77777777" w:rsidR="000270EA" w:rsidRPr="001B2425" w:rsidRDefault="000270EA" w:rsidP="000270EA">
      <w:pPr>
        <w:numPr>
          <w:ilvl w:val="0"/>
          <w:numId w:val="4"/>
        </w:numPr>
        <w:tabs>
          <w:tab w:val="clear" w:pos="720"/>
          <w:tab w:val="num" w:pos="284"/>
          <w:tab w:val="right" w:leader="underscore" w:pos="9000"/>
        </w:tabs>
        <w:ind w:left="284"/>
        <w:rPr>
          <w:rFonts w:ascii="Calibri" w:hAnsi="Calibri" w:cs="Calibri"/>
          <w:b/>
          <w:sz w:val="22"/>
          <w:szCs w:val="22"/>
        </w:rPr>
      </w:pPr>
      <w:r w:rsidRPr="001B2425">
        <w:rPr>
          <w:rFonts w:ascii="Calibri" w:hAnsi="Calibri" w:cs="Calibri"/>
          <w:b/>
          <w:sz w:val="22"/>
          <w:szCs w:val="22"/>
        </w:rPr>
        <w:t xml:space="preserve">ROK VALJANOSTI PONUDE  </w:t>
      </w:r>
      <w:r w:rsidRPr="001B2425">
        <w:rPr>
          <w:rFonts w:ascii="Calibri" w:hAnsi="Calibri" w:cs="Calibri"/>
          <w:sz w:val="22"/>
          <w:szCs w:val="22"/>
        </w:rPr>
        <w:t>(najmanje 30 dana od roka za dostavu ponude): ________________</w:t>
      </w:r>
    </w:p>
    <w:p w14:paraId="102A6B39" w14:textId="77777777" w:rsidR="000270EA" w:rsidRPr="001B2425" w:rsidRDefault="000270EA" w:rsidP="000270EA">
      <w:pPr>
        <w:ind w:left="284"/>
        <w:rPr>
          <w:rFonts w:ascii="Calibri" w:hAnsi="Calibri" w:cs="Calibri"/>
          <w:sz w:val="22"/>
          <w:szCs w:val="22"/>
        </w:rPr>
      </w:pPr>
    </w:p>
    <w:p w14:paraId="466024AD" w14:textId="77777777" w:rsidR="000270EA" w:rsidRPr="001B2425" w:rsidRDefault="000270EA" w:rsidP="000270EA">
      <w:pPr>
        <w:jc w:val="both"/>
        <w:rPr>
          <w:rFonts w:ascii="Calibri" w:hAnsi="Calibri" w:cs="Calibri"/>
          <w:sz w:val="22"/>
          <w:szCs w:val="22"/>
        </w:rPr>
      </w:pPr>
    </w:p>
    <w:p w14:paraId="716BD8D0"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U ____________________, dana __________________</w:t>
      </w:r>
    </w:p>
    <w:p w14:paraId="516986D7" w14:textId="77777777" w:rsidR="000270EA" w:rsidRPr="001B2425" w:rsidRDefault="000270EA" w:rsidP="000270EA">
      <w:pPr>
        <w:jc w:val="both"/>
        <w:rPr>
          <w:rFonts w:ascii="Calibri" w:hAnsi="Calibri" w:cs="Calibri"/>
          <w:sz w:val="22"/>
          <w:szCs w:val="22"/>
        </w:rPr>
      </w:pPr>
    </w:p>
    <w:p w14:paraId="5866D9DE" w14:textId="77777777" w:rsidR="000270EA" w:rsidRPr="001B2425" w:rsidRDefault="000270EA" w:rsidP="000270EA">
      <w:pPr>
        <w:jc w:val="both"/>
        <w:rPr>
          <w:rFonts w:ascii="Calibri" w:hAnsi="Calibri" w:cs="Calibri"/>
          <w:sz w:val="22"/>
          <w:szCs w:val="22"/>
        </w:rPr>
      </w:pPr>
      <w:r w:rsidRPr="001B2425">
        <w:rPr>
          <w:rFonts w:ascii="Calibri" w:hAnsi="Calibri" w:cs="Calibri"/>
          <w:sz w:val="22"/>
          <w:szCs w:val="22"/>
        </w:rPr>
        <w:t xml:space="preserve">                                                                                                              __________________________________</w:t>
      </w:r>
    </w:p>
    <w:p w14:paraId="7CC10BD6" w14:textId="77777777" w:rsidR="000270EA" w:rsidRPr="001B2425" w:rsidRDefault="000270EA" w:rsidP="000270EA">
      <w:pPr>
        <w:ind w:left="5247"/>
        <w:jc w:val="both"/>
        <w:rPr>
          <w:rFonts w:ascii="Calibri" w:hAnsi="Calibri" w:cs="Calibri"/>
          <w:sz w:val="22"/>
          <w:szCs w:val="22"/>
        </w:rPr>
      </w:pPr>
      <w:r w:rsidRPr="001B2425">
        <w:rPr>
          <w:rFonts w:ascii="Calibri" w:hAnsi="Calibri" w:cs="Calibri"/>
          <w:sz w:val="22"/>
          <w:szCs w:val="22"/>
        </w:rPr>
        <w:t xml:space="preserve"> (Ime i prezime ovlaštene osobe ponuditelja)</w:t>
      </w:r>
    </w:p>
    <w:p w14:paraId="14F00A0E" w14:textId="77777777" w:rsidR="000270EA" w:rsidRPr="001B2425" w:rsidRDefault="000270EA" w:rsidP="000270EA">
      <w:pPr>
        <w:ind w:left="5247"/>
        <w:jc w:val="both"/>
        <w:rPr>
          <w:rFonts w:ascii="Calibri" w:hAnsi="Calibri" w:cs="Calibri"/>
          <w:sz w:val="22"/>
          <w:szCs w:val="22"/>
        </w:rPr>
      </w:pPr>
    </w:p>
    <w:p w14:paraId="57BE718F" w14:textId="77777777" w:rsidR="000270EA" w:rsidRPr="001B2425" w:rsidRDefault="000270EA" w:rsidP="000270EA">
      <w:pPr>
        <w:ind w:left="4538" w:firstLine="425"/>
        <w:rPr>
          <w:rFonts w:ascii="Calibri" w:hAnsi="Calibri" w:cs="Calibri"/>
          <w:sz w:val="22"/>
          <w:szCs w:val="22"/>
        </w:rPr>
      </w:pPr>
      <w:r w:rsidRPr="001B2425">
        <w:rPr>
          <w:rFonts w:ascii="Calibri" w:hAnsi="Calibri" w:cs="Calibri"/>
          <w:sz w:val="22"/>
          <w:szCs w:val="22"/>
        </w:rPr>
        <w:t xml:space="preserve">M.P.   _______________________________                    </w:t>
      </w:r>
    </w:p>
    <w:p w14:paraId="401756D0" w14:textId="77777777" w:rsidR="000270EA" w:rsidRPr="001B2425" w:rsidRDefault="000270EA" w:rsidP="000270EA">
      <w:pPr>
        <w:ind w:left="4971" w:firstLine="701"/>
        <w:rPr>
          <w:rFonts w:ascii="Calibri" w:hAnsi="Calibri" w:cs="Calibri"/>
          <w:sz w:val="22"/>
          <w:szCs w:val="22"/>
        </w:rPr>
      </w:pPr>
      <w:r w:rsidRPr="001B2425">
        <w:rPr>
          <w:rFonts w:ascii="Calibri" w:hAnsi="Calibri" w:cs="Calibri"/>
          <w:sz w:val="22"/>
          <w:szCs w:val="22"/>
        </w:rPr>
        <w:t>(Potpis ovlaštene osobe ponuditelja)</w:t>
      </w:r>
    </w:p>
    <w:p w14:paraId="5A6A3790" w14:textId="77777777" w:rsidR="000270EA" w:rsidRPr="001B2425" w:rsidRDefault="000270EA" w:rsidP="000270EA">
      <w:pPr>
        <w:jc w:val="both"/>
        <w:rPr>
          <w:rFonts w:ascii="Calibri" w:hAnsi="Calibri" w:cs="Calibri"/>
          <w:b/>
          <w:i/>
          <w:sz w:val="22"/>
          <w:szCs w:val="22"/>
        </w:rPr>
      </w:pPr>
    </w:p>
    <w:p w14:paraId="37E26C86" w14:textId="77777777" w:rsidR="000270EA" w:rsidRPr="001B2425" w:rsidRDefault="000270EA" w:rsidP="000270EA">
      <w:pPr>
        <w:jc w:val="both"/>
        <w:rPr>
          <w:rFonts w:ascii="Calibri" w:hAnsi="Calibri" w:cs="Calibri"/>
          <w:b/>
          <w:i/>
          <w:sz w:val="22"/>
          <w:szCs w:val="22"/>
        </w:rPr>
      </w:pPr>
    </w:p>
    <w:p w14:paraId="046A2906" w14:textId="77777777" w:rsidR="000270EA" w:rsidRPr="001B2425" w:rsidRDefault="000270EA" w:rsidP="000270EA">
      <w:pPr>
        <w:ind w:left="284"/>
        <w:jc w:val="both"/>
        <w:rPr>
          <w:rFonts w:ascii="Calibri" w:hAnsi="Calibri" w:cs="Calibri"/>
          <w:b/>
          <w:i/>
          <w:sz w:val="22"/>
          <w:szCs w:val="22"/>
        </w:rPr>
      </w:pPr>
    </w:p>
    <w:p w14:paraId="77B48492" w14:textId="77777777" w:rsidR="000270EA" w:rsidRPr="001B2425" w:rsidRDefault="000270EA" w:rsidP="000270EA">
      <w:pPr>
        <w:ind w:left="284"/>
        <w:jc w:val="both"/>
        <w:rPr>
          <w:rFonts w:ascii="Calibri" w:hAnsi="Calibri" w:cs="Calibri"/>
          <w:b/>
          <w:i/>
          <w:sz w:val="22"/>
          <w:szCs w:val="22"/>
        </w:rPr>
      </w:pPr>
      <w:r w:rsidRPr="001B2425">
        <w:rPr>
          <w:rFonts w:ascii="Calibri" w:hAnsi="Calibri" w:cs="Calibri"/>
          <w:b/>
          <w:i/>
          <w:sz w:val="22"/>
          <w:szCs w:val="22"/>
        </w:rPr>
        <w:t>DODATAK 1 - PODACI O ZAJEDNICI PONUDITELJA</w:t>
      </w:r>
      <w:r w:rsidRPr="001B2425">
        <w:rPr>
          <w:rFonts w:ascii="Calibri" w:hAnsi="Calibri" w:cs="Calibri"/>
          <w:bCs/>
          <w:i/>
          <w:sz w:val="22"/>
          <w:szCs w:val="22"/>
        </w:rPr>
        <w:t xml:space="preserve"> (</w:t>
      </w:r>
      <w:r w:rsidRPr="001B2425">
        <w:rPr>
          <w:rFonts w:ascii="Calibri" w:hAnsi="Calibri" w:cs="Calibri"/>
          <w:i/>
          <w:sz w:val="22"/>
          <w:szCs w:val="22"/>
        </w:rPr>
        <w:t>popuniti za svakog člana zajednice ponuditelja)</w:t>
      </w:r>
    </w:p>
    <w:p w14:paraId="634EDA7C" w14:textId="77777777" w:rsidR="000270EA" w:rsidRPr="001B2425" w:rsidRDefault="000270EA" w:rsidP="000270EA">
      <w:pPr>
        <w:ind w:left="284"/>
        <w:jc w:val="both"/>
        <w:rPr>
          <w:rFonts w:ascii="Calibri" w:hAnsi="Calibri" w:cs="Calibri"/>
          <w:b/>
          <w:sz w:val="22"/>
          <w:szCs w:val="22"/>
        </w:rPr>
      </w:pPr>
    </w:p>
    <w:p w14:paraId="6320B437"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78AE94C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5C8E2DE5"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55838C6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32AEEA18"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7B5772E8"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64E02677"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06308A8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0F4055E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322D7E54" w14:textId="77777777" w:rsidR="000270EA" w:rsidRPr="001B2425" w:rsidRDefault="000270EA" w:rsidP="000270EA">
      <w:pPr>
        <w:ind w:left="284"/>
        <w:jc w:val="both"/>
        <w:rPr>
          <w:rFonts w:ascii="Calibri" w:hAnsi="Calibri" w:cs="Calibri"/>
          <w:sz w:val="22"/>
          <w:szCs w:val="22"/>
        </w:rPr>
      </w:pPr>
    </w:p>
    <w:p w14:paraId="1654217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349416D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303C01D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091EFAC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0488940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06A4305C"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63DFDC09"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1E094254"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64424A0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5E200E78" w14:textId="77777777" w:rsidR="000270EA" w:rsidRPr="001B2425" w:rsidRDefault="000270EA" w:rsidP="000270EA">
      <w:pPr>
        <w:tabs>
          <w:tab w:val="right" w:leader="underscore" w:pos="9000"/>
        </w:tabs>
        <w:ind w:left="284"/>
        <w:jc w:val="both"/>
        <w:rPr>
          <w:rFonts w:ascii="Calibri" w:hAnsi="Calibri" w:cs="Calibri"/>
          <w:sz w:val="22"/>
          <w:szCs w:val="22"/>
        </w:rPr>
      </w:pPr>
    </w:p>
    <w:p w14:paraId="0ED7F673"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Naziv i sjedište ponuditelja: </w:t>
      </w:r>
      <w:r w:rsidRPr="001B2425">
        <w:rPr>
          <w:rFonts w:ascii="Calibri" w:hAnsi="Calibri" w:cs="Calibri"/>
          <w:sz w:val="22"/>
          <w:szCs w:val="22"/>
        </w:rPr>
        <w:tab/>
      </w:r>
    </w:p>
    <w:p w14:paraId="0E165FFD"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ponuditelja: </w:t>
      </w:r>
      <w:r w:rsidRPr="001B2425">
        <w:rPr>
          <w:rFonts w:ascii="Calibri" w:hAnsi="Calibri" w:cs="Calibri"/>
          <w:sz w:val="22"/>
          <w:szCs w:val="22"/>
        </w:rPr>
        <w:tab/>
      </w:r>
    </w:p>
    <w:p w14:paraId="0B6D27F5"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OIB ponuditelja: </w:t>
      </w:r>
      <w:r w:rsidRPr="001B2425">
        <w:rPr>
          <w:rFonts w:ascii="Calibri" w:hAnsi="Calibri" w:cs="Calibri"/>
          <w:sz w:val="22"/>
          <w:szCs w:val="22"/>
        </w:rPr>
        <w:tab/>
      </w:r>
    </w:p>
    <w:p w14:paraId="75A29A92"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računa: </w:t>
      </w:r>
      <w:r w:rsidRPr="001B2425">
        <w:rPr>
          <w:rFonts w:ascii="Calibri" w:hAnsi="Calibri" w:cs="Calibri"/>
          <w:sz w:val="22"/>
          <w:szCs w:val="22"/>
        </w:rPr>
        <w:tab/>
      </w:r>
    </w:p>
    <w:p w14:paraId="7A10D88F"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Ponuditelj je u sustavu poreza na dodanu vrijednost (DA/NE): </w:t>
      </w:r>
      <w:r w:rsidRPr="001B2425">
        <w:rPr>
          <w:rFonts w:ascii="Calibri" w:hAnsi="Calibri" w:cs="Calibri"/>
          <w:sz w:val="22"/>
          <w:szCs w:val="22"/>
        </w:rPr>
        <w:tab/>
      </w:r>
    </w:p>
    <w:p w14:paraId="7350DA29"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Adresa za dostavu pošte:</w:t>
      </w:r>
      <w:r w:rsidRPr="001B2425">
        <w:rPr>
          <w:rFonts w:ascii="Calibri" w:hAnsi="Calibri" w:cs="Calibri"/>
          <w:sz w:val="22"/>
          <w:szCs w:val="22"/>
        </w:rPr>
        <w:tab/>
      </w:r>
    </w:p>
    <w:p w14:paraId="7FCE4C9A"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Adresa elektroničke pošte: </w:t>
      </w:r>
      <w:r w:rsidRPr="001B2425">
        <w:rPr>
          <w:rFonts w:ascii="Calibri" w:hAnsi="Calibri" w:cs="Calibri"/>
          <w:sz w:val="22"/>
          <w:szCs w:val="22"/>
        </w:rPr>
        <w:tab/>
      </w:r>
    </w:p>
    <w:p w14:paraId="285DBDF0"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Kontakt osoba ponuditelja: </w:t>
      </w:r>
      <w:r w:rsidRPr="001B2425">
        <w:rPr>
          <w:rFonts w:ascii="Calibri" w:hAnsi="Calibri" w:cs="Calibri"/>
          <w:sz w:val="22"/>
          <w:szCs w:val="22"/>
        </w:rPr>
        <w:tab/>
      </w:r>
    </w:p>
    <w:p w14:paraId="2F4C5BC2" w14:textId="77777777" w:rsidR="000270EA" w:rsidRPr="001B2425" w:rsidRDefault="000270EA" w:rsidP="000270EA">
      <w:pPr>
        <w:tabs>
          <w:tab w:val="right" w:leader="underscore" w:pos="9000"/>
        </w:tabs>
        <w:ind w:left="284"/>
        <w:jc w:val="both"/>
        <w:rPr>
          <w:rFonts w:ascii="Calibri" w:hAnsi="Calibri" w:cs="Calibri"/>
          <w:sz w:val="22"/>
          <w:szCs w:val="22"/>
        </w:rPr>
      </w:pPr>
      <w:r w:rsidRPr="001B2425">
        <w:rPr>
          <w:rFonts w:ascii="Calibri" w:hAnsi="Calibri" w:cs="Calibri"/>
          <w:sz w:val="22"/>
          <w:szCs w:val="22"/>
        </w:rPr>
        <w:t xml:space="preserve">Broj telefona: </w:t>
      </w:r>
      <w:r w:rsidRPr="001B2425">
        <w:rPr>
          <w:rFonts w:ascii="Calibri" w:hAnsi="Calibri" w:cs="Calibri"/>
          <w:sz w:val="22"/>
          <w:szCs w:val="22"/>
        </w:rPr>
        <w:tab/>
      </w:r>
    </w:p>
    <w:p w14:paraId="1F68E477" w14:textId="77777777" w:rsidR="000270EA" w:rsidRPr="001B2425" w:rsidRDefault="000270EA" w:rsidP="000270EA">
      <w:pPr>
        <w:ind w:left="284"/>
        <w:jc w:val="both"/>
        <w:rPr>
          <w:rFonts w:ascii="Calibri" w:hAnsi="Calibri" w:cs="Calibri"/>
          <w:sz w:val="22"/>
          <w:szCs w:val="22"/>
        </w:rPr>
      </w:pPr>
    </w:p>
    <w:p w14:paraId="16116B8B" w14:textId="77777777" w:rsidR="000270EA" w:rsidRPr="001B2425" w:rsidRDefault="000270EA" w:rsidP="000270EA">
      <w:pPr>
        <w:ind w:left="284"/>
        <w:jc w:val="both"/>
        <w:rPr>
          <w:rFonts w:ascii="Calibri" w:hAnsi="Calibri" w:cs="Calibri"/>
          <w:sz w:val="22"/>
          <w:szCs w:val="22"/>
        </w:rPr>
      </w:pPr>
    </w:p>
    <w:p w14:paraId="355783D2"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 xml:space="preserve">ČLAN ZAJEDNICE PONUDITELJA KOJI JE OVLAŠTEN ZA KOMUNIKACIJU S NARUČITELJEM: </w:t>
      </w:r>
      <w:r w:rsidRPr="001B2425">
        <w:rPr>
          <w:rFonts w:ascii="Calibri" w:hAnsi="Calibri" w:cs="Calibri"/>
          <w:sz w:val="22"/>
          <w:szCs w:val="22"/>
        </w:rPr>
        <w:tab/>
      </w:r>
    </w:p>
    <w:p w14:paraId="7968DE56" w14:textId="77777777" w:rsidR="000270EA" w:rsidRPr="001B2425" w:rsidRDefault="000270EA" w:rsidP="000270EA">
      <w:pPr>
        <w:ind w:left="284"/>
        <w:jc w:val="both"/>
        <w:rPr>
          <w:rFonts w:ascii="Calibri" w:hAnsi="Calibri" w:cs="Calibri"/>
          <w:sz w:val="22"/>
          <w:szCs w:val="22"/>
        </w:rPr>
      </w:pPr>
    </w:p>
    <w:p w14:paraId="47267B48" w14:textId="77777777" w:rsidR="000270EA" w:rsidRPr="001B2425" w:rsidRDefault="000270EA" w:rsidP="000270EA">
      <w:pPr>
        <w:ind w:left="284"/>
        <w:jc w:val="both"/>
        <w:rPr>
          <w:rFonts w:ascii="Calibri" w:hAnsi="Calibri" w:cs="Calibri"/>
          <w:sz w:val="22"/>
          <w:szCs w:val="22"/>
        </w:rPr>
      </w:pPr>
      <w:r w:rsidRPr="001B2425">
        <w:rPr>
          <w:rFonts w:ascii="Calibri" w:hAnsi="Calibri" w:cs="Calibri"/>
          <w:sz w:val="22"/>
          <w:szCs w:val="22"/>
        </w:rPr>
        <w:t>______________________________________________________________________________</w:t>
      </w:r>
    </w:p>
    <w:p w14:paraId="2A5464AE" w14:textId="77777777" w:rsidR="000270EA" w:rsidRPr="001B2425" w:rsidRDefault="000270EA" w:rsidP="000270EA">
      <w:pPr>
        <w:ind w:left="284"/>
        <w:jc w:val="both"/>
        <w:rPr>
          <w:rFonts w:ascii="Calibri" w:hAnsi="Calibri" w:cs="Calibri"/>
          <w:b/>
          <w:i/>
          <w:sz w:val="22"/>
          <w:szCs w:val="22"/>
        </w:rPr>
      </w:pPr>
    </w:p>
    <w:p w14:paraId="02A733CB" w14:textId="77777777" w:rsidR="000270EA" w:rsidRPr="001B2425" w:rsidRDefault="000270EA" w:rsidP="000270EA">
      <w:pPr>
        <w:ind w:left="284"/>
        <w:jc w:val="both"/>
        <w:rPr>
          <w:rFonts w:ascii="Calibri" w:hAnsi="Calibri" w:cs="Calibri"/>
          <w:b/>
          <w:i/>
          <w:sz w:val="22"/>
          <w:szCs w:val="22"/>
        </w:rPr>
      </w:pPr>
    </w:p>
    <w:p w14:paraId="637A9849" w14:textId="77777777" w:rsidR="000270EA" w:rsidRPr="001B2425" w:rsidRDefault="000270EA" w:rsidP="000270EA">
      <w:pPr>
        <w:ind w:left="284"/>
        <w:jc w:val="both"/>
        <w:rPr>
          <w:rFonts w:ascii="Calibri" w:hAnsi="Calibri" w:cs="Calibri"/>
          <w:b/>
          <w:i/>
          <w:sz w:val="22"/>
          <w:szCs w:val="22"/>
        </w:rPr>
      </w:pPr>
      <w:r w:rsidRPr="001B2425">
        <w:rPr>
          <w:rFonts w:ascii="Calibri" w:hAnsi="Calibri" w:cs="Calibri"/>
          <w:b/>
          <w:i/>
          <w:sz w:val="22"/>
          <w:szCs w:val="22"/>
        </w:rPr>
        <w:t>POTPIS ČLANOVA ZAJEDNICE PONUDITELJA:</w:t>
      </w:r>
    </w:p>
    <w:p w14:paraId="7131026F" w14:textId="77777777" w:rsidR="000270EA" w:rsidRPr="001B2425" w:rsidRDefault="000270EA" w:rsidP="000270EA">
      <w:pPr>
        <w:ind w:left="284"/>
        <w:jc w:val="both"/>
        <w:rPr>
          <w:rFonts w:ascii="Calibri" w:hAnsi="Calibri" w:cs="Calibri"/>
          <w:b/>
          <w:i/>
          <w:sz w:val="22"/>
          <w:szCs w:val="22"/>
        </w:rPr>
      </w:pPr>
    </w:p>
    <w:p w14:paraId="00374BF9" w14:textId="77777777" w:rsidR="000270EA" w:rsidRPr="001B2425" w:rsidRDefault="000270EA" w:rsidP="000270EA">
      <w:pPr>
        <w:ind w:left="284"/>
        <w:jc w:val="both"/>
        <w:rPr>
          <w:rFonts w:ascii="Calibri" w:hAnsi="Calibri" w:cs="Calibri"/>
          <w:b/>
          <w:i/>
          <w:sz w:val="22"/>
          <w:szCs w:val="22"/>
        </w:rPr>
      </w:pPr>
    </w:p>
    <w:p w14:paraId="646A3572" w14:textId="77777777" w:rsidR="000270EA" w:rsidRPr="001B2425" w:rsidRDefault="000270EA" w:rsidP="000270EA">
      <w:pPr>
        <w:tabs>
          <w:tab w:val="center" w:pos="1418"/>
          <w:tab w:val="center" w:pos="4820"/>
          <w:tab w:val="center" w:pos="8222"/>
        </w:tabs>
        <w:ind w:left="284"/>
        <w:jc w:val="both"/>
        <w:rPr>
          <w:rFonts w:ascii="Calibri" w:hAnsi="Calibri" w:cs="Calibri"/>
          <w:b/>
          <w:i/>
          <w:sz w:val="22"/>
          <w:szCs w:val="22"/>
        </w:rPr>
      </w:pPr>
      <w:r w:rsidRPr="001B2425">
        <w:rPr>
          <w:rFonts w:ascii="Calibri" w:hAnsi="Calibri" w:cs="Calibri"/>
          <w:sz w:val="22"/>
          <w:szCs w:val="22"/>
        </w:rPr>
        <w:t xml:space="preserve">M.P. </w:t>
      </w:r>
      <w:r w:rsidRPr="001B2425">
        <w:rPr>
          <w:rFonts w:ascii="Calibri" w:hAnsi="Calibri" w:cs="Calibri"/>
          <w:sz w:val="22"/>
          <w:szCs w:val="22"/>
        </w:rPr>
        <w:tab/>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 xml:space="preserve">____________________ </w:t>
      </w:r>
      <w:r w:rsidRPr="001B2425">
        <w:rPr>
          <w:rFonts w:ascii="Calibri" w:hAnsi="Calibri" w:cs="Calibri"/>
          <w:b/>
          <w:i/>
          <w:sz w:val="22"/>
          <w:szCs w:val="22"/>
        </w:rPr>
        <w:tab/>
      </w:r>
      <w:r w:rsidRPr="001B2425">
        <w:rPr>
          <w:rFonts w:ascii="Calibri" w:hAnsi="Calibri" w:cs="Calibri"/>
          <w:sz w:val="22"/>
          <w:szCs w:val="22"/>
        </w:rPr>
        <w:t xml:space="preserve">M.P. </w:t>
      </w:r>
      <w:r w:rsidRPr="001B2425">
        <w:rPr>
          <w:rFonts w:ascii="Calibri" w:hAnsi="Calibri" w:cs="Calibri"/>
          <w:b/>
          <w:i/>
          <w:sz w:val="22"/>
          <w:szCs w:val="22"/>
        </w:rPr>
        <w:t>____________________</w:t>
      </w:r>
    </w:p>
    <w:p w14:paraId="599133C6" w14:textId="77777777" w:rsidR="000270EA" w:rsidRPr="001B2425" w:rsidRDefault="000270EA" w:rsidP="000270EA">
      <w:pPr>
        <w:spacing w:after="160" w:line="259" w:lineRule="auto"/>
        <w:rPr>
          <w:rFonts w:ascii="Calibri" w:hAnsi="Calibri" w:cs="Calibri"/>
          <w:b/>
          <w:i/>
          <w:sz w:val="22"/>
          <w:szCs w:val="22"/>
        </w:rPr>
      </w:pPr>
      <w:r w:rsidRPr="001B2425">
        <w:rPr>
          <w:rFonts w:ascii="Calibri" w:hAnsi="Calibri" w:cs="Calibri"/>
          <w:b/>
          <w:i/>
          <w:sz w:val="22"/>
          <w:szCs w:val="22"/>
        </w:rPr>
        <w:br w:type="page"/>
      </w:r>
    </w:p>
    <w:p w14:paraId="327C2798" w14:textId="77777777" w:rsidR="000270EA" w:rsidRPr="00754639" w:rsidRDefault="000270EA" w:rsidP="000270EA">
      <w:pPr>
        <w:tabs>
          <w:tab w:val="right" w:leader="underscore" w:pos="8931"/>
          <w:tab w:val="right" w:leader="underscore" w:pos="8998"/>
        </w:tabs>
        <w:ind w:left="284"/>
        <w:jc w:val="both"/>
        <w:rPr>
          <w:rFonts w:ascii="Calibri" w:hAnsi="Calibri" w:cs="Calibri"/>
          <w:b/>
          <w:i/>
          <w:sz w:val="22"/>
          <w:szCs w:val="22"/>
        </w:rPr>
      </w:pPr>
      <w:r w:rsidRPr="00754639">
        <w:rPr>
          <w:rFonts w:ascii="Calibri" w:hAnsi="Calibri" w:cs="Calibri"/>
          <w:b/>
          <w:i/>
          <w:sz w:val="22"/>
          <w:szCs w:val="22"/>
        </w:rPr>
        <w:lastRenderedPageBreak/>
        <w:t xml:space="preserve">DODATAK 2 – PODACI O PODIZVODITELJIMA (popuniti za svakog </w:t>
      </w:r>
      <w:proofErr w:type="spellStart"/>
      <w:r w:rsidRPr="00754639">
        <w:rPr>
          <w:rFonts w:ascii="Calibri" w:hAnsi="Calibri" w:cs="Calibri"/>
          <w:b/>
          <w:i/>
          <w:sz w:val="22"/>
          <w:szCs w:val="22"/>
        </w:rPr>
        <w:t>podizvoditelja</w:t>
      </w:r>
      <w:proofErr w:type="spellEnd"/>
      <w:r w:rsidRPr="00754639">
        <w:rPr>
          <w:rFonts w:ascii="Calibri" w:hAnsi="Calibri" w:cs="Calibri"/>
          <w:b/>
          <w:i/>
          <w:sz w:val="22"/>
          <w:szCs w:val="22"/>
        </w:rPr>
        <w:t>):</w:t>
      </w:r>
    </w:p>
    <w:p w14:paraId="6007C4F0" w14:textId="77777777" w:rsidR="000270EA" w:rsidRPr="00754639" w:rsidRDefault="000270EA" w:rsidP="000270EA">
      <w:pPr>
        <w:ind w:left="284"/>
        <w:jc w:val="both"/>
        <w:rPr>
          <w:rFonts w:ascii="Calibri" w:hAnsi="Calibri" w:cs="Calibri"/>
          <w:sz w:val="22"/>
          <w:szCs w:val="22"/>
        </w:rPr>
      </w:pPr>
    </w:p>
    <w:p w14:paraId="251B1969" w14:textId="77777777" w:rsidR="000270EA" w:rsidRPr="00754639" w:rsidRDefault="000270EA" w:rsidP="000270EA">
      <w:pPr>
        <w:ind w:left="284"/>
        <w:jc w:val="both"/>
        <w:rPr>
          <w:rFonts w:ascii="Calibri" w:hAnsi="Calibri" w:cs="Calibri"/>
          <w:sz w:val="22"/>
          <w:szCs w:val="22"/>
        </w:rPr>
      </w:pPr>
    </w:p>
    <w:p w14:paraId="1BAA8C0A"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 xml:space="preserve">Radovi, roba ili usluge koje će izvesti, isporučiti ili pružiti </w:t>
      </w:r>
      <w:proofErr w:type="spellStart"/>
      <w:r w:rsidRPr="00754639">
        <w:rPr>
          <w:rFonts w:ascii="Calibri" w:hAnsi="Calibri" w:cs="Calibri"/>
          <w:sz w:val="22"/>
          <w:szCs w:val="22"/>
        </w:rPr>
        <w:t>podizvoditelj</w:t>
      </w:r>
      <w:proofErr w:type="spellEnd"/>
    </w:p>
    <w:p w14:paraId="78CB2CA1"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57C03E4" w14:textId="77777777" w:rsidR="000270EA" w:rsidRPr="00754639" w:rsidRDefault="000270EA" w:rsidP="000270EA">
      <w:pPr>
        <w:ind w:left="284"/>
        <w:jc w:val="both"/>
        <w:rPr>
          <w:rFonts w:ascii="Calibri" w:hAnsi="Calibri" w:cs="Calibri"/>
          <w:sz w:val="22"/>
          <w:szCs w:val="22"/>
        </w:rPr>
      </w:pPr>
    </w:p>
    <w:p w14:paraId="21AE0EC8"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Predmet, količina, vrijednost, mjesto i rok izvođenja radova, isporuke robe ili pružanja usluga</w:t>
      </w:r>
    </w:p>
    <w:p w14:paraId="2D79D70A" w14:textId="77777777" w:rsidR="000270EA" w:rsidRPr="00754639" w:rsidRDefault="000270EA" w:rsidP="000270EA">
      <w:pPr>
        <w:ind w:left="284"/>
        <w:jc w:val="both"/>
        <w:rPr>
          <w:rFonts w:ascii="Calibri" w:hAnsi="Calibri" w:cs="Calibri"/>
          <w:sz w:val="22"/>
          <w:szCs w:val="22"/>
        </w:rPr>
      </w:pPr>
      <w:r w:rsidRPr="00754639">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63B5FF1" w14:textId="77777777" w:rsidR="000270EA" w:rsidRPr="00754639" w:rsidRDefault="000270EA" w:rsidP="000270EA">
      <w:pPr>
        <w:ind w:left="284"/>
        <w:jc w:val="both"/>
        <w:rPr>
          <w:rFonts w:ascii="Calibri" w:hAnsi="Calibri" w:cs="Calibri"/>
          <w:b/>
          <w:sz w:val="22"/>
          <w:szCs w:val="22"/>
        </w:rPr>
      </w:pPr>
    </w:p>
    <w:p w14:paraId="1EDC7B11" w14:textId="77777777" w:rsidR="000270EA" w:rsidRPr="00754639" w:rsidRDefault="000270EA" w:rsidP="000270EA">
      <w:pPr>
        <w:ind w:left="284"/>
        <w:jc w:val="both"/>
        <w:rPr>
          <w:rFonts w:ascii="Calibri" w:hAnsi="Calibri" w:cs="Calibri"/>
          <w:b/>
          <w:sz w:val="22"/>
          <w:szCs w:val="22"/>
        </w:rPr>
      </w:pPr>
      <w:r w:rsidRPr="00754639">
        <w:rPr>
          <w:rFonts w:ascii="Calibri" w:hAnsi="Calibri" w:cs="Calibri"/>
          <w:b/>
          <w:sz w:val="22"/>
          <w:szCs w:val="22"/>
        </w:rPr>
        <w:t xml:space="preserve">Podaci o </w:t>
      </w:r>
      <w:proofErr w:type="spellStart"/>
      <w:r w:rsidRPr="00754639">
        <w:rPr>
          <w:rFonts w:ascii="Calibri" w:hAnsi="Calibri" w:cs="Calibri"/>
          <w:b/>
          <w:sz w:val="22"/>
          <w:szCs w:val="22"/>
        </w:rPr>
        <w:t>podizvoditelju</w:t>
      </w:r>
      <w:proofErr w:type="spellEnd"/>
      <w:r w:rsidRPr="00754639">
        <w:rPr>
          <w:rFonts w:ascii="Calibri" w:hAnsi="Calibri" w:cs="Calibri"/>
          <w:b/>
          <w:sz w:val="22"/>
          <w:szCs w:val="22"/>
        </w:rPr>
        <w:t>:</w:t>
      </w:r>
    </w:p>
    <w:p w14:paraId="0B69FED7" w14:textId="77777777" w:rsidR="000270EA" w:rsidRPr="00754639" w:rsidRDefault="000270EA" w:rsidP="000270EA">
      <w:pPr>
        <w:ind w:left="284"/>
        <w:jc w:val="both"/>
        <w:rPr>
          <w:rFonts w:ascii="Calibri" w:hAnsi="Calibri" w:cs="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3"/>
        <w:gridCol w:w="4584"/>
      </w:tblGrid>
      <w:tr w:rsidR="000270EA" w:rsidRPr="00754639" w14:paraId="21BA08BD" w14:textId="77777777" w:rsidTr="00E912E3">
        <w:trPr>
          <w:trHeight w:val="567"/>
        </w:trPr>
        <w:tc>
          <w:tcPr>
            <w:tcW w:w="2584" w:type="pct"/>
            <w:shd w:val="clear" w:color="auto" w:fill="auto"/>
            <w:vAlign w:val="center"/>
          </w:tcPr>
          <w:p w14:paraId="7C623267"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 xml:space="preserve">Naziv, sjedište i adresa </w:t>
            </w:r>
            <w:proofErr w:type="spellStart"/>
            <w:r w:rsidRPr="00754639">
              <w:rPr>
                <w:rFonts w:ascii="Calibri" w:hAnsi="Calibri" w:cs="Calibri"/>
                <w:sz w:val="22"/>
                <w:szCs w:val="22"/>
              </w:rPr>
              <w:t>podizvoditelja</w:t>
            </w:r>
            <w:proofErr w:type="spellEnd"/>
          </w:p>
        </w:tc>
        <w:tc>
          <w:tcPr>
            <w:tcW w:w="2416" w:type="pct"/>
            <w:shd w:val="clear" w:color="auto" w:fill="auto"/>
            <w:vAlign w:val="center"/>
          </w:tcPr>
          <w:p w14:paraId="5E349160" w14:textId="77777777" w:rsidR="000270EA" w:rsidRPr="00754639" w:rsidRDefault="000270EA" w:rsidP="00E912E3">
            <w:pPr>
              <w:ind w:left="284"/>
              <w:jc w:val="both"/>
              <w:rPr>
                <w:rFonts w:ascii="Calibri" w:hAnsi="Calibri" w:cs="Calibri"/>
                <w:b/>
                <w:bCs/>
                <w:sz w:val="22"/>
                <w:szCs w:val="22"/>
              </w:rPr>
            </w:pPr>
          </w:p>
        </w:tc>
      </w:tr>
      <w:tr w:rsidR="000270EA" w:rsidRPr="00754639" w14:paraId="48A47832" w14:textId="77777777" w:rsidTr="00E912E3">
        <w:trPr>
          <w:trHeight w:val="567"/>
        </w:trPr>
        <w:tc>
          <w:tcPr>
            <w:tcW w:w="2584" w:type="pct"/>
            <w:shd w:val="clear" w:color="auto" w:fill="auto"/>
            <w:vAlign w:val="center"/>
          </w:tcPr>
          <w:p w14:paraId="78EDED9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OIB (ili nacionalni identifikacijski broj prema zemlji sjedišta gospodarskog subjekta)</w:t>
            </w:r>
          </w:p>
        </w:tc>
        <w:tc>
          <w:tcPr>
            <w:tcW w:w="2416" w:type="pct"/>
            <w:shd w:val="clear" w:color="auto" w:fill="auto"/>
            <w:vAlign w:val="center"/>
          </w:tcPr>
          <w:p w14:paraId="5AC1674A" w14:textId="77777777" w:rsidR="000270EA" w:rsidRPr="00754639" w:rsidRDefault="000270EA" w:rsidP="00E912E3">
            <w:pPr>
              <w:ind w:left="284"/>
              <w:jc w:val="both"/>
              <w:rPr>
                <w:rFonts w:ascii="Calibri" w:hAnsi="Calibri" w:cs="Calibri"/>
                <w:b/>
                <w:bCs/>
                <w:sz w:val="22"/>
                <w:szCs w:val="22"/>
              </w:rPr>
            </w:pPr>
          </w:p>
        </w:tc>
      </w:tr>
      <w:tr w:rsidR="000270EA" w:rsidRPr="00754639" w14:paraId="53CD9B44" w14:textId="77777777" w:rsidTr="00E912E3">
        <w:trPr>
          <w:trHeight w:val="567"/>
        </w:trPr>
        <w:tc>
          <w:tcPr>
            <w:tcW w:w="2584" w:type="pct"/>
            <w:shd w:val="clear" w:color="auto" w:fill="auto"/>
            <w:vAlign w:val="center"/>
          </w:tcPr>
          <w:p w14:paraId="68A3E8B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IBAN:</w:t>
            </w:r>
          </w:p>
        </w:tc>
        <w:tc>
          <w:tcPr>
            <w:tcW w:w="2416" w:type="pct"/>
            <w:shd w:val="clear" w:color="auto" w:fill="auto"/>
            <w:vAlign w:val="center"/>
          </w:tcPr>
          <w:p w14:paraId="73245494" w14:textId="77777777" w:rsidR="000270EA" w:rsidRPr="00754639" w:rsidRDefault="000270EA" w:rsidP="00E912E3">
            <w:pPr>
              <w:ind w:left="284"/>
              <w:jc w:val="both"/>
              <w:rPr>
                <w:rFonts w:ascii="Calibri" w:hAnsi="Calibri" w:cs="Calibri"/>
                <w:b/>
                <w:bCs/>
                <w:sz w:val="22"/>
                <w:szCs w:val="22"/>
              </w:rPr>
            </w:pPr>
          </w:p>
        </w:tc>
      </w:tr>
      <w:tr w:rsidR="000270EA" w:rsidRPr="00754639" w14:paraId="14508802" w14:textId="77777777" w:rsidTr="00E912E3">
        <w:trPr>
          <w:trHeight w:val="567"/>
        </w:trPr>
        <w:tc>
          <w:tcPr>
            <w:tcW w:w="2584" w:type="pct"/>
            <w:shd w:val="clear" w:color="auto" w:fill="auto"/>
            <w:vAlign w:val="center"/>
          </w:tcPr>
          <w:p w14:paraId="11CA4FF4"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 xml:space="preserve">Je li </w:t>
            </w:r>
            <w:proofErr w:type="spellStart"/>
            <w:r w:rsidRPr="00754639">
              <w:rPr>
                <w:rFonts w:ascii="Calibri" w:hAnsi="Calibri" w:cs="Calibri"/>
                <w:sz w:val="22"/>
                <w:szCs w:val="22"/>
              </w:rPr>
              <w:t>podizvoditelj</w:t>
            </w:r>
            <w:proofErr w:type="spellEnd"/>
            <w:r w:rsidRPr="00754639">
              <w:rPr>
                <w:rFonts w:ascii="Calibri" w:hAnsi="Calibri" w:cs="Calibri"/>
                <w:sz w:val="22"/>
                <w:szCs w:val="22"/>
              </w:rPr>
              <w:t xml:space="preserve"> Ponuditelja u sustavu PDV-a, (upisati DA ili NE)?</w:t>
            </w:r>
          </w:p>
        </w:tc>
        <w:tc>
          <w:tcPr>
            <w:tcW w:w="2416" w:type="pct"/>
            <w:shd w:val="clear" w:color="auto" w:fill="auto"/>
            <w:vAlign w:val="center"/>
          </w:tcPr>
          <w:p w14:paraId="196A0BB9" w14:textId="77777777" w:rsidR="000270EA" w:rsidRPr="00754639" w:rsidRDefault="000270EA" w:rsidP="00E912E3">
            <w:pPr>
              <w:ind w:left="284"/>
              <w:jc w:val="both"/>
              <w:rPr>
                <w:rFonts w:ascii="Calibri" w:hAnsi="Calibri" w:cs="Calibri"/>
                <w:b/>
                <w:bCs/>
                <w:sz w:val="22"/>
                <w:szCs w:val="22"/>
              </w:rPr>
            </w:pPr>
          </w:p>
        </w:tc>
      </w:tr>
      <w:tr w:rsidR="000270EA" w:rsidRPr="00754639" w14:paraId="63CB7ABD" w14:textId="77777777" w:rsidTr="00E912E3">
        <w:trPr>
          <w:trHeight w:val="567"/>
        </w:trPr>
        <w:tc>
          <w:tcPr>
            <w:tcW w:w="2584" w:type="pct"/>
            <w:shd w:val="clear" w:color="auto" w:fill="auto"/>
            <w:vAlign w:val="center"/>
          </w:tcPr>
          <w:p w14:paraId="707E795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Adresa za dostavu pošte</w:t>
            </w:r>
          </w:p>
        </w:tc>
        <w:tc>
          <w:tcPr>
            <w:tcW w:w="2416" w:type="pct"/>
            <w:shd w:val="clear" w:color="auto" w:fill="auto"/>
            <w:vAlign w:val="center"/>
          </w:tcPr>
          <w:p w14:paraId="3F02A6F2" w14:textId="77777777" w:rsidR="000270EA" w:rsidRPr="00754639" w:rsidRDefault="000270EA" w:rsidP="00E912E3">
            <w:pPr>
              <w:ind w:left="284"/>
              <w:jc w:val="both"/>
              <w:rPr>
                <w:rFonts w:ascii="Calibri" w:hAnsi="Calibri" w:cs="Calibri"/>
                <w:b/>
                <w:bCs/>
                <w:sz w:val="22"/>
                <w:szCs w:val="22"/>
              </w:rPr>
            </w:pPr>
          </w:p>
        </w:tc>
      </w:tr>
      <w:tr w:rsidR="000270EA" w:rsidRPr="00754639" w14:paraId="2506C6ED" w14:textId="77777777" w:rsidTr="00E912E3">
        <w:trPr>
          <w:trHeight w:val="567"/>
        </w:trPr>
        <w:tc>
          <w:tcPr>
            <w:tcW w:w="2584" w:type="pct"/>
            <w:shd w:val="clear" w:color="auto" w:fill="auto"/>
            <w:vAlign w:val="center"/>
          </w:tcPr>
          <w:p w14:paraId="103082EC" w14:textId="77777777" w:rsidR="000270EA" w:rsidRPr="00754639" w:rsidRDefault="000270EA" w:rsidP="00E912E3">
            <w:pPr>
              <w:ind w:left="284"/>
              <w:jc w:val="both"/>
              <w:rPr>
                <w:rFonts w:ascii="Calibri" w:hAnsi="Calibri" w:cs="Calibri"/>
                <w:sz w:val="22"/>
                <w:szCs w:val="22"/>
              </w:rPr>
            </w:pPr>
            <w:r w:rsidRPr="00754639">
              <w:rPr>
                <w:rFonts w:ascii="Calibri" w:hAnsi="Calibri" w:cs="Calibri"/>
                <w:sz w:val="22"/>
                <w:szCs w:val="22"/>
              </w:rPr>
              <w:t>Adresa elektroničke pošte</w:t>
            </w:r>
            <w:r>
              <w:rPr>
                <w:rFonts w:ascii="Calibri" w:hAnsi="Calibri" w:cs="Calibri"/>
                <w:sz w:val="22"/>
                <w:szCs w:val="22"/>
              </w:rPr>
              <w:t xml:space="preserve"> i</w:t>
            </w:r>
            <w:r w:rsidRPr="00754639">
              <w:rPr>
                <w:rFonts w:ascii="Calibri" w:hAnsi="Calibri" w:cs="Calibri"/>
                <w:sz w:val="22"/>
                <w:szCs w:val="22"/>
              </w:rPr>
              <w:t xml:space="preserve"> broj telefona</w:t>
            </w:r>
          </w:p>
        </w:tc>
        <w:tc>
          <w:tcPr>
            <w:tcW w:w="2416" w:type="pct"/>
            <w:shd w:val="clear" w:color="auto" w:fill="auto"/>
            <w:vAlign w:val="center"/>
          </w:tcPr>
          <w:p w14:paraId="301B5E8B" w14:textId="77777777" w:rsidR="000270EA" w:rsidRPr="00754639" w:rsidRDefault="000270EA" w:rsidP="00E912E3">
            <w:pPr>
              <w:ind w:left="284"/>
              <w:jc w:val="both"/>
              <w:rPr>
                <w:rFonts w:ascii="Calibri" w:hAnsi="Calibri" w:cs="Calibri"/>
                <w:b/>
                <w:bCs/>
                <w:sz w:val="22"/>
                <w:szCs w:val="22"/>
              </w:rPr>
            </w:pPr>
          </w:p>
        </w:tc>
      </w:tr>
    </w:tbl>
    <w:p w14:paraId="100A3011" w14:textId="77777777" w:rsidR="000270EA" w:rsidRPr="00F01089" w:rsidRDefault="000270EA" w:rsidP="000270EA">
      <w:pPr>
        <w:ind w:left="284"/>
        <w:jc w:val="both"/>
        <w:rPr>
          <w:rFonts w:ascii="Calibri" w:hAnsi="Calibri" w:cs="Calibri"/>
          <w:b/>
          <w:i/>
          <w:sz w:val="22"/>
          <w:szCs w:val="22"/>
          <w:highlight w:val="yellow"/>
        </w:rPr>
      </w:pPr>
    </w:p>
    <w:p w14:paraId="71E2B7F7" w14:textId="77777777" w:rsidR="000270EA" w:rsidRPr="00F01089" w:rsidRDefault="000270EA" w:rsidP="000270EA">
      <w:pPr>
        <w:ind w:left="284"/>
        <w:jc w:val="both"/>
        <w:rPr>
          <w:rFonts w:ascii="Calibri" w:hAnsi="Calibri" w:cs="Calibri"/>
          <w:b/>
          <w:i/>
          <w:sz w:val="22"/>
          <w:szCs w:val="22"/>
          <w:highlight w:val="yellow"/>
        </w:rPr>
      </w:pPr>
    </w:p>
    <w:p w14:paraId="21B87CFD" w14:textId="77777777" w:rsidR="000270EA" w:rsidRPr="00754639" w:rsidRDefault="000270EA" w:rsidP="000270EA">
      <w:pPr>
        <w:ind w:left="284"/>
        <w:jc w:val="both"/>
        <w:rPr>
          <w:rFonts w:ascii="Calibri" w:hAnsi="Calibri" w:cs="Calibri"/>
          <w:b/>
          <w:i/>
          <w:sz w:val="22"/>
          <w:szCs w:val="22"/>
        </w:rPr>
      </w:pPr>
    </w:p>
    <w:p w14:paraId="3D9FABEF" w14:textId="77777777" w:rsidR="000270EA" w:rsidRPr="00754639" w:rsidRDefault="000270EA" w:rsidP="000270EA">
      <w:pPr>
        <w:ind w:left="284"/>
        <w:jc w:val="both"/>
        <w:rPr>
          <w:rFonts w:ascii="Calibri" w:hAnsi="Calibri" w:cs="Calibri"/>
          <w:b/>
          <w:i/>
          <w:sz w:val="22"/>
          <w:szCs w:val="22"/>
        </w:rPr>
      </w:pPr>
    </w:p>
    <w:p w14:paraId="3193C83E" w14:textId="77777777" w:rsidR="000270EA" w:rsidRPr="00754639" w:rsidRDefault="000270EA" w:rsidP="000270EA">
      <w:pPr>
        <w:ind w:left="284"/>
        <w:jc w:val="both"/>
        <w:rPr>
          <w:rFonts w:ascii="Calibri" w:hAnsi="Calibri" w:cs="Calibri"/>
          <w:b/>
          <w:i/>
          <w:sz w:val="22"/>
          <w:szCs w:val="22"/>
        </w:rPr>
      </w:pPr>
    </w:p>
    <w:p w14:paraId="0D75B2E4" w14:textId="77777777" w:rsidR="000270EA" w:rsidRPr="00754639" w:rsidRDefault="000270EA" w:rsidP="000270EA">
      <w:pPr>
        <w:ind w:left="284"/>
        <w:jc w:val="both"/>
        <w:rPr>
          <w:rFonts w:ascii="Calibri" w:hAnsi="Calibri" w:cs="Calibri"/>
          <w:b/>
          <w:i/>
          <w:sz w:val="22"/>
          <w:szCs w:val="22"/>
        </w:rPr>
      </w:pPr>
    </w:p>
    <w:p w14:paraId="775C896D" w14:textId="77777777" w:rsidR="000270EA" w:rsidRPr="00754639" w:rsidRDefault="000270EA" w:rsidP="000270EA">
      <w:pPr>
        <w:tabs>
          <w:tab w:val="center" w:pos="6804"/>
        </w:tabs>
        <w:ind w:left="284"/>
        <w:jc w:val="both"/>
        <w:rPr>
          <w:rFonts w:ascii="Calibri" w:hAnsi="Calibri" w:cs="Calibri"/>
          <w:b/>
          <w:i/>
          <w:sz w:val="22"/>
          <w:szCs w:val="22"/>
        </w:rPr>
      </w:pPr>
      <w:r w:rsidRPr="00754639">
        <w:rPr>
          <w:rFonts w:ascii="Calibri" w:hAnsi="Calibri" w:cs="Calibri"/>
          <w:b/>
          <w:i/>
          <w:sz w:val="22"/>
          <w:szCs w:val="22"/>
        </w:rPr>
        <w:tab/>
        <w:t>POTPIS OVLAŠTENE OSOBE PONUDITELJA:</w:t>
      </w:r>
    </w:p>
    <w:p w14:paraId="34110812" w14:textId="77777777" w:rsidR="000270EA" w:rsidRPr="00754639" w:rsidRDefault="000270EA" w:rsidP="000270EA">
      <w:pPr>
        <w:ind w:left="284"/>
        <w:jc w:val="both"/>
        <w:rPr>
          <w:rFonts w:ascii="Calibri" w:hAnsi="Calibri" w:cs="Calibri"/>
          <w:b/>
          <w:i/>
          <w:sz w:val="22"/>
          <w:szCs w:val="22"/>
        </w:rPr>
      </w:pPr>
    </w:p>
    <w:p w14:paraId="0C6F5C8E" w14:textId="77777777" w:rsidR="000270EA" w:rsidRPr="00754639" w:rsidRDefault="000270EA" w:rsidP="000270EA">
      <w:pPr>
        <w:ind w:left="284"/>
        <w:jc w:val="both"/>
        <w:rPr>
          <w:rFonts w:ascii="Calibri" w:hAnsi="Calibri" w:cs="Calibri"/>
          <w:b/>
          <w:i/>
          <w:sz w:val="22"/>
          <w:szCs w:val="22"/>
        </w:rPr>
      </w:pPr>
    </w:p>
    <w:p w14:paraId="273E680A" w14:textId="77777777" w:rsidR="000270EA" w:rsidRPr="00754639" w:rsidRDefault="000270EA" w:rsidP="000270EA">
      <w:pPr>
        <w:tabs>
          <w:tab w:val="center" w:pos="6804"/>
        </w:tabs>
        <w:ind w:left="284"/>
        <w:jc w:val="both"/>
        <w:rPr>
          <w:rFonts w:ascii="Calibri" w:hAnsi="Calibri" w:cs="Calibri"/>
          <w:b/>
          <w:i/>
          <w:sz w:val="22"/>
          <w:szCs w:val="22"/>
        </w:rPr>
      </w:pPr>
      <w:r w:rsidRPr="00754639">
        <w:rPr>
          <w:rFonts w:ascii="Calibri" w:hAnsi="Calibri" w:cs="Calibri"/>
          <w:b/>
          <w:i/>
          <w:sz w:val="22"/>
          <w:szCs w:val="22"/>
        </w:rPr>
        <w:tab/>
        <w:t>_______________________________________</w:t>
      </w:r>
      <w:r w:rsidRPr="00754639">
        <w:rPr>
          <w:rFonts w:ascii="Calibri" w:hAnsi="Calibri" w:cs="Calibri"/>
          <w:b/>
          <w:i/>
          <w:sz w:val="22"/>
          <w:szCs w:val="22"/>
        </w:rPr>
        <w:tab/>
      </w:r>
    </w:p>
    <w:p w14:paraId="202A00CE" w14:textId="77777777" w:rsidR="000270EA" w:rsidRPr="00754639" w:rsidRDefault="000270EA" w:rsidP="000270EA">
      <w:pPr>
        <w:ind w:left="284"/>
        <w:jc w:val="both"/>
        <w:rPr>
          <w:rFonts w:ascii="Calibri" w:hAnsi="Calibri" w:cs="Calibri"/>
          <w:b/>
          <w:i/>
          <w:sz w:val="22"/>
          <w:szCs w:val="22"/>
        </w:rPr>
      </w:pPr>
    </w:p>
    <w:p w14:paraId="066DA905" w14:textId="77777777" w:rsidR="000270EA" w:rsidRDefault="000270EA" w:rsidP="000270EA">
      <w:pPr>
        <w:spacing w:after="160" w:line="259" w:lineRule="auto"/>
        <w:rPr>
          <w:rFonts w:ascii="Calibri" w:hAnsi="Calibri" w:cs="Calibri"/>
          <w:b/>
          <w:i/>
          <w:sz w:val="22"/>
          <w:szCs w:val="22"/>
        </w:rPr>
      </w:pPr>
      <w:r>
        <w:rPr>
          <w:rFonts w:ascii="Calibri" w:hAnsi="Calibri" w:cs="Calibri"/>
          <w:b/>
          <w:i/>
          <w:sz w:val="22"/>
          <w:szCs w:val="22"/>
        </w:rPr>
        <w:br w:type="page"/>
      </w:r>
    </w:p>
    <w:p w14:paraId="37F9D18D" w14:textId="77777777" w:rsidR="000270EA" w:rsidRPr="00885ED4" w:rsidRDefault="000270EA" w:rsidP="000270EA">
      <w:pPr>
        <w:jc w:val="both"/>
        <w:rPr>
          <w:rFonts w:ascii="Calibri" w:hAnsi="Calibri" w:cs="Calibri"/>
          <w:b/>
          <w:i/>
          <w:sz w:val="22"/>
          <w:szCs w:val="22"/>
        </w:rPr>
      </w:pPr>
      <w:r w:rsidRPr="00885ED4">
        <w:rPr>
          <w:rFonts w:ascii="Calibri" w:hAnsi="Calibri" w:cs="Calibri"/>
          <w:b/>
          <w:i/>
          <w:sz w:val="22"/>
          <w:szCs w:val="22"/>
        </w:rPr>
        <w:lastRenderedPageBreak/>
        <w:t>PRILOG 2</w:t>
      </w:r>
      <w:r>
        <w:rPr>
          <w:rFonts w:ascii="Calibri" w:hAnsi="Calibri" w:cs="Calibri"/>
          <w:b/>
          <w:i/>
          <w:sz w:val="22"/>
          <w:szCs w:val="22"/>
        </w:rPr>
        <w:t xml:space="preserve">. </w:t>
      </w:r>
      <w:r w:rsidRPr="00885ED4">
        <w:rPr>
          <w:rFonts w:ascii="Calibri" w:hAnsi="Calibri" w:cs="Calibri"/>
          <w:b/>
          <w:i/>
          <w:sz w:val="22"/>
          <w:szCs w:val="22"/>
        </w:rPr>
        <w:t xml:space="preserve"> OBRAZAC IZJAVE O NEKAŽNJAVANJU</w:t>
      </w:r>
    </w:p>
    <w:p w14:paraId="05E8D290" w14:textId="77777777" w:rsidR="000270EA" w:rsidRPr="00885ED4" w:rsidRDefault="000270EA" w:rsidP="000270EA">
      <w:pPr>
        <w:ind w:left="284"/>
        <w:jc w:val="both"/>
        <w:rPr>
          <w:rFonts w:ascii="Calibri" w:hAnsi="Calibri" w:cs="Calibri"/>
          <w:b/>
          <w:i/>
          <w:sz w:val="22"/>
          <w:szCs w:val="22"/>
        </w:rPr>
      </w:pPr>
    </w:p>
    <w:p w14:paraId="4FE2849A" w14:textId="77777777" w:rsidR="000270EA" w:rsidRPr="00885ED4" w:rsidRDefault="000270EA" w:rsidP="000270EA">
      <w:pPr>
        <w:ind w:left="284"/>
        <w:jc w:val="both"/>
        <w:rPr>
          <w:rFonts w:ascii="Calibri" w:hAnsi="Calibri" w:cs="Calibri"/>
          <w:b/>
          <w:i/>
          <w:sz w:val="22"/>
          <w:szCs w:val="22"/>
        </w:rPr>
      </w:pPr>
    </w:p>
    <w:p w14:paraId="4005DAD1" w14:textId="77777777" w:rsidR="000270EA" w:rsidRPr="00885ED4" w:rsidRDefault="000270EA" w:rsidP="000270EA">
      <w:pPr>
        <w:pStyle w:val="t-9-8"/>
        <w:spacing w:after="0" w:line="276" w:lineRule="auto"/>
        <w:jc w:val="center"/>
        <w:rPr>
          <w:rFonts w:ascii="Calibri" w:hAnsi="Calibri" w:cs="Calibri"/>
          <w:color w:val="231F20"/>
          <w:sz w:val="22"/>
          <w:szCs w:val="22"/>
        </w:rPr>
      </w:pPr>
      <w:r w:rsidRPr="00885ED4">
        <w:rPr>
          <w:rFonts w:ascii="Calibri" w:hAnsi="Calibri" w:cs="Calibri"/>
          <w:b/>
          <w:color w:val="231F20"/>
          <w:sz w:val="22"/>
          <w:szCs w:val="22"/>
        </w:rPr>
        <w:t>IZJAVA O NEKAŽNJAVANJU</w:t>
      </w:r>
    </w:p>
    <w:p w14:paraId="3BA859B8" w14:textId="77777777" w:rsidR="000270EA" w:rsidRPr="00885ED4" w:rsidRDefault="000270EA" w:rsidP="000270EA">
      <w:pPr>
        <w:pStyle w:val="t-9-8"/>
        <w:spacing w:after="0" w:line="276" w:lineRule="auto"/>
        <w:rPr>
          <w:rFonts w:ascii="Calibri" w:hAnsi="Calibri" w:cs="Calibri"/>
          <w:b/>
          <w:color w:val="231F20"/>
          <w:sz w:val="22"/>
          <w:szCs w:val="22"/>
          <w:vertAlign w:val="superscript"/>
        </w:rPr>
      </w:pPr>
    </w:p>
    <w:p w14:paraId="4486C0DC"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Kojom ja, ______________________________    iz ____________________________________________, </w:t>
      </w:r>
    </w:p>
    <w:p w14:paraId="00A189AC"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ime i prezime</w:t>
      </w:r>
      <w:r w:rsidRPr="00885ED4">
        <w:rPr>
          <w:rFonts w:ascii="Calibri" w:hAnsi="Calibri" w:cs="Calibri"/>
          <w:color w:val="231F20"/>
          <w:sz w:val="22"/>
          <w:szCs w:val="22"/>
        </w:rPr>
        <w:t>)</w:t>
      </w:r>
      <w:r w:rsidRPr="00885ED4">
        <w:rPr>
          <w:rFonts w:ascii="Calibri" w:hAnsi="Calibri" w:cs="Calibri"/>
          <w:color w:val="231F20"/>
          <w:sz w:val="22"/>
          <w:szCs w:val="22"/>
        </w:rPr>
        <w:tab/>
        <w:t xml:space="preserve">                                                          (</w:t>
      </w:r>
      <w:r w:rsidRPr="00885ED4">
        <w:rPr>
          <w:rFonts w:ascii="Calibri" w:hAnsi="Calibri" w:cs="Calibri"/>
          <w:i/>
          <w:iCs/>
          <w:color w:val="231F20"/>
          <w:sz w:val="22"/>
          <w:szCs w:val="22"/>
        </w:rPr>
        <w:t>adresa stanovanja</w:t>
      </w:r>
      <w:r w:rsidRPr="00885ED4">
        <w:rPr>
          <w:rFonts w:ascii="Calibri" w:hAnsi="Calibri" w:cs="Calibri"/>
          <w:color w:val="231F20"/>
          <w:sz w:val="22"/>
          <w:szCs w:val="22"/>
        </w:rPr>
        <w:t xml:space="preserve">)  </w:t>
      </w:r>
    </w:p>
    <w:p w14:paraId="502B457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osobna iskaznica broj _________________ izdane od ___________________________________________</w:t>
      </w:r>
    </w:p>
    <w:p w14:paraId="271549C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kao osoba koja je _______________________________________________________________________ </w:t>
      </w:r>
    </w:p>
    <w:p w14:paraId="76BCA1F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ab/>
      </w:r>
      <w:r w:rsidRPr="00885ED4">
        <w:rPr>
          <w:rFonts w:ascii="Calibri" w:hAnsi="Calibri" w:cs="Calibri"/>
          <w:color w:val="231F20"/>
          <w:sz w:val="22"/>
          <w:szCs w:val="22"/>
        </w:rPr>
        <w:tab/>
      </w:r>
      <w:r w:rsidRPr="00885ED4">
        <w:rPr>
          <w:rFonts w:ascii="Calibri" w:hAnsi="Calibri" w:cs="Calibri"/>
          <w:color w:val="231F20"/>
          <w:sz w:val="22"/>
          <w:szCs w:val="22"/>
        </w:rPr>
        <w:tab/>
        <w:t xml:space="preserve">                                                         (</w:t>
      </w:r>
      <w:r w:rsidRPr="00885ED4">
        <w:rPr>
          <w:rFonts w:ascii="Calibri" w:hAnsi="Calibri" w:cs="Calibri"/>
          <w:i/>
          <w:color w:val="231F20"/>
          <w:sz w:val="22"/>
          <w:szCs w:val="22"/>
        </w:rPr>
        <w:t>funkcija</w:t>
      </w:r>
      <w:r w:rsidRPr="00885ED4">
        <w:rPr>
          <w:rFonts w:ascii="Calibri" w:hAnsi="Calibri" w:cs="Calibri"/>
          <w:color w:val="231F20"/>
          <w:sz w:val="22"/>
          <w:szCs w:val="22"/>
        </w:rPr>
        <w:t>)</w:t>
      </w:r>
    </w:p>
    <w:p w14:paraId="3D9EB442"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gospodarskog subjekta___________________________________________________________________</w:t>
      </w:r>
    </w:p>
    <w:p w14:paraId="0C7629E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                                                                            (</w:t>
      </w:r>
      <w:r w:rsidRPr="00885ED4">
        <w:rPr>
          <w:rFonts w:ascii="Calibri" w:hAnsi="Calibri" w:cs="Calibri"/>
          <w:i/>
          <w:iCs/>
          <w:color w:val="231F20"/>
          <w:sz w:val="22"/>
          <w:szCs w:val="22"/>
        </w:rPr>
        <w:t>naziv i adresa gospodarskog subjekta, OIB</w:t>
      </w:r>
      <w:r w:rsidRPr="00885ED4">
        <w:rPr>
          <w:rFonts w:ascii="Calibri" w:hAnsi="Calibri" w:cs="Calibri"/>
          <w:color w:val="231F20"/>
          <w:sz w:val="22"/>
          <w:szCs w:val="22"/>
        </w:rPr>
        <w:t>)</w:t>
      </w:r>
    </w:p>
    <w:p w14:paraId="2C3292A2"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14:paraId="2B30132A"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a) </w:t>
      </w:r>
      <w:r w:rsidRPr="00885ED4">
        <w:rPr>
          <w:rFonts w:ascii="Calibri" w:hAnsi="Calibri" w:cs="Calibri"/>
          <w:bCs/>
          <w:color w:val="231F20"/>
          <w:sz w:val="22"/>
          <w:szCs w:val="22"/>
          <w:u w:val="single"/>
        </w:rPr>
        <w:t>sudjelovanje u zločinačkoj organizaciji</w:t>
      </w:r>
      <w:r w:rsidRPr="00885ED4">
        <w:rPr>
          <w:rFonts w:ascii="Calibri" w:hAnsi="Calibri" w:cs="Calibri"/>
          <w:bCs/>
          <w:color w:val="231F20"/>
          <w:sz w:val="22"/>
          <w:szCs w:val="22"/>
        </w:rPr>
        <w:t>, na temelju</w:t>
      </w:r>
    </w:p>
    <w:p w14:paraId="6E5C0294" w14:textId="77777777" w:rsidR="000270EA" w:rsidRPr="00885ED4" w:rsidRDefault="000270EA" w:rsidP="000270EA">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328. (zločinačko udruženje) i članka 329. (počinjenje kaznenog djela u sastavu zločinačkog udruženja) Kaznenog zakona</w:t>
      </w:r>
    </w:p>
    <w:p w14:paraId="5ADBDD2D" w14:textId="77777777" w:rsidR="000270EA" w:rsidRPr="00885ED4" w:rsidRDefault="000270EA" w:rsidP="000270EA">
      <w:pPr>
        <w:pStyle w:val="t-9-8"/>
        <w:numPr>
          <w:ilvl w:val="0"/>
          <w:numId w:val="9"/>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333. (udruživanje za počinjenje kaznenih djela), iz Kaznenog zakona (»Narodne novine«, br. 110/97., 27/98., 50/00., 129/00., 51/01., 111/03., 190/03., 105/04., 84/05., 71/06.,110/07., 152/08., 57/11., 77/11. i 143/12.)</w:t>
      </w:r>
    </w:p>
    <w:p w14:paraId="3FC0F977"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b) </w:t>
      </w:r>
      <w:r w:rsidRPr="00885ED4">
        <w:rPr>
          <w:rFonts w:ascii="Calibri" w:hAnsi="Calibri" w:cs="Calibri"/>
          <w:bCs/>
          <w:color w:val="231F20"/>
          <w:sz w:val="22"/>
          <w:szCs w:val="22"/>
          <w:u w:val="single"/>
        </w:rPr>
        <w:t>korupciju</w:t>
      </w:r>
      <w:r w:rsidRPr="00885ED4">
        <w:rPr>
          <w:rFonts w:ascii="Calibri" w:hAnsi="Calibri" w:cs="Calibri"/>
          <w:bCs/>
          <w:color w:val="231F20"/>
          <w:sz w:val="22"/>
          <w:szCs w:val="22"/>
        </w:rPr>
        <w:t>, na temelju</w:t>
      </w:r>
    </w:p>
    <w:p w14:paraId="692F1635" w14:textId="77777777" w:rsidR="000270EA" w:rsidRPr="00885ED4" w:rsidRDefault="000270EA" w:rsidP="000270EA">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E73D023" w14:textId="77777777" w:rsidR="000270EA" w:rsidRPr="003B6E19" w:rsidRDefault="000270EA" w:rsidP="000270EA">
      <w:pPr>
        <w:pStyle w:val="t-9-8"/>
        <w:numPr>
          <w:ilvl w:val="0"/>
          <w:numId w:val="10"/>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04A33C" w14:textId="77777777" w:rsidR="000270EA" w:rsidRPr="00885ED4" w:rsidRDefault="000270EA" w:rsidP="000270EA">
      <w:pPr>
        <w:pStyle w:val="t-9-8"/>
        <w:spacing w:after="0" w:line="276" w:lineRule="auto"/>
        <w:ind w:left="720"/>
        <w:rPr>
          <w:rFonts w:ascii="Calibri" w:hAnsi="Calibri" w:cs="Calibri"/>
          <w:color w:val="231F20"/>
          <w:sz w:val="22"/>
          <w:szCs w:val="22"/>
        </w:rPr>
      </w:pPr>
    </w:p>
    <w:p w14:paraId="68F70A70"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lastRenderedPageBreak/>
        <w:t xml:space="preserve">c) </w:t>
      </w:r>
      <w:r w:rsidRPr="00885ED4">
        <w:rPr>
          <w:rFonts w:ascii="Calibri" w:hAnsi="Calibri" w:cs="Calibri"/>
          <w:bCs/>
          <w:color w:val="231F20"/>
          <w:sz w:val="22"/>
          <w:szCs w:val="22"/>
          <w:u w:val="single"/>
        </w:rPr>
        <w:t>prijevaru</w:t>
      </w:r>
      <w:r w:rsidRPr="00885ED4">
        <w:rPr>
          <w:rFonts w:ascii="Calibri" w:hAnsi="Calibri" w:cs="Calibri"/>
          <w:bCs/>
          <w:color w:val="231F20"/>
          <w:sz w:val="22"/>
          <w:szCs w:val="22"/>
        </w:rPr>
        <w:t>, na temelju</w:t>
      </w:r>
    </w:p>
    <w:p w14:paraId="68585C20" w14:textId="77777777" w:rsidR="000270EA" w:rsidRPr="00885ED4" w:rsidRDefault="000270EA" w:rsidP="000270EA">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članka 236. (prijevara), članka 247. (prijevara u gospodarskom poslovanju), članka 256. (utaja poreza ili carine) i članka 258. (subvencijska prijevara) Kaznenog zakona </w:t>
      </w:r>
    </w:p>
    <w:p w14:paraId="20D337FB" w14:textId="77777777" w:rsidR="000270EA" w:rsidRPr="00885ED4" w:rsidRDefault="000270EA" w:rsidP="000270EA">
      <w:pPr>
        <w:pStyle w:val="t-9-8"/>
        <w:numPr>
          <w:ilvl w:val="0"/>
          <w:numId w:val="11"/>
        </w:numPr>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w:t>
      </w:r>
    </w:p>
    <w:p w14:paraId="6217516D"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d) </w:t>
      </w:r>
      <w:r w:rsidRPr="00885ED4">
        <w:rPr>
          <w:rFonts w:ascii="Calibri" w:hAnsi="Calibri" w:cs="Calibri"/>
          <w:bCs/>
          <w:color w:val="231F20"/>
          <w:sz w:val="22"/>
          <w:szCs w:val="22"/>
          <w:u w:val="single"/>
        </w:rPr>
        <w:t>terorizam ili kaznena djela povezana s terorističkim aktivnostima</w:t>
      </w:r>
      <w:r w:rsidRPr="00885ED4">
        <w:rPr>
          <w:rFonts w:ascii="Calibri" w:hAnsi="Calibri" w:cs="Calibri"/>
          <w:bCs/>
          <w:color w:val="231F20"/>
          <w:sz w:val="22"/>
          <w:szCs w:val="22"/>
        </w:rPr>
        <w:t>, na temelju</w:t>
      </w:r>
    </w:p>
    <w:p w14:paraId="339BBA1C" w14:textId="77777777" w:rsidR="000270EA" w:rsidRPr="00885ED4" w:rsidRDefault="000270EA" w:rsidP="000270EA">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97. (terorizam), članka 99. (javno poticanje na terorizam), članka 100. (novačenje za terorizam),  članka 101. (obuka za terorizam) i članka 102. (terorističko udruženje) Kaznenog zakona</w:t>
      </w:r>
    </w:p>
    <w:p w14:paraId="783F9325" w14:textId="77777777" w:rsidR="000270EA" w:rsidRPr="00885ED4" w:rsidRDefault="000270EA" w:rsidP="000270EA">
      <w:pPr>
        <w:pStyle w:val="t-9-8"/>
        <w:numPr>
          <w:ilvl w:val="0"/>
          <w:numId w:val="12"/>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169. (terorizam), članka 169.a (javno poticanje na terorizam) i članka 169.b (novačenje i obuka za terorizam) iz Kaznenog zakona (»Narodne novine«, br. 110/97., 27/98., 50/00., 129/00., 51/01., 111/03., 190/03., 105/04., 84/05., 71/06., 110/07., 152/08., 57/11., 77/11. i 143/12.)</w:t>
      </w:r>
    </w:p>
    <w:p w14:paraId="39FCDD84"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e) </w:t>
      </w:r>
      <w:r w:rsidRPr="00885ED4">
        <w:rPr>
          <w:rFonts w:ascii="Calibri" w:hAnsi="Calibri" w:cs="Calibri"/>
          <w:bCs/>
          <w:color w:val="231F20"/>
          <w:sz w:val="22"/>
          <w:szCs w:val="22"/>
          <w:u w:val="single"/>
        </w:rPr>
        <w:t>pranje novca ili financiranje terorizma</w:t>
      </w:r>
      <w:r w:rsidRPr="00885ED4">
        <w:rPr>
          <w:rFonts w:ascii="Calibri" w:hAnsi="Calibri" w:cs="Calibri"/>
          <w:bCs/>
          <w:color w:val="231F20"/>
          <w:sz w:val="22"/>
          <w:szCs w:val="22"/>
        </w:rPr>
        <w:t>, na temelju</w:t>
      </w:r>
    </w:p>
    <w:p w14:paraId="34CADA29" w14:textId="77777777" w:rsidR="000270EA" w:rsidRPr="00885ED4" w:rsidRDefault="000270EA" w:rsidP="000270EA">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98. (financiranje terorizma) i članka 265. (pranje novca) Kaznenog zakona</w:t>
      </w:r>
    </w:p>
    <w:p w14:paraId="65201C20" w14:textId="77777777" w:rsidR="000270EA" w:rsidRPr="00885ED4" w:rsidRDefault="000270EA" w:rsidP="000270EA">
      <w:pPr>
        <w:pStyle w:val="t-9-8"/>
        <w:numPr>
          <w:ilvl w:val="0"/>
          <w:numId w:val="13"/>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279. (pranje novca) iz Kaznenog zakona (»Narodne novine«, br. 110/97., 27/98., 50/00., 129/00., 51/01., 111/03., 190/03., 105/04., 84/05., 71/06., 110/07., 152/08., 57/11., 77/11. i 143/12.)</w:t>
      </w:r>
    </w:p>
    <w:p w14:paraId="1BE3F189"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bCs/>
          <w:color w:val="231F20"/>
          <w:sz w:val="22"/>
          <w:szCs w:val="22"/>
        </w:rPr>
        <w:t xml:space="preserve">f) </w:t>
      </w:r>
      <w:r w:rsidRPr="00885ED4">
        <w:rPr>
          <w:rFonts w:ascii="Calibri" w:hAnsi="Calibri" w:cs="Calibri"/>
          <w:bCs/>
          <w:color w:val="231F20"/>
          <w:sz w:val="22"/>
          <w:szCs w:val="22"/>
          <w:u w:val="single"/>
        </w:rPr>
        <w:t>dječji rad ili druge oblike trgovanja ljudima</w:t>
      </w:r>
      <w:r w:rsidRPr="00885ED4">
        <w:rPr>
          <w:rFonts w:ascii="Calibri" w:hAnsi="Calibri" w:cs="Calibri"/>
          <w:bCs/>
          <w:color w:val="231F20"/>
          <w:sz w:val="22"/>
          <w:szCs w:val="22"/>
        </w:rPr>
        <w:t>, na temelju</w:t>
      </w:r>
    </w:p>
    <w:p w14:paraId="12B5DC8E" w14:textId="77777777" w:rsidR="000270EA" w:rsidRPr="00885ED4" w:rsidRDefault="000270EA" w:rsidP="000270EA">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106. (trgovanje ljudima) Kaznenog zakona</w:t>
      </w:r>
    </w:p>
    <w:p w14:paraId="65DAE782" w14:textId="77777777" w:rsidR="000270EA" w:rsidRPr="00885ED4" w:rsidRDefault="000270EA" w:rsidP="000270EA">
      <w:pPr>
        <w:pStyle w:val="t-9-8"/>
        <w:numPr>
          <w:ilvl w:val="0"/>
          <w:numId w:val="14"/>
        </w:numPr>
        <w:spacing w:after="0" w:line="276" w:lineRule="auto"/>
        <w:rPr>
          <w:rFonts w:ascii="Calibri" w:hAnsi="Calibri" w:cs="Calibri"/>
          <w:color w:val="231F20"/>
          <w:sz w:val="22"/>
          <w:szCs w:val="22"/>
        </w:rPr>
      </w:pPr>
      <w:r w:rsidRPr="00885ED4">
        <w:rPr>
          <w:rFonts w:ascii="Calibri" w:hAnsi="Calibri" w:cs="Calibri"/>
          <w:bCs/>
          <w:color w:val="231F20"/>
          <w:sz w:val="22"/>
          <w:szCs w:val="22"/>
        </w:rPr>
        <w:t>članka 175. (trgovanje ljudima i ropstvo) iz Kaznenog zakona (»Narodne novine«, br. 110/97., 27/98., 50/00., 129/00., 51/01., 111/03., 190/03., 105/04., 84/05., 71/06., 110/07., 152/08., 57/11., 77/11. i 143/12.).</w:t>
      </w:r>
    </w:p>
    <w:p w14:paraId="19F061B6" w14:textId="77777777" w:rsidR="000270EA" w:rsidRPr="00885ED4" w:rsidRDefault="000270EA" w:rsidP="000270EA">
      <w:pPr>
        <w:pStyle w:val="t-9-8"/>
        <w:spacing w:after="0" w:line="276" w:lineRule="auto"/>
        <w:rPr>
          <w:rFonts w:ascii="Calibri" w:hAnsi="Calibri" w:cs="Calibri"/>
          <w:color w:val="231F20"/>
          <w:sz w:val="22"/>
          <w:szCs w:val="22"/>
        </w:rPr>
      </w:pPr>
      <w:r w:rsidRPr="00885ED4">
        <w:rPr>
          <w:rFonts w:ascii="Calibri" w:hAnsi="Calibri" w:cs="Calibri"/>
          <w:color w:val="231F20"/>
          <w:sz w:val="22"/>
          <w:szCs w:val="22"/>
        </w:rPr>
        <w:t xml:space="preserve">odnosno za odgovarajuća kaznena djela prema nacionalnim propisima države poslovnog </w:t>
      </w:r>
      <w:proofErr w:type="spellStart"/>
      <w:r w:rsidRPr="00885ED4">
        <w:rPr>
          <w:rFonts w:ascii="Calibri" w:hAnsi="Calibri" w:cs="Calibri"/>
          <w:color w:val="231F20"/>
          <w:sz w:val="22"/>
          <w:szCs w:val="22"/>
        </w:rPr>
        <w:t>nastana</w:t>
      </w:r>
      <w:proofErr w:type="spellEnd"/>
      <w:r w:rsidRPr="00885ED4">
        <w:rPr>
          <w:rFonts w:ascii="Calibri" w:hAnsi="Calibri" w:cs="Calibri"/>
          <w:color w:val="231F20"/>
          <w:sz w:val="22"/>
          <w:szCs w:val="22"/>
        </w:rPr>
        <w:t xml:space="preserve"> gospodarskog subjekta, odnosno države čiji je osoba državljanin, obuhvaćaju razloge za isključenje iz članka 57. stavka 1. točaka od (a) do (f) Direktive 2014/24/EU.</w:t>
      </w:r>
    </w:p>
    <w:p w14:paraId="35E143C8" w14:textId="77777777" w:rsidR="000270EA" w:rsidRPr="00885ED4" w:rsidRDefault="000270EA" w:rsidP="000270EA">
      <w:pPr>
        <w:pStyle w:val="t-9-8"/>
        <w:spacing w:after="0" w:afterAutospacing="0" w:line="276" w:lineRule="auto"/>
        <w:rPr>
          <w:rFonts w:ascii="Calibri" w:hAnsi="Calibri" w:cs="Calibri"/>
          <w:sz w:val="22"/>
          <w:szCs w:val="22"/>
        </w:rPr>
      </w:pPr>
    </w:p>
    <w:p w14:paraId="1DF22022" w14:textId="77777777" w:rsidR="000270EA" w:rsidRPr="00885ED4" w:rsidRDefault="000270EA" w:rsidP="000270EA">
      <w:pPr>
        <w:pStyle w:val="t-9-8"/>
        <w:spacing w:after="0" w:afterAutospacing="0"/>
        <w:rPr>
          <w:rFonts w:ascii="Calibri" w:hAnsi="Calibri" w:cs="Calibri"/>
          <w:sz w:val="22"/>
          <w:szCs w:val="22"/>
        </w:rPr>
      </w:pPr>
    </w:p>
    <w:p w14:paraId="6CC76EF9" w14:textId="1456F0E2" w:rsidR="000270EA" w:rsidRPr="00885ED4" w:rsidRDefault="000270EA" w:rsidP="000270EA">
      <w:pPr>
        <w:rPr>
          <w:rFonts w:ascii="Calibri" w:hAnsi="Calibri" w:cs="Calibri"/>
          <w:bCs/>
          <w:sz w:val="22"/>
          <w:szCs w:val="22"/>
        </w:rPr>
      </w:pPr>
      <w:r w:rsidRPr="00885ED4">
        <w:rPr>
          <w:rFonts w:ascii="Calibri" w:hAnsi="Calibri" w:cs="Calibri"/>
          <w:bCs/>
          <w:sz w:val="22"/>
          <w:szCs w:val="22"/>
        </w:rPr>
        <w:t>U _________________, __________ 202</w:t>
      </w:r>
      <w:r w:rsidR="00DA7B97">
        <w:rPr>
          <w:rFonts w:ascii="Calibri" w:hAnsi="Calibri" w:cs="Calibri"/>
          <w:bCs/>
          <w:sz w:val="22"/>
          <w:szCs w:val="22"/>
        </w:rPr>
        <w:t>6</w:t>
      </w:r>
      <w:r w:rsidRPr="00885ED4">
        <w:rPr>
          <w:rFonts w:ascii="Calibri" w:hAnsi="Calibri" w:cs="Calibri"/>
          <w:bCs/>
          <w:sz w:val="22"/>
          <w:szCs w:val="22"/>
        </w:rPr>
        <w:t xml:space="preserve">.                                    </w:t>
      </w:r>
    </w:p>
    <w:p w14:paraId="39F93042" w14:textId="77777777" w:rsidR="000270EA" w:rsidRPr="00885ED4" w:rsidRDefault="000270EA" w:rsidP="000270EA">
      <w:pPr>
        <w:ind w:left="5664"/>
        <w:rPr>
          <w:rFonts w:ascii="Calibri" w:hAnsi="Calibri" w:cs="Calibri"/>
          <w:bCs/>
          <w:sz w:val="22"/>
          <w:szCs w:val="22"/>
        </w:rPr>
      </w:pPr>
      <w:r w:rsidRPr="00885ED4">
        <w:rPr>
          <w:rFonts w:ascii="Calibri" w:hAnsi="Calibri" w:cs="Calibri"/>
          <w:bCs/>
          <w:sz w:val="22"/>
          <w:szCs w:val="22"/>
        </w:rPr>
        <w:tab/>
      </w:r>
    </w:p>
    <w:p w14:paraId="27BD19BD" w14:textId="77777777" w:rsidR="000270EA" w:rsidRPr="00885ED4" w:rsidRDefault="000270EA" w:rsidP="000270EA">
      <w:pPr>
        <w:ind w:left="5664"/>
        <w:rPr>
          <w:rFonts w:ascii="Calibri" w:hAnsi="Calibri" w:cs="Calibri"/>
          <w:bCs/>
          <w:sz w:val="22"/>
          <w:szCs w:val="22"/>
        </w:rPr>
      </w:pPr>
    </w:p>
    <w:p w14:paraId="1C911F42" w14:textId="77777777" w:rsidR="000270EA" w:rsidRPr="00885ED4" w:rsidRDefault="000270EA" w:rsidP="000270EA">
      <w:pPr>
        <w:ind w:left="4820"/>
        <w:rPr>
          <w:rFonts w:ascii="Calibri" w:hAnsi="Calibri" w:cs="Calibri"/>
          <w:bCs/>
          <w:sz w:val="22"/>
          <w:szCs w:val="22"/>
        </w:rPr>
      </w:pPr>
      <w:r w:rsidRPr="00885ED4">
        <w:rPr>
          <w:rFonts w:ascii="Calibri" w:hAnsi="Calibri" w:cs="Calibri"/>
          <w:bCs/>
          <w:sz w:val="22"/>
          <w:szCs w:val="22"/>
        </w:rPr>
        <w:t>M.P.</w:t>
      </w:r>
    </w:p>
    <w:p w14:paraId="0668F847" w14:textId="77777777" w:rsidR="000270EA" w:rsidRPr="00885ED4" w:rsidRDefault="000270EA" w:rsidP="000270EA">
      <w:pPr>
        <w:ind w:left="5812" w:hanging="148"/>
        <w:rPr>
          <w:rFonts w:ascii="Calibri" w:hAnsi="Calibri" w:cs="Calibri"/>
          <w:bCs/>
          <w:sz w:val="22"/>
          <w:szCs w:val="22"/>
        </w:rPr>
        <w:sectPr w:rsidR="000270EA" w:rsidRPr="00885ED4" w:rsidSect="000270EA">
          <w:pgSz w:w="11906" w:h="16838"/>
          <w:pgMar w:top="567" w:right="1133" w:bottom="1135" w:left="1276" w:header="567" w:footer="709" w:gutter="0"/>
          <w:cols w:space="720"/>
        </w:sectPr>
      </w:pPr>
      <w:r w:rsidRPr="00885ED4">
        <w:rPr>
          <w:rFonts w:ascii="Calibri" w:hAnsi="Calibri" w:cs="Calibri"/>
          <w:bCs/>
          <w:sz w:val="22"/>
          <w:szCs w:val="22"/>
        </w:rPr>
        <w:t xml:space="preserve">  __________________________       </w:t>
      </w:r>
      <w:r w:rsidRPr="00885ED4">
        <w:rPr>
          <w:rFonts w:ascii="Calibri" w:hAnsi="Calibri" w:cs="Calibri"/>
          <w:bCs/>
          <w:sz w:val="22"/>
          <w:szCs w:val="22"/>
        </w:rPr>
        <w:tab/>
        <w:t>(vlastoručni potpis)</w:t>
      </w:r>
    </w:p>
    <w:p w14:paraId="04097258" w14:textId="77777777" w:rsidR="000270EA" w:rsidRPr="00885ED4" w:rsidRDefault="000270EA" w:rsidP="000270EA">
      <w:pPr>
        <w:ind w:left="284"/>
        <w:jc w:val="both"/>
        <w:rPr>
          <w:rFonts w:ascii="Calibri" w:hAnsi="Calibri" w:cs="Calibri"/>
          <w:b/>
          <w:i/>
          <w:sz w:val="22"/>
          <w:szCs w:val="22"/>
        </w:rPr>
      </w:pPr>
      <w:r w:rsidRPr="00885ED4">
        <w:rPr>
          <w:rFonts w:ascii="Calibri" w:hAnsi="Calibri" w:cs="Calibri"/>
          <w:b/>
          <w:i/>
          <w:sz w:val="22"/>
          <w:szCs w:val="22"/>
        </w:rPr>
        <w:lastRenderedPageBreak/>
        <w:t>PRILOG 3</w:t>
      </w:r>
      <w:r>
        <w:rPr>
          <w:rFonts w:ascii="Calibri" w:hAnsi="Calibri" w:cs="Calibri"/>
          <w:b/>
          <w:i/>
          <w:sz w:val="22"/>
          <w:szCs w:val="22"/>
        </w:rPr>
        <w:t xml:space="preserve">. </w:t>
      </w:r>
      <w:r w:rsidRPr="00885ED4">
        <w:rPr>
          <w:rFonts w:ascii="Calibri" w:hAnsi="Calibri" w:cs="Calibri"/>
          <w:b/>
          <w:i/>
          <w:sz w:val="22"/>
          <w:szCs w:val="22"/>
        </w:rPr>
        <w:t xml:space="preserve"> OBRAZAC IZJAVE PONUDITELJA O DOSTAVI JAMSTVA ZA UREDNO ISPUNJENJE UGOVORA</w:t>
      </w:r>
    </w:p>
    <w:p w14:paraId="7974566F" w14:textId="77777777" w:rsidR="000270EA" w:rsidRPr="00885ED4" w:rsidRDefault="000270EA" w:rsidP="000270EA">
      <w:pPr>
        <w:ind w:left="284"/>
        <w:jc w:val="both"/>
        <w:rPr>
          <w:rFonts w:ascii="Calibri" w:hAnsi="Calibri" w:cs="Calibri"/>
          <w:b/>
          <w:sz w:val="22"/>
          <w:szCs w:val="22"/>
        </w:rPr>
      </w:pPr>
    </w:p>
    <w:p w14:paraId="7F24D090" w14:textId="77777777" w:rsidR="000270EA" w:rsidRPr="00885ED4" w:rsidRDefault="000270EA" w:rsidP="000270EA">
      <w:pPr>
        <w:ind w:left="284"/>
        <w:jc w:val="both"/>
        <w:rPr>
          <w:rFonts w:ascii="Calibri" w:hAnsi="Calibri" w:cs="Calibri"/>
          <w:b/>
          <w:sz w:val="22"/>
          <w:szCs w:val="22"/>
        </w:rPr>
      </w:pPr>
    </w:p>
    <w:p w14:paraId="42622869" w14:textId="77777777" w:rsidR="000270EA" w:rsidRPr="00885ED4" w:rsidRDefault="000270EA" w:rsidP="000270EA">
      <w:pPr>
        <w:ind w:left="284"/>
        <w:jc w:val="both"/>
        <w:rPr>
          <w:rFonts w:ascii="Calibri" w:hAnsi="Calibri" w:cs="Calibri"/>
          <w:b/>
          <w:sz w:val="22"/>
          <w:szCs w:val="22"/>
        </w:rPr>
      </w:pPr>
    </w:p>
    <w:p w14:paraId="4AB526FA" w14:textId="77777777" w:rsidR="000270EA" w:rsidRPr="00885ED4" w:rsidRDefault="000270EA" w:rsidP="000270EA">
      <w:pPr>
        <w:tabs>
          <w:tab w:val="right" w:leader="underscore" w:pos="9000"/>
        </w:tabs>
        <w:ind w:left="284"/>
        <w:jc w:val="both"/>
        <w:rPr>
          <w:rFonts w:ascii="Calibri" w:hAnsi="Calibri" w:cs="Calibri"/>
          <w:sz w:val="22"/>
          <w:szCs w:val="22"/>
        </w:rPr>
      </w:pPr>
      <w:r w:rsidRPr="00885ED4">
        <w:rPr>
          <w:rFonts w:ascii="Calibri" w:hAnsi="Calibri" w:cs="Calibri"/>
          <w:sz w:val="22"/>
          <w:szCs w:val="22"/>
        </w:rPr>
        <w:t xml:space="preserve">Ja, </w:t>
      </w:r>
      <w:r w:rsidRPr="00885ED4">
        <w:rPr>
          <w:rFonts w:ascii="Calibri" w:hAnsi="Calibri" w:cs="Calibri"/>
          <w:sz w:val="22"/>
          <w:szCs w:val="22"/>
        </w:rPr>
        <w:tab/>
        <w:t>,</w:t>
      </w:r>
    </w:p>
    <w:p w14:paraId="22A50EB4" w14:textId="77777777" w:rsidR="000270EA" w:rsidRPr="00885ED4" w:rsidRDefault="000270EA" w:rsidP="000270EA">
      <w:pPr>
        <w:ind w:left="284"/>
        <w:jc w:val="center"/>
        <w:rPr>
          <w:rFonts w:ascii="Calibri" w:hAnsi="Calibri" w:cs="Calibri"/>
          <w:sz w:val="22"/>
          <w:szCs w:val="22"/>
        </w:rPr>
      </w:pPr>
      <w:r w:rsidRPr="00885ED4">
        <w:rPr>
          <w:rFonts w:ascii="Calibri" w:hAnsi="Calibri" w:cs="Calibri"/>
          <w:sz w:val="22"/>
          <w:szCs w:val="22"/>
        </w:rPr>
        <w:t>(ime i prezime ovlaštene osobe, broj osobne iskaznice)</w:t>
      </w:r>
    </w:p>
    <w:p w14:paraId="3131C69D" w14:textId="77777777" w:rsidR="000270EA" w:rsidRPr="00885ED4" w:rsidRDefault="000270EA" w:rsidP="000270EA">
      <w:pPr>
        <w:ind w:left="284"/>
        <w:jc w:val="both"/>
        <w:rPr>
          <w:rFonts w:ascii="Calibri" w:hAnsi="Calibri" w:cs="Calibri"/>
          <w:sz w:val="22"/>
          <w:szCs w:val="22"/>
        </w:rPr>
      </w:pPr>
    </w:p>
    <w:p w14:paraId="5D9D49DA" w14:textId="77777777" w:rsidR="000270EA" w:rsidRPr="00885ED4" w:rsidRDefault="000270EA" w:rsidP="000270EA">
      <w:pPr>
        <w:ind w:left="284"/>
        <w:jc w:val="both"/>
        <w:rPr>
          <w:rFonts w:ascii="Calibri" w:hAnsi="Calibri" w:cs="Calibri"/>
          <w:sz w:val="22"/>
          <w:szCs w:val="22"/>
        </w:rPr>
      </w:pPr>
    </w:p>
    <w:p w14:paraId="762721B5" w14:textId="77777777" w:rsidR="000270EA" w:rsidRPr="00885ED4" w:rsidRDefault="000270EA" w:rsidP="000270EA">
      <w:pPr>
        <w:ind w:left="284"/>
        <w:jc w:val="both"/>
        <w:rPr>
          <w:rFonts w:ascii="Calibri" w:hAnsi="Calibri" w:cs="Calibri"/>
          <w:sz w:val="22"/>
          <w:szCs w:val="22"/>
        </w:rPr>
      </w:pPr>
      <w:r w:rsidRPr="00885ED4">
        <w:rPr>
          <w:rFonts w:ascii="Calibri" w:hAnsi="Calibri" w:cs="Calibri"/>
          <w:sz w:val="22"/>
          <w:szCs w:val="22"/>
        </w:rPr>
        <w:t>kao ovlaštena osoba za zastupanje gospodarskog subjekta</w:t>
      </w:r>
    </w:p>
    <w:p w14:paraId="56452413" w14:textId="77777777" w:rsidR="000270EA" w:rsidRPr="00885ED4" w:rsidRDefault="000270EA" w:rsidP="000270EA">
      <w:pPr>
        <w:ind w:left="284"/>
        <w:jc w:val="both"/>
        <w:rPr>
          <w:rFonts w:ascii="Calibri" w:hAnsi="Calibri" w:cs="Calibri"/>
          <w:sz w:val="22"/>
          <w:szCs w:val="22"/>
        </w:rPr>
      </w:pPr>
    </w:p>
    <w:p w14:paraId="3585C88A" w14:textId="77777777" w:rsidR="000270EA" w:rsidRPr="00885ED4" w:rsidRDefault="000270EA" w:rsidP="000270EA">
      <w:pPr>
        <w:tabs>
          <w:tab w:val="right" w:leader="underscore" w:pos="9000"/>
        </w:tabs>
        <w:ind w:left="284"/>
        <w:jc w:val="both"/>
        <w:rPr>
          <w:rFonts w:ascii="Calibri" w:hAnsi="Calibri" w:cs="Calibri"/>
          <w:sz w:val="22"/>
          <w:szCs w:val="22"/>
        </w:rPr>
      </w:pPr>
      <w:r w:rsidRPr="00885ED4">
        <w:rPr>
          <w:rFonts w:ascii="Calibri" w:hAnsi="Calibri" w:cs="Calibri"/>
          <w:sz w:val="22"/>
          <w:szCs w:val="22"/>
        </w:rPr>
        <w:tab/>
      </w:r>
    </w:p>
    <w:p w14:paraId="686B3597" w14:textId="77777777" w:rsidR="000270EA" w:rsidRPr="00885ED4" w:rsidRDefault="000270EA" w:rsidP="000270EA">
      <w:pPr>
        <w:ind w:left="284"/>
        <w:jc w:val="center"/>
        <w:rPr>
          <w:rFonts w:ascii="Calibri" w:hAnsi="Calibri" w:cs="Calibri"/>
          <w:sz w:val="22"/>
          <w:szCs w:val="22"/>
        </w:rPr>
      </w:pPr>
      <w:r w:rsidRPr="00885ED4">
        <w:rPr>
          <w:rFonts w:ascii="Calibri" w:hAnsi="Calibri" w:cs="Calibri"/>
          <w:sz w:val="22"/>
          <w:szCs w:val="22"/>
        </w:rPr>
        <w:t>(naziv i adresa, OIB)</w:t>
      </w:r>
    </w:p>
    <w:p w14:paraId="73F3CB6D" w14:textId="77777777" w:rsidR="000270EA" w:rsidRPr="00885ED4" w:rsidRDefault="000270EA" w:rsidP="000270EA">
      <w:pPr>
        <w:ind w:left="284"/>
        <w:jc w:val="both"/>
        <w:rPr>
          <w:rFonts w:ascii="Calibri" w:hAnsi="Calibri" w:cs="Calibri"/>
          <w:sz w:val="22"/>
          <w:szCs w:val="22"/>
        </w:rPr>
      </w:pPr>
    </w:p>
    <w:p w14:paraId="6AD0122D" w14:textId="77777777" w:rsidR="000270EA" w:rsidRPr="00885ED4" w:rsidRDefault="000270EA" w:rsidP="000270EA">
      <w:pPr>
        <w:ind w:left="284"/>
        <w:jc w:val="both"/>
        <w:rPr>
          <w:rFonts w:ascii="Calibri" w:hAnsi="Calibri" w:cs="Calibri"/>
          <w:sz w:val="22"/>
          <w:szCs w:val="22"/>
        </w:rPr>
      </w:pPr>
      <w:r w:rsidRPr="00885ED4">
        <w:rPr>
          <w:rFonts w:ascii="Calibri" w:hAnsi="Calibri" w:cs="Calibri"/>
          <w:sz w:val="22"/>
          <w:szCs w:val="22"/>
        </w:rPr>
        <w:t>dajem sljedeću</w:t>
      </w:r>
    </w:p>
    <w:p w14:paraId="4B5632AC" w14:textId="77777777" w:rsidR="000270EA" w:rsidRPr="00885ED4" w:rsidRDefault="000270EA" w:rsidP="000270EA">
      <w:pPr>
        <w:ind w:left="284"/>
        <w:jc w:val="both"/>
        <w:rPr>
          <w:rFonts w:ascii="Calibri" w:hAnsi="Calibri" w:cs="Calibri"/>
          <w:sz w:val="22"/>
          <w:szCs w:val="22"/>
        </w:rPr>
      </w:pPr>
    </w:p>
    <w:p w14:paraId="44E2C0BC" w14:textId="77777777" w:rsidR="000270EA" w:rsidRPr="00885ED4" w:rsidRDefault="000270EA" w:rsidP="000270EA">
      <w:pPr>
        <w:ind w:left="284"/>
        <w:jc w:val="both"/>
        <w:rPr>
          <w:rFonts w:ascii="Calibri" w:hAnsi="Calibri" w:cs="Calibri"/>
          <w:sz w:val="22"/>
          <w:szCs w:val="22"/>
        </w:rPr>
      </w:pPr>
    </w:p>
    <w:p w14:paraId="4A08B461" w14:textId="77777777" w:rsidR="000270EA" w:rsidRPr="00885ED4" w:rsidRDefault="000270EA" w:rsidP="000270EA">
      <w:pPr>
        <w:ind w:left="284"/>
        <w:jc w:val="center"/>
        <w:rPr>
          <w:rFonts w:ascii="Calibri" w:hAnsi="Calibri" w:cs="Calibri"/>
          <w:b/>
          <w:sz w:val="22"/>
          <w:szCs w:val="22"/>
        </w:rPr>
      </w:pPr>
      <w:r w:rsidRPr="00885ED4">
        <w:rPr>
          <w:rFonts w:ascii="Calibri" w:hAnsi="Calibri" w:cs="Calibri"/>
          <w:b/>
          <w:sz w:val="22"/>
          <w:szCs w:val="22"/>
        </w:rPr>
        <w:t>IZJAVU</w:t>
      </w:r>
    </w:p>
    <w:p w14:paraId="4AFCBD09" w14:textId="77777777" w:rsidR="000270EA" w:rsidRPr="00885ED4" w:rsidRDefault="000270EA" w:rsidP="000270EA">
      <w:pPr>
        <w:ind w:left="284"/>
        <w:jc w:val="both"/>
        <w:rPr>
          <w:rFonts w:ascii="Calibri" w:hAnsi="Calibri" w:cs="Calibri"/>
          <w:sz w:val="22"/>
          <w:szCs w:val="22"/>
        </w:rPr>
      </w:pPr>
    </w:p>
    <w:p w14:paraId="5CECED44" w14:textId="77777777" w:rsidR="000270EA" w:rsidRPr="00885ED4" w:rsidRDefault="000270EA" w:rsidP="000270EA">
      <w:pPr>
        <w:ind w:left="284"/>
        <w:jc w:val="both"/>
        <w:rPr>
          <w:rFonts w:ascii="Calibri" w:hAnsi="Calibri" w:cs="Calibri"/>
          <w:sz w:val="22"/>
          <w:szCs w:val="22"/>
        </w:rPr>
      </w:pPr>
    </w:p>
    <w:p w14:paraId="0857323B" w14:textId="77777777" w:rsidR="000270EA" w:rsidRPr="00885ED4" w:rsidRDefault="000270EA" w:rsidP="000270EA">
      <w:pPr>
        <w:ind w:left="284"/>
        <w:jc w:val="both"/>
        <w:rPr>
          <w:rFonts w:ascii="Calibri" w:hAnsi="Calibri" w:cs="Calibri"/>
          <w:sz w:val="22"/>
          <w:szCs w:val="22"/>
        </w:rPr>
      </w:pPr>
    </w:p>
    <w:p w14:paraId="142EC3D3" w14:textId="77777777" w:rsidR="000270EA" w:rsidRPr="00885ED4" w:rsidRDefault="000270EA" w:rsidP="000270EA">
      <w:pPr>
        <w:ind w:left="284" w:firstLine="708"/>
        <w:jc w:val="both"/>
        <w:rPr>
          <w:rFonts w:ascii="Calibri" w:hAnsi="Calibri" w:cs="Calibri"/>
          <w:sz w:val="22"/>
          <w:szCs w:val="22"/>
        </w:rPr>
      </w:pPr>
      <w:r w:rsidRPr="00885ED4">
        <w:rPr>
          <w:rFonts w:ascii="Calibri" w:hAnsi="Calibri" w:cs="Calibri"/>
          <w:sz w:val="22"/>
          <w:szCs w:val="22"/>
        </w:rPr>
        <w:t>Izjavljujem da ćemo, u slučaju prihvaćanja naše ponude, prilikom potpisa ugovora, a najkasnije u roku 10 dana od dana potpisivanja ugovora, dostaviti jamstvo za uredno ispunjenje ugovora na iznos od 10% od vrijednosti ugovora (bez PDV-a).</w:t>
      </w:r>
    </w:p>
    <w:p w14:paraId="611B2694" w14:textId="77777777" w:rsidR="000270EA" w:rsidRPr="00885ED4" w:rsidRDefault="000270EA" w:rsidP="000270EA">
      <w:pPr>
        <w:ind w:left="284"/>
        <w:jc w:val="both"/>
        <w:rPr>
          <w:rFonts w:ascii="Calibri" w:hAnsi="Calibri" w:cs="Calibri"/>
          <w:sz w:val="22"/>
          <w:szCs w:val="22"/>
        </w:rPr>
      </w:pPr>
    </w:p>
    <w:p w14:paraId="69A3ED0E" w14:textId="77777777" w:rsidR="000270EA" w:rsidRPr="00885ED4" w:rsidRDefault="000270EA" w:rsidP="000270EA">
      <w:pPr>
        <w:ind w:left="284" w:firstLine="708"/>
        <w:jc w:val="both"/>
        <w:rPr>
          <w:rFonts w:ascii="Calibri" w:hAnsi="Calibri" w:cs="Calibri"/>
          <w:sz w:val="22"/>
          <w:szCs w:val="22"/>
        </w:rPr>
      </w:pPr>
    </w:p>
    <w:p w14:paraId="50CA2480" w14:textId="77777777" w:rsidR="000270EA" w:rsidRPr="00885ED4" w:rsidRDefault="000270EA" w:rsidP="000270EA">
      <w:pPr>
        <w:ind w:left="284" w:firstLine="708"/>
        <w:jc w:val="both"/>
        <w:rPr>
          <w:rFonts w:ascii="Calibri" w:hAnsi="Calibri" w:cs="Calibri"/>
          <w:sz w:val="22"/>
          <w:szCs w:val="22"/>
        </w:rPr>
      </w:pPr>
    </w:p>
    <w:p w14:paraId="75E72A59" w14:textId="77777777" w:rsidR="000270EA" w:rsidRPr="00885ED4" w:rsidRDefault="000270EA" w:rsidP="000270EA">
      <w:pPr>
        <w:jc w:val="both"/>
        <w:rPr>
          <w:rFonts w:ascii="Calibri" w:hAnsi="Calibri" w:cs="Calibri"/>
          <w:sz w:val="22"/>
          <w:szCs w:val="22"/>
        </w:rPr>
      </w:pPr>
      <w:r w:rsidRPr="00885ED4">
        <w:rPr>
          <w:rFonts w:ascii="Calibri" w:hAnsi="Calibri" w:cs="Calibri"/>
          <w:sz w:val="22"/>
          <w:szCs w:val="22"/>
        </w:rPr>
        <w:t xml:space="preserve">      U _________________, dana ____________________</w:t>
      </w:r>
    </w:p>
    <w:p w14:paraId="40508F18" w14:textId="77777777" w:rsidR="000270EA" w:rsidRPr="00885ED4" w:rsidRDefault="000270EA" w:rsidP="000270EA">
      <w:pPr>
        <w:ind w:left="284"/>
        <w:jc w:val="both"/>
        <w:rPr>
          <w:rFonts w:ascii="Calibri" w:hAnsi="Calibri" w:cs="Calibri"/>
          <w:sz w:val="22"/>
          <w:szCs w:val="22"/>
        </w:rPr>
      </w:pPr>
    </w:p>
    <w:p w14:paraId="6D8E61CF" w14:textId="77777777" w:rsidR="000270EA" w:rsidRPr="00885ED4" w:rsidRDefault="000270EA" w:rsidP="000270EA">
      <w:pPr>
        <w:ind w:left="284"/>
        <w:jc w:val="both"/>
        <w:rPr>
          <w:rFonts w:ascii="Calibri" w:hAnsi="Calibri" w:cs="Calibri"/>
          <w:sz w:val="22"/>
          <w:szCs w:val="22"/>
        </w:rPr>
      </w:pPr>
    </w:p>
    <w:p w14:paraId="0A4B3717" w14:textId="77777777" w:rsidR="000270EA" w:rsidRPr="00885ED4" w:rsidRDefault="000270EA" w:rsidP="000270EA">
      <w:pPr>
        <w:ind w:left="284"/>
        <w:jc w:val="both"/>
        <w:rPr>
          <w:rFonts w:ascii="Calibri" w:hAnsi="Calibri" w:cs="Calibri"/>
          <w:sz w:val="22"/>
          <w:szCs w:val="22"/>
        </w:rPr>
      </w:pPr>
    </w:p>
    <w:p w14:paraId="028D2E9F" w14:textId="77777777" w:rsidR="000270EA" w:rsidRPr="00885ED4" w:rsidRDefault="000270EA" w:rsidP="000270EA">
      <w:pPr>
        <w:ind w:left="284"/>
        <w:jc w:val="both"/>
        <w:rPr>
          <w:rFonts w:ascii="Calibri" w:hAnsi="Calibri" w:cs="Calibri"/>
          <w:sz w:val="22"/>
          <w:szCs w:val="22"/>
        </w:rPr>
      </w:pPr>
    </w:p>
    <w:p w14:paraId="7D424540" w14:textId="77777777" w:rsidR="000270EA" w:rsidRPr="00885ED4" w:rsidRDefault="000270EA" w:rsidP="000270EA">
      <w:pPr>
        <w:ind w:left="3120" w:firstLine="425"/>
        <w:jc w:val="center"/>
        <w:rPr>
          <w:rFonts w:ascii="Calibri" w:hAnsi="Calibri" w:cs="Calibri"/>
          <w:sz w:val="22"/>
          <w:szCs w:val="22"/>
        </w:rPr>
      </w:pPr>
      <w:r w:rsidRPr="00885ED4">
        <w:rPr>
          <w:rFonts w:ascii="Calibri" w:hAnsi="Calibri" w:cs="Calibri"/>
          <w:sz w:val="22"/>
          <w:szCs w:val="22"/>
        </w:rPr>
        <w:t xml:space="preserve">               Potpis ovlaštene osobe ponuditelja:</w:t>
      </w:r>
    </w:p>
    <w:p w14:paraId="7267B0FE" w14:textId="77777777" w:rsidR="000270EA" w:rsidRPr="00885ED4" w:rsidRDefault="000270EA" w:rsidP="000270EA">
      <w:pPr>
        <w:ind w:left="284"/>
        <w:jc w:val="both"/>
        <w:rPr>
          <w:rFonts w:ascii="Calibri" w:hAnsi="Calibri" w:cs="Calibri"/>
          <w:sz w:val="22"/>
          <w:szCs w:val="22"/>
        </w:rPr>
      </w:pPr>
    </w:p>
    <w:p w14:paraId="0EFE0413" w14:textId="77777777" w:rsidR="000270EA" w:rsidRPr="00885ED4" w:rsidRDefault="000270EA" w:rsidP="000270EA">
      <w:pPr>
        <w:ind w:left="284"/>
        <w:jc w:val="both"/>
        <w:rPr>
          <w:rFonts w:ascii="Calibri" w:hAnsi="Calibri" w:cs="Calibri"/>
          <w:sz w:val="22"/>
          <w:szCs w:val="22"/>
        </w:rPr>
      </w:pPr>
    </w:p>
    <w:p w14:paraId="41EF13DC" w14:textId="77777777" w:rsidR="000270EA" w:rsidRPr="00885ED4" w:rsidRDefault="000270EA" w:rsidP="000270EA">
      <w:pPr>
        <w:ind w:left="3546" w:firstLine="708"/>
        <w:rPr>
          <w:rFonts w:ascii="Calibri" w:hAnsi="Calibri" w:cs="Calibri"/>
          <w:sz w:val="22"/>
          <w:szCs w:val="22"/>
        </w:rPr>
      </w:pPr>
      <w:r w:rsidRPr="00885ED4">
        <w:rPr>
          <w:rFonts w:ascii="Calibri" w:hAnsi="Calibri" w:cs="Calibri"/>
          <w:sz w:val="22"/>
          <w:szCs w:val="22"/>
        </w:rPr>
        <w:t>M.P.        ______________________________</w:t>
      </w:r>
    </w:p>
    <w:p w14:paraId="0BD9B94A" w14:textId="77777777" w:rsidR="000270EA" w:rsidRDefault="000270EA" w:rsidP="000270EA">
      <w:pPr>
        <w:spacing w:after="160" w:line="259" w:lineRule="auto"/>
        <w:rPr>
          <w:rFonts w:ascii="Calibri" w:hAnsi="Calibri" w:cs="Calibri"/>
          <w:sz w:val="22"/>
          <w:szCs w:val="22"/>
        </w:rPr>
      </w:pPr>
      <w:r>
        <w:rPr>
          <w:rFonts w:ascii="Calibri" w:hAnsi="Calibri" w:cs="Calibri"/>
          <w:sz w:val="22"/>
          <w:szCs w:val="22"/>
        </w:rPr>
        <w:br w:type="page"/>
      </w:r>
    </w:p>
    <w:p w14:paraId="3AA6019B" w14:textId="77777777" w:rsidR="000270EA" w:rsidRPr="0040588B" w:rsidRDefault="000270EA" w:rsidP="000270EA">
      <w:pPr>
        <w:spacing w:after="200" w:line="276"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lastRenderedPageBreak/>
        <w:t>PRILOG 4.</w:t>
      </w:r>
      <w:r>
        <w:rPr>
          <w:rFonts w:asciiTheme="minorHAnsi" w:eastAsia="Calibri" w:hAnsiTheme="minorHAnsi" w:cstheme="minorHAnsi"/>
          <w:b/>
          <w:i/>
          <w:sz w:val="22"/>
          <w:szCs w:val="22"/>
          <w:lang w:eastAsia="en-US"/>
        </w:rPr>
        <w:t xml:space="preserve"> </w:t>
      </w:r>
      <w:r w:rsidRPr="0040588B">
        <w:rPr>
          <w:rFonts w:asciiTheme="minorHAnsi" w:eastAsia="Calibri" w:hAnsiTheme="minorHAnsi" w:cstheme="minorHAnsi"/>
          <w:b/>
          <w:i/>
          <w:sz w:val="22"/>
          <w:szCs w:val="22"/>
          <w:lang w:eastAsia="en-US"/>
        </w:rPr>
        <w:t>IZJAVA GOSPODARSKOG SUBJEKTA</w:t>
      </w:r>
    </w:p>
    <w:p w14:paraId="0D987A38" w14:textId="77777777" w:rsidR="000270EA" w:rsidRPr="0040588B" w:rsidRDefault="000270EA" w:rsidP="000270EA">
      <w:pPr>
        <w:spacing w:after="200"/>
        <w:ind w:left="-567" w:right="-180"/>
        <w:jc w:val="both"/>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postupku jednostavne nabave:</w:t>
      </w:r>
    </w:p>
    <w:tbl>
      <w:tblPr>
        <w:tblW w:w="9924" w:type="dxa"/>
        <w:tblInd w:w="-318" w:type="dxa"/>
        <w:tblCellMar>
          <w:left w:w="10" w:type="dxa"/>
          <w:right w:w="10" w:type="dxa"/>
        </w:tblCellMar>
        <w:tblLook w:val="04A0" w:firstRow="1" w:lastRow="0" w:firstColumn="1" w:lastColumn="0" w:noHBand="0" w:noVBand="1"/>
      </w:tblPr>
      <w:tblGrid>
        <w:gridCol w:w="3628"/>
        <w:gridCol w:w="6296"/>
      </w:tblGrid>
      <w:tr w:rsidR="000270EA" w:rsidRPr="0040588B" w14:paraId="4BF109E0" w14:textId="77777777" w:rsidTr="00E912E3">
        <w:trPr>
          <w:trHeight w:val="297"/>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560D4"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 naručitelja:</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07E7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Općina Peteranec</w:t>
            </w:r>
          </w:p>
        </w:tc>
      </w:tr>
      <w:tr w:rsidR="000270EA" w:rsidRPr="0040588B" w14:paraId="1931C7B9" w14:textId="77777777" w:rsidTr="00E912E3">
        <w:trPr>
          <w:trHeight w:val="656"/>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4C45E"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Predmet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E3CDD" w14:textId="1C80454A" w:rsidR="000270EA" w:rsidRPr="0040588B" w:rsidRDefault="00C629C1" w:rsidP="00E912E3">
            <w:pPr>
              <w:tabs>
                <w:tab w:val="right" w:leader="underscore" w:pos="8998"/>
              </w:tabs>
              <w:jc w:val="both"/>
              <w:rPr>
                <w:rFonts w:asciiTheme="minorHAnsi" w:eastAsia="Arial" w:hAnsiTheme="minorHAnsi" w:cstheme="minorHAnsi"/>
                <w:sz w:val="22"/>
                <w:szCs w:val="22"/>
              </w:rPr>
            </w:pPr>
            <w:r>
              <w:rPr>
                <w:rFonts w:asciiTheme="minorHAnsi" w:hAnsiTheme="minorHAnsi" w:cstheme="minorHAnsi"/>
                <w:sz w:val="22"/>
                <w:szCs w:val="22"/>
              </w:rPr>
              <w:t>Usluga izrade projektnog prijedloga za prijavu na Poziv na dostavu projekt</w:t>
            </w:r>
            <w:r w:rsidR="0089344C">
              <w:rPr>
                <w:rFonts w:asciiTheme="minorHAnsi" w:hAnsiTheme="minorHAnsi" w:cstheme="minorHAnsi"/>
                <w:sz w:val="22"/>
                <w:szCs w:val="22"/>
              </w:rPr>
              <w:t>nih</w:t>
            </w:r>
            <w:r>
              <w:rPr>
                <w:rFonts w:asciiTheme="minorHAnsi" w:hAnsiTheme="minorHAnsi" w:cstheme="minorHAnsi"/>
                <w:sz w:val="22"/>
                <w:szCs w:val="22"/>
              </w:rPr>
              <w:t xml:space="preserve"> prijedloga - Sanacija zatvorenih odlagališta neopasnog otpada PK.3.8.01., te popratne dokumentacije</w:t>
            </w:r>
          </w:p>
        </w:tc>
      </w:tr>
      <w:tr w:rsidR="000270EA" w:rsidRPr="0040588B" w14:paraId="7A0E19F4" w14:textId="77777777" w:rsidTr="00E912E3">
        <w:trPr>
          <w:trHeight w:val="242"/>
        </w:trPr>
        <w:tc>
          <w:tcPr>
            <w:tcW w:w="3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7CB17" w14:textId="77777777" w:rsidR="000270EA" w:rsidRPr="00AC0CDB" w:rsidRDefault="000270EA" w:rsidP="00E912E3">
            <w:pPr>
              <w:spacing w:after="200" w:line="276" w:lineRule="auto"/>
              <w:rPr>
                <w:rFonts w:asciiTheme="minorHAnsi" w:eastAsia="Calibri" w:hAnsiTheme="minorHAnsi" w:cstheme="minorHAnsi"/>
                <w:b/>
                <w:sz w:val="22"/>
                <w:szCs w:val="22"/>
                <w:lang w:eastAsia="en-US"/>
              </w:rPr>
            </w:pPr>
            <w:r w:rsidRPr="00AC0CDB">
              <w:rPr>
                <w:rFonts w:asciiTheme="minorHAnsi" w:eastAsia="Calibri" w:hAnsiTheme="minorHAnsi" w:cstheme="minorHAnsi"/>
                <w:b/>
                <w:sz w:val="22"/>
                <w:szCs w:val="22"/>
                <w:lang w:eastAsia="en-US"/>
              </w:rPr>
              <w:t>Evidencijski broj nabave:</w:t>
            </w:r>
          </w:p>
        </w:tc>
        <w:tc>
          <w:tcPr>
            <w:tcW w:w="6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704BF" w14:textId="1885B058" w:rsidR="000270EA" w:rsidRPr="00C77919" w:rsidRDefault="000270EA" w:rsidP="00E912E3">
            <w:pPr>
              <w:spacing w:after="200" w:line="276" w:lineRule="auto"/>
              <w:rPr>
                <w:rFonts w:asciiTheme="minorHAnsi" w:eastAsia="Calibri" w:hAnsiTheme="minorHAnsi" w:cstheme="minorHAnsi"/>
                <w:sz w:val="22"/>
                <w:szCs w:val="22"/>
                <w:lang w:eastAsia="en-US"/>
              </w:rPr>
            </w:pPr>
            <w:r w:rsidRPr="00AC0CDB">
              <w:rPr>
                <w:rFonts w:asciiTheme="minorHAnsi" w:eastAsia="Calibri" w:hAnsiTheme="minorHAnsi" w:cstheme="minorHAnsi"/>
                <w:sz w:val="22"/>
                <w:szCs w:val="22"/>
                <w:lang w:eastAsia="en-US"/>
              </w:rPr>
              <w:t>JN-</w:t>
            </w:r>
            <w:r w:rsidR="00411BDF">
              <w:rPr>
                <w:rFonts w:asciiTheme="minorHAnsi" w:eastAsia="Calibri" w:hAnsiTheme="minorHAnsi" w:cstheme="minorHAnsi"/>
                <w:sz w:val="22"/>
                <w:szCs w:val="22"/>
                <w:lang w:eastAsia="en-US"/>
              </w:rPr>
              <w:t>1</w:t>
            </w:r>
            <w:r w:rsidR="00C629C1">
              <w:rPr>
                <w:rFonts w:asciiTheme="minorHAnsi" w:eastAsia="Calibri" w:hAnsiTheme="minorHAnsi" w:cstheme="minorHAnsi"/>
                <w:sz w:val="22"/>
                <w:szCs w:val="22"/>
                <w:lang w:eastAsia="en-US"/>
              </w:rPr>
              <w:t>0</w:t>
            </w:r>
            <w:r w:rsidR="00411BDF">
              <w:rPr>
                <w:rFonts w:asciiTheme="minorHAnsi" w:eastAsia="Calibri" w:hAnsiTheme="minorHAnsi" w:cstheme="minorHAnsi"/>
                <w:sz w:val="22"/>
                <w:szCs w:val="22"/>
                <w:lang w:eastAsia="en-US"/>
              </w:rPr>
              <w:t>/26</w:t>
            </w:r>
          </w:p>
        </w:tc>
      </w:tr>
    </w:tbl>
    <w:p w14:paraId="0A06AE8A" w14:textId="77777777" w:rsidR="000270EA" w:rsidRPr="0040588B" w:rsidRDefault="000270EA" w:rsidP="000270EA">
      <w:pPr>
        <w:spacing w:after="200" w:line="276" w:lineRule="auto"/>
        <w:rPr>
          <w:rFonts w:asciiTheme="minorHAnsi" w:eastAsia="Calibri" w:hAnsiTheme="minorHAnsi" w:cstheme="minorHAnsi"/>
          <w:sz w:val="22"/>
          <w:szCs w:val="22"/>
          <w:lang w:eastAsia="en-US"/>
        </w:rPr>
      </w:pPr>
    </w:p>
    <w:p w14:paraId="3D629237" w14:textId="77777777" w:rsidR="000270EA" w:rsidRPr="0040588B" w:rsidRDefault="000270EA" w:rsidP="000270EA">
      <w:pPr>
        <w:spacing w:after="200"/>
        <w:ind w:left="-567"/>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  Podaci o gospodarskom subjektu:</w:t>
      </w:r>
    </w:p>
    <w:tbl>
      <w:tblPr>
        <w:tblW w:w="0" w:type="dxa"/>
        <w:tblInd w:w="-318" w:type="dxa"/>
        <w:tblLayout w:type="fixed"/>
        <w:tblCellMar>
          <w:left w:w="10" w:type="dxa"/>
          <w:right w:w="10" w:type="dxa"/>
        </w:tblCellMar>
        <w:tblLook w:val="04A0" w:firstRow="1" w:lastRow="0" w:firstColumn="1" w:lastColumn="0" w:noHBand="0" w:noVBand="1"/>
      </w:tblPr>
      <w:tblGrid>
        <w:gridCol w:w="6380"/>
        <w:gridCol w:w="3544"/>
      </w:tblGrid>
      <w:tr w:rsidR="000270EA" w:rsidRPr="0040588B" w14:paraId="67A9830C" w14:textId="77777777" w:rsidTr="00E912E3">
        <w:trPr>
          <w:trHeight w:val="433"/>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016A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Naziv:</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1FA3A"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3BD88B82" w14:textId="77777777" w:rsidTr="00E912E3">
        <w:trPr>
          <w:trHeight w:val="341"/>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5467D"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OIB:</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E0F29"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F7013FD" w14:textId="77777777" w:rsidTr="00E912E3">
        <w:trPr>
          <w:trHeight w:val="39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CDE7A"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Poštanska adresa:</w:t>
            </w:r>
          </w:p>
          <w:p w14:paraId="549FEFDF"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1A1A"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4BDB8C3" w14:textId="77777777" w:rsidTr="00E912E3">
        <w:trPr>
          <w:trHeight w:val="79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BA1C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Osoba ili osobe za kontakt:</w:t>
            </w:r>
          </w:p>
          <w:p w14:paraId="2E3968F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Telefon i adresa e-pošte: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BAE4"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77B72520" w14:textId="77777777" w:rsidTr="00E912E3">
        <w:trPr>
          <w:trHeight w:val="41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5D51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Puno ime zastupnika gospodarskog subjekta: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0C21"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050A946"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84658"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Funkcija/Djelovanje u svojstvu:</w:t>
            </w:r>
          </w:p>
          <w:p w14:paraId="664F7269"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51B30"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FA5C036"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ABC0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Namjerava li gospodarski subjekt dati bilo koji dio ugovora u podugovor trećim osobama?</w:t>
            </w:r>
          </w:p>
          <w:p w14:paraId="0C8CD521"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 xml:space="preserve">Ako da, navedite predložene </w:t>
            </w:r>
            <w:proofErr w:type="spellStart"/>
            <w:r w:rsidRPr="0040588B">
              <w:rPr>
                <w:rFonts w:asciiTheme="minorHAnsi" w:eastAsia="Calibri" w:hAnsiTheme="minorHAnsi" w:cstheme="minorHAnsi"/>
                <w:b/>
                <w:sz w:val="22"/>
                <w:szCs w:val="22"/>
                <w:lang w:eastAsia="en-US"/>
              </w:rPr>
              <w:t>podugovaratelje</w:t>
            </w:r>
            <w:proofErr w:type="spellEnd"/>
            <w:r w:rsidRPr="0040588B">
              <w:rPr>
                <w:rFonts w:asciiTheme="minorHAnsi" w:eastAsia="Calibri" w:hAnsiTheme="minorHAnsi" w:cstheme="minorHAnsi"/>
                <w:b/>
                <w:sz w:val="22"/>
                <w:szCs w:val="22"/>
                <w:lang w:eastAsia="en-US"/>
              </w:rPr>
              <w:t xml:space="preserve"> i udio ugovora: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91275"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06B6435"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BA9D1" w14:textId="77777777" w:rsidR="000270EA" w:rsidRPr="0040588B" w:rsidRDefault="000270EA" w:rsidP="00E912E3">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w:t>
            </w:r>
            <w:r w:rsidRPr="0040588B">
              <w:rPr>
                <w:rFonts w:asciiTheme="minorHAnsi" w:eastAsia="Calibri" w:hAnsiTheme="minorHAnsi" w:cstheme="minorHAnsi"/>
                <w:b/>
                <w:sz w:val="22"/>
                <w:szCs w:val="22"/>
                <w:lang w:eastAsia="en-US"/>
              </w:rPr>
              <w:t xml:space="preserve">sam gospodarski subjekt ili neka osoba </w:t>
            </w:r>
            <w:r w:rsidRPr="0040588B">
              <w:rPr>
                <w:rFonts w:asciiTheme="minorHAnsi" w:eastAsia="Calibri" w:hAnsiTheme="minorHAnsi" w:cstheme="minorHAnsi"/>
                <w:sz w:val="22"/>
                <w:szCs w:val="22"/>
                <w:lang w:eastAsia="en-US"/>
              </w:rPr>
              <w:t xml:space="preserve">koja je član njegova upravnog, upravljačkog ili nadzornog tijela ili koja u njemu ima ovlasti zastupanja, donošenja odluka ili nadzora </w:t>
            </w:r>
            <w:r w:rsidRPr="0040588B">
              <w:rPr>
                <w:rFonts w:asciiTheme="minorHAnsi" w:eastAsia="Calibri" w:hAnsiTheme="minorHAnsi" w:cstheme="minorHAnsi"/>
                <w:b/>
                <w:sz w:val="22"/>
                <w:szCs w:val="22"/>
                <w:lang w:eastAsia="en-US"/>
              </w:rPr>
              <w:t xml:space="preserve">osuđena pravomoćnom presudom </w:t>
            </w:r>
            <w:r w:rsidRPr="0040588B">
              <w:rPr>
                <w:rFonts w:asciiTheme="minorHAnsi" w:eastAsia="Calibri" w:hAnsiTheme="minorHAnsi" w:cstheme="minorHAnsi"/>
                <w:sz w:val="22"/>
                <w:szCs w:val="22"/>
                <w:lang w:eastAsia="en-US"/>
              </w:rPr>
              <w:t>iz jednog od slijedećih razloga:</w:t>
            </w:r>
          </w:p>
          <w:p w14:paraId="343E745E"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sudjelovanje u zločinačkoj organizaciji,</w:t>
            </w:r>
          </w:p>
          <w:p w14:paraId="5B0311E3"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korupcija,</w:t>
            </w:r>
          </w:p>
          <w:p w14:paraId="1FD22635"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prijevare,</w:t>
            </w:r>
          </w:p>
          <w:p w14:paraId="5C107294" w14:textId="77777777" w:rsidR="000270EA" w:rsidRPr="008949E6" w:rsidRDefault="000270EA" w:rsidP="000270EA">
            <w:pPr>
              <w:pStyle w:val="Odlomakpopisa"/>
              <w:numPr>
                <w:ilvl w:val="0"/>
                <w:numId w:val="15"/>
              </w:numPr>
              <w:spacing w:after="200"/>
              <w:rPr>
                <w:rFonts w:eastAsia="Calibri" w:cstheme="minorHAnsi"/>
                <w:sz w:val="22"/>
                <w:szCs w:val="22"/>
              </w:rPr>
            </w:pPr>
            <w:r w:rsidRPr="008949E6">
              <w:rPr>
                <w:rFonts w:eastAsia="Calibri" w:cstheme="minorHAnsi"/>
                <w:sz w:val="22"/>
                <w:szCs w:val="22"/>
              </w:rPr>
              <w:t>teroristička kaznena djela ili kaznena djela povezana s terorističkim aktivnostima,</w:t>
            </w:r>
          </w:p>
          <w:p w14:paraId="7E0881DC"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pranje novca ili financiranje terorizma,</w:t>
            </w:r>
          </w:p>
          <w:p w14:paraId="276ADCEB" w14:textId="77777777" w:rsidR="000270EA" w:rsidRPr="008949E6" w:rsidRDefault="000270EA" w:rsidP="000270EA">
            <w:pPr>
              <w:pStyle w:val="Odlomakpopisa"/>
              <w:numPr>
                <w:ilvl w:val="0"/>
                <w:numId w:val="15"/>
              </w:numPr>
              <w:spacing w:after="200"/>
              <w:jc w:val="both"/>
              <w:rPr>
                <w:rFonts w:eastAsia="Calibri" w:cstheme="minorHAnsi"/>
                <w:sz w:val="22"/>
                <w:szCs w:val="22"/>
              </w:rPr>
            </w:pPr>
            <w:r w:rsidRPr="008949E6">
              <w:rPr>
                <w:rFonts w:eastAsia="Calibri" w:cstheme="minorHAnsi"/>
                <w:sz w:val="22"/>
                <w:szCs w:val="22"/>
              </w:rPr>
              <w:t>dječji rad i ostali oblici trgovanja ljudima,</w:t>
            </w:r>
          </w:p>
          <w:p w14:paraId="49A9F0EC" w14:textId="77777777" w:rsidR="000270EA" w:rsidRPr="0040588B" w:rsidRDefault="000270EA" w:rsidP="00E912E3">
            <w:pPr>
              <w:spacing w:after="200"/>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presudom donesenom prije najviše pet godina ili u kojoj se i dalje primjenjuje razdoblje isključenja utvrđeno izravno u presudi?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6780"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54E036D7" w14:textId="77777777" w:rsidTr="00E912E3">
        <w:trPr>
          <w:trHeight w:val="985"/>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FFC67"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U slučaju presude, je li gospodarski subjekt poduzeo mjere kako bi dokazao svoju pouzdanost bez obzira na postojanje relevantne osnove za isključenje </w:t>
            </w:r>
            <w:r w:rsidRPr="0040588B">
              <w:rPr>
                <w:rFonts w:asciiTheme="minorHAnsi" w:eastAsia="Calibri" w:hAnsiTheme="minorHAnsi" w:cstheme="minorHAnsi"/>
                <w:b/>
                <w:sz w:val="22"/>
                <w:szCs w:val="22"/>
                <w:lang w:eastAsia="en-US"/>
              </w:rPr>
              <w:t>(</w:t>
            </w:r>
            <w:proofErr w:type="spellStart"/>
            <w:r w:rsidRPr="0040588B">
              <w:rPr>
                <w:rFonts w:asciiTheme="minorHAnsi" w:eastAsia="Calibri" w:hAnsiTheme="minorHAnsi" w:cstheme="minorHAnsi"/>
                <w:b/>
                <w:sz w:val="22"/>
                <w:szCs w:val="22"/>
                <w:lang w:eastAsia="en-US"/>
              </w:rPr>
              <w:t>samokorigiranje</w:t>
            </w:r>
            <w:proofErr w:type="spellEnd"/>
            <w:r w:rsidRPr="0040588B">
              <w:rPr>
                <w:rFonts w:asciiTheme="minorHAnsi" w:eastAsia="Calibri" w:hAnsiTheme="minorHAnsi" w:cstheme="minorHAnsi"/>
                <w:b/>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2C945"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345051E" w14:textId="77777777" w:rsidTr="00E912E3">
        <w:trPr>
          <w:trHeight w:val="984"/>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4C54D"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lastRenderedPageBreak/>
              <w:t xml:space="preserve">Ako je odgovor </w:t>
            </w:r>
            <w:r w:rsidRPr="0040588B">
              <w:rPr>
                <w:rFonts w:asciiTheme="minorHAnsi" w:eastAsia="Calibri" w:hAnsiTheme="minorHAnsi" w:cstheme="minorHAnsi"/>
                <w:b/>
                <w:sz w:val="22"/>
                <w:szCs w:val="22"/>
                <w:lang w:eastAsia="en-US"/>
              </w:rPr>
              <w:t>DA</w:t>
            </w:r>
            <w:r w:rsidRPr="0040588B">
              <w:rPr>
                <w:rFonts w:asciiTheme="minorHAnsi" w:eastAsia="Calibri" w:hAnsiTheme="minorHAnsi" w:cstheme="minorHAnsi"/>
                <w:sz w:val="22"/>
                <w:szCs w:val="22"/>
                <w:lang w:eastAsia="en-US"/>
              </w:rPr>
              <w:t>, opišite poduzete mjere:</w:t>
            </w:r>
          </w:p>
          <w:p w14:paraId="2431E3B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i/>
                <w:sz w:val="22"/>
                <w:szCs w:val="22"/>
                <w:lang w:eastAsia="en-US"/>
              </w:rPr>
              <w:t>Ako je relevantna dokumentacija dostupna u elektroničkom obliku, navedite:</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3EB9"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9B0C2E6" w14:textId="77777777" w:rsidTr="00E912E3">
        <w:trPr>
          <w:trHeight w:val="988"/>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2156F"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ispunio sve </w:t>
            </w:r>
            <w:r w:rsidRPr="0040588B">
              <w:rPr>
                <w:rFonts w:asciiTheme="minorHAnsi" w:eastAsia="Calibri" w:hAnsiTheme="minorHAnsi" w:cstheme="minorHAnsi"/>
                <w:b/>
                <w:sz w:val="22"/>
                <w:szCs w:val="22"/>
                <w:lang w:eastAsia="en-US"/>
              </w:rPr>
              <w:t>svoje obveze plaćanja poreza ili doprinosa za socijalno osiguranje</w:t>
            </w:r>
            <w:r w:rsidRPr="0040588B">
              <w:rPr>
                <w:rFonts w:asciiTheme="minorHAnsi" w:eastAsia="Calibri" w:hAnsiTheme="minorHAnsi" w:cstheme="minorHAnsi"/>
                <w:sz w:val="22"/>
                <w:szCs w:val="22"/>
                <w:lang w:eastAsia="en-US"/>
              </w:rPr>
              <w:t xml:space="preserve"> u zemlji u kojoj ima poslovni </w:t>
            </w:r>
            <w:proofErr w:type="spellStart"/>
            <w:r w:rsidRPr="0040588B">
              <w:rPr>
                <w:rFonts w:asciiTheme="minorHAnsi" w:eastAsia="Calibri" w:hAnsiTheme="minorHAnsi" w:cstheme="minorHAnsi"/>
                <w:sz w:val="22"/>
                <w:szCs w:val="22"/>
                <w:lang w:eastAsia="en-US"/>
              </w:rPr>
              <w:t>nastan</w:t>
            </w:r>
            <w:proofErr w:type="spellEnd"/>
            <w:r w:rsidRPr="0040588B">
              <w:rPr>
                <w:rFonts w:asciiTheme="minorHAnsi" w:eastAsia="Calibri" w:hAnsiTheme="minorHAnsi" w:cstheme="minorHAnsi"/>
                <w:sz w:val="22"/>
                <w:szCs w:val="22"/>
                <w:lang w:eastAsia="en-US"/>
              </w:rPr>
              <w:t xml:space="preserve"> i u državi članici javnog naručitelja ili naručitelja ako se razlikuje od zemlje poslovnog </w:t>
            </w:r>
            <w:proofErr w:type="spellStart"/>
            <w:r w:rsidRPr="0040588B">
              <w:rPr>
                <w:rFonts w:asciiTheme="minorHAnsi" w:eastAsia="Calibri" w:hAnsiTheme="minorHAnsi" w:cstheme="minorHAnsi"/>
                <w:sz w:val="22"/>
                <w:szCs w:val="22"/>
                <w:lang w:eastAsia="en-US"/>
              </w:rPr>
              <w:t>nastana</w:t>
            </w:r>
            <w:proofErr w:type="spellEnd"/>
            <w:r w:rsidRPr="0040588B">
              <w:rPr>
                <w:rFonts w:asciiTheme="minorHAnsi" w:eastAsia="Calibri" w:hAnsiTheme="minorHAnsi" w:cstheme="minorHAnsi"/>
                <w:sz w:val="22"/>
                <w:szCs w:val="22"/>
                <w:lang w:eastAsia="en-US"/>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D0C61"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50C41D9" w14:textId="77777777" w:rsidTr="00E912E3">
        <w:trPr>
          <w:trHeight w:val="1820"/>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1CD58" w14:textId="77777777" w:rsidR="000270EA" w:rsidRPr="0040588B" w:rsidRDefault="000270EA" w:rsidP="00E912E3">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Hoće li gospodarski subjekt moći predočiti </w:t>
            </w:r>
            <w:r w:rsidRPr="0040588B">
              <w:rPr>
                <w:rFonts w:asciiTheme="minorHAnsi" w:eastAsia="Calibri" w:hAnsiTheme="minorHAnsi" w:cstheme="minorHAnsi"/>
                <w:b/>
                <w:sz w:val="22"/>
                <w:szCs w:val="22"/>
                <w:lang w:eastAsia="en-US"/>
              </w:rPr>
              <w:t>potvrdu</w:t>
            </w:r>
            <w:r w:rsidRPr="0040588B">
              <w:rPr>
                <w:rFonts w:asciiTheme="minorHAnsi" w:eastAsia="Calibri" w:hAnsiTheme="minorHAnsi" w:cstheme="minorHAnsi"/>
                <w:sz w:val="22"/>
                <w:szCs w:val="22"/>
                <w:lang w:eastAsia="en-US"/>
              </w:rPr>
              <w:t xml:space="preserve"> o plaćanju poreza ili doprinosa za socijalno osiguranje i poreza?</w:t>
            </w:r>
          </w:p>
          <w:p w14:paraId="1A9F7001" w14:textId="77777777" w:rsidR="000270EA" w:rsidRPr="0040588B" w:rsidRDefault="000270EA" w:rsidP="00E912E3">
            <w:pPr>
              <w:spacing w:after="200" w:line="276" w:lineRule="auto"/>
              <w:rPr>
                <w:rFonts w:asciiTheme="minorHAnsi" w:eastAsia="Calibri" w:hAnsiTheme="minorHAnsi" w:cstheme="minorHAnsi"/>
                <w:i/>
                <w:sz w:val="22"/>
                <w:szCs w:val="22"/>
                <w:lang w:eastAsia="en-US"/>
              </w:rPr>
            </w:pPr>
            <w:r w:rsidRPr="0040588B">
              <w:rPr>
                <w:rFonts w:asciiTheme="minorHAnsi" w:eastAsia="Calibri" w:hAnsiTheme="minorHAnsi" w:cstheme="minorHAnsi"/>
                <w:i/>
                <w:sz w:val="22"/>
                <w:szCs w:val="22"/>
                <w:lang w:eastAsia="en-US"/>
              </w:rPr>
              <w:t>*Ukoliko je dostupno, navesti podatke kojima se javnom naručitelju omogućuje da ih preuzme izravnim pristupom besplatnoj nacionalnoj bazi podataka u svim državama članicama.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89154"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487E591A"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6DEE6"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Jeli  gospodarski subjekt u nekoj od </w:t>
            </w:r>
            <w:r w:rsidRPr="0040588B">
              <w:rPr>
                <w:rFonts w:asciiTheme="minorHAnsi" w:eastAsia="Calibri" w:hAnsiTheme="minorHAnsi" w:cstheme="minorHAnsi"/>
                <w:b/>
                <w:sz w:val="22"/>
                <w:szCs w:val="22"/>
                <w:lang w:eastAsia="en-US"/>
              </w:rPr>
              <w:t>sljedećih situacija*:</w:t>
            </w:r>
          </w:p>
          <w:p w14:paraId="33E1F8D2"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1. </w:t>
            </w:r>
            <w:r w:rsidRPr="0040588B">
              <w:rPr>
                <w:rFonts w:asciiTheme="minorHAnsi" w:eastAsia="Calibri" w:hAnsiTheme="minorHAnsi" w:cstheme="minorHAnsi"/>
                <w:b/>
                <w:sz w:val="22"/>
                <w:szCs w:val="22"/>
                <w:lang w:eastAsia="en-US"/>
              </w:rPr>
              <w:t xml:space="preserve">u stečaju </w:t>
            </w:r>
            <w:r w:rsidRPr="0040588B">
              <w:rPr>
                <w:rFonts w:asciiTheme="minorHAnsi" w:eastAsia="Calibri" w:hAnsiTheme="minorHAnsi" w:cstheme="minorHAnsi"/>
                <w:sz w:val="22"/>
                <w:szCs w:val="22"/>
                <w:lang w:eastAsia="en-US"/>
              </w:rPr>
              <w:t>ili</w:t>
            </w:r>
          </w:p>
          <w:p w14:paraId="7F134CE7"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2. </w:t>
            </w:r>
            <w:r w:rsidRPr="0040588B">
              <w:rPr>
                <w:rFonts w:asciiTheme="minorHAnsi" w:eastAsia="Calibri" w:hAnsiTheme="minorHAnsi" w:cstheme="minorHAnsi"/>
                <w:b/>
                <w:sz w:val="22"/>
                <w:szCs w:val="22"/>
                <w:lang w:eastAsia="en-US"/>
              </w:rPr>
              <w:t xml:space="preserve">u postupku insolventnosti </w:t>
            </w:r>
            <w:r w:rsidRPr="0040588B">
              <w:rPr>
                <w:rFonts w:asciiTheme="minorHAnsi" w:eastAsia="Calibri" w:hAnsiTheme="minorHAnsi" w:cstheme="minorHAnsi"/>
                <w:sz w:val="22"/>
                <w:szCs w:val="22"/>
                <w:lang w:eastAsia="en-US"/>
              </w:rPr>
              <w:t xml:space="preserve">ili likvidacije ili  </w:t>
            </w:r>
          </w:p>
          <w:p w14:paraId="227A3819"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3. </w:t>
            </w:r>
            <w:r w:rsidRPr="0040588B">
              <w:rPr>
                <w:rFonts w:asciiTheme="minorHAnsi" w:eastAsia="Calibri" w:hAnsiTheme="minorHAnsi" w:cstheme="minorHAnsi"/>
                <w:b/>
                <w:sz w:val="22"/>
                <w:szCs w:val="22"/>
                <w:lang w:eastAsia="en-US"/>
              </w:rPr>
              <w:t xml:space="preserve">u nagodbi s vjerovnicima </w:t>
            </w:r>
            <w:r w:rsidRPr="0040588B">
              <w:rPr>
                <w:rFonts w:asciiTheme="minorHAnsi" w:eastAsia="Calibri" w:hAnsiTheme="minorHAnsi" w:cstheme="minorHAnsi"/>
                <w:sz w:val="22"/>
                <w:szCs w:val="22"/>
                <w:lang w:eastAsia="en-US"/>
              </w:rPr>
              <w:t>ili</w:t>
            </w:r>
          </w:p>
          <w:p w14:paraId="45C6EC6D" w14:textId="77777777" w:rsidR="000270EA" w:rsidRPr="0040588B" w:rsidRDefault="000270EA" w:rsidP="00E912E3">
            <w:pPr>
              <w:spacing w:line="360" w:lineRule="auto"/>
              <w:ind w:left="176" w:hanging="142"/>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4. u bilo kojoj istovrsnoj situaciji koja proizlazi iz sličnog postupka prema nacionalnim zakonima i propisima ili</w:t>
            </w:r>
          </w:p>
          <w:p w14:paraId="7B68E72A" w14:textId="77777777" w:rsidR="000270EA" w:rsidRPr="0040588B" w:rsidRDefault="000270EA" w:rsidP="00E912E3">
            <w:pPr>
              <w:spacing w:line="360"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5. obustavio je poslovne aktivnosti? </w:t>
            </w:r>
          </w:p>
          <w:p w14:paraId="027920BC" w14:textId="77777777" w:rsidR="000270EA" w:rsidRPr="0040588B" w:rsidRDefault="000270EA" w:rsidP="00E912E3">
            <w:pPr>
              <w:spacing w:line="360" w:lineRule="auto"/>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841D"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0BEC4E57" w14:textId="77777777" w:rsidTr="00E912E3">
        <w:trPr>
          <w:trHeight w:val="597"/>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D2213"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sz w:val="22"/>
                <w:szCs w:val="22"/>
                <w:lang w:eastAsia="en-US"/>
              </w:rPr>
              <w:t xml:space="preserve">Je li gospodarski subjekt kriv za </w:t>
            </w:r>
            <w:r w:rsidRPr="0040588B">
              <w:rPr>
                <w:rFonts w:asciiTheme="minorHAnsi" w:eastAsia="Calibri" w:hAnsiTheme="minorHAnsi" w:cstheme="minorHAnsi"/>
                <w:b/>
                <w:sz w:val="22"/>
                <w:szCs w:val="22"/>
                <w:lang w:eastAsia="en-US"/>
              </w:rPr>
              <w:t>teški poslovni prekršaj*?</w:t>
            </w:r>
          </w:p>
          <w:p w14:paraId="0880EE66"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b/>
                <w:i/>
                <w:sz w:val="22"/>
                <w:szCs w:val="22"/>
                <w:lang w:eastAsia="en-US"/>
              </w:rPr>
              <w:t>* popuniti ako se traži Pozivom za dostavu ponuda</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7B12"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r w:rsidR="000270EA" w:rsidRPr="0040588B" w14:paraId="29A9A83F" w14:textId="77777777" w:rsidTr="00E912E3">
        <w:trPr>
          <w:trHeight w:val="802"/>
        </w:trPr>
        <w:tc>
          <w:tcPr>
            <w:tcW w:w="6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60932"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Je li gospodarski subjekt </w:t>
            </w:r>
            <w:r w:rsidRPr="0040588B">
              <w:rPr>
                <w:rFonts w:asciiTheme="minorHAnsi" w:eastAsia="Calibri" w:hAnsiTheme="minorHAnsi" w:cstheme="minorHAnsi"/>
                <w:b/>
                <w:sz w:val="22"/>
                <w:szCs w:val="22"/>
                <w:lang w:eastAsia="en-US"/>
              </w:rPr>
              <w:t xml:space="preserve">upisan u odgovarajuće strukovne ili obrtne registre </w:t>
            </w:r>
            <w:r w:rsidRPr="0040588B">
              <w:rPr>
                <w:rFonts w:asciiTheme="minorHAnsi" w:eastAsia="Calibri" w:hAnsiTheme="minorHAnsi" w:cstheme="minorHAnsi"/>
                <w:sz w:val="22"/>
                <w:szCs w:val="22"/>
                <w:lang w:eastAsia="en-US"/>
              </w:rPr>
              <w:t xml:space="preserve">koji se vode u državi članici njegova poslovnog </w:t>
            </w:r>
            <w:proofErr w:type="spellStart"/>
            <w:r w:rsidRPr="0040588B">
              <w:rPr>
                <w:rFonts w:asciiTheme="minorHAnsi" w:eastAsia="Calibri" w:hAnsiTheme="minorHAnsi" w:cstheme="minorHAnsi"/>
                <w:sz w:val="22"/>
                <w:szCs w:val="22"/>
                <w:lang w:eastAsia="en-US"/>
              </w:rPr>
              <w:t>nastana</w:t>
            </w:r>
            <w:proofErr w:type="spellEnd"/>
            <w:r w:rsidRPr="0040588B">
              <w:rPr>
                <w:rFonts w:asciiTheme="minorHAnsi" w:eastAsia="Calibri" w:hAnsiTheme="minorHAnsi" w:cstheme="minorHAnsi"/>
                <w:sz w:val="22"/>
                <w:szCs w:val="22"/>
                <w:lang w:eastAsia="en-US"/>
              </w:rPr>
              <w:t>?</w:t>
            </w:r>
          </w:p>
          <w:p w14:paraId="481B6F5F" w14:textId="77777777" w:rsidR="000270EA" w:rsidRPr="0040588B" w:rsidRDefault="000270EA" w:rsidP="00E912E3">
            <w:pPr>
              <w:spacing w:after="200" w:line="276" w:lineRule="auto"/>
              <w:rPr>
                <w:rFonts w:asciiTheme="minorHAnsi" w:eastAsia="Calibri" w:hAnsiTheme="minorHAnsi" w:cstheme="minorHAnsi"/>
                <w:b/>
                <w:sz w:val="22"/>
                <w:szCs w:val="22"/>
                <w:lang w:eastAsia="en-US"/>
              </w:rPr>
            </w:pPr>
            <w:r w:rsidRPr="0040588B">
              <w:rPr>
                <w:rFonts w:asciiTheme="minorHAnsi" w:eastAsia="Calibri" w:hAnsiTheme="minorHAnsi" w:cstheme="minorHAnsi"/>
                <w:b/>
                <w:sz w:val="22"/>
                <w:szCs w:val="22"/>
                <w:lang w:eastAsia="en-US"/>
              </w:rPr>
              <w:t>Navesti registar: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C6FCB" w14:textId="77777777" w:rsidR="000270EA" w:rsidRPr="0040588B" w:rsidRDefault="000270EA" w:rsidP="00E912E3">
            <w:pPr>
              <w:spacing w:after="200" w:line="276" w:lineRule="auto"/>
              <w:rPr>
                <w:rFonts w:asciiTheme="minorHAnsi" w:eastAsia="Calibri" w:hAnsiTheme="minorHAnsi" w:cstheme="minorHAnsi"/>
                <w:sz w:val="22"/>
                <w:szCs w:val="22"/>
                <w:lang w:eastAsia="en-US"/>
              </w:rPr>
            </w:pPr>
          </w:p>
        </w:tc>
      </w:tr>
    </w:tbl>
    <w:p w14:paraId="6CA84922" w14:textId="77777777" w:rsidR="000270EA" w:rsidRPr="0040588B" w:rsidRDefault="000270EA" w:rsidP="000270EA">
      <w:pPr>
        <w:spacing w:after="200" w:line="276" w:lineRule="auto"/>
        <w:rPr>
          <w:rFonts w:asciiTheme="minorHAnsi" w:eastAsia="Calibri" w:hAnsiTheme="minorHAnsi" w:cstheme="minorHAnsi"/>
          <w:b/>
          <w:i/>
          <w:sz w:val="22"/>
          <w:szCs w:val="22"/>
          <w:lang w:eastAsia="en-US"/>
        </w:rPr>
      </w:pPr>
    </w:p>
    <w:p w14:paraId="0F0A8BCD" w14:textId="77777777" w:rsidR="000270EA" w:rsidRPr="0040588B" w:rsidRDefault="000270EA" w:rsidP="000270EA">
      <w:pPr>
        <w:spacing w:after="200" w:line="276" w:lineRule="auto"/>
        <w:ind w:left="-426"/>
        <w:jc w:val="both"/>
        <w:rPr>
          <w:rFonts w:asciiTheme="minorHAnsi" w:eastAsia="Calibri" w:hAnsiTheme="minorHAnsi" w:cstheme="minorHAnsi"/>
          <w:b/>
          <w:i/>
          <w:sz w:val="22"/>
          <w:szCs w:val="22"/>
          <w:lang w:eastAsia="en-US"/>
        </w:rPr>
      </w:pPr>
      <w:r w:rsidRPr="0040588B">
        <w:rPr>
          <w:rFonts w:asciiTheme="minorHAnsi" w:eastAsia="Calibri" w:hAnsiTheme="minorHAnsi" w:cstheme="minorHAnsi"/>
          <w:b/>
          <w:i/>
          <w:sz w:val="22"/>
          <w:szCs w:val="22"/>
          <w:lang w:eastAsia="en-US"/>
        </w:rPr>
        <w:t>Niže potpisani službeno izjavljuju da su navedeni podaci točni i da su u mogućnosti, na zahtjev i bez odgode, dostaviti potvrde i druge oblike navedene dokazne dokumentacije, osim ako naručitelj ima mogućnost dobivanja popratne predmetne dokumentacije izravnim pristupom besplatnoj nacionalnoj bazi podataka u bilo kojoj državi članici.</w:t>
      </w:r>
    </w:p>
    <w:p w14:paraId="22A1E10F" w14:textId="77777777" w:rsidR="000270EA" w:rsidRPr="0040588B" w:rsidRDefault="000270EA" w:rsidP="000270EA">
      <w:pPr>
        <w:spacing w:after="200" w:line="276" w:lineRule="auto"/>
        <w:ind w:left="-567"/>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U ______________________________.</w:t>
      </w:r>
    </w:p>
    <w:p w14:paraId="3743CF05" w14:textId="77777777" w:rsidR="000270EA" w:rsidRPr="0040588B" w:rsidRDefault="000270EA" w:rsidP="000270EA">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 xml:space="preserve">              (mjesto i datum)</w:t>
      </w:r>
    </w:p>
    <w:p w14:paraId="3F69D31A" w14:textId="77777777" w:rsidR="000270EA" w:rsidRPr="0040588B" w:rsidRDefault="000270EA" w:rsidP="000270EA">
      <w:pPr>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M. P.                          ____________________________</w:t>
      </w:r>
    </w:p>
    <w:p w14:paraId="6A08858C" w14:textId="539BDE91" w:rsidR="006343C7" w:rsidRPr="006B4C2B" w:rsidRDefault="000270EA" w:rsidP="006B4C2B">
      <w:pPr>
        <w:tabs>
          <w:tab w:val="left" w:pos="3402"/>
        </w:tabs>
        <w:spacing w:after="200" w:line="276" w:lineRule="auto"/>
        <w:jc w:val="both"/>
        <w:rPr>
          <w:rFonts w:asciiTheme="minorHAnsi" w:eastAsia="Calibri" w:hAnsiTheme="minorHAnsi" w:cstheme="minorHAnsi"/>
          <w:sz w:val="22"/>
          <w:szCs w:val="22"/>
          <w:lang w:eastAsia="en-US"/>
        </w:rPr>
      </w:pP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r>
      <w:r w:rsidRPr="0040588B">
        <w:rPr>
          <w:rFonts w:asciiTheme="minorHAnsi" w:eastAsia="Calibri" w:hAnsiTheme="minorHAnsi" w:cstheme="minorHAnsi"/>
          <w:sz w:val="22"/>
          <w:szCs w:val="22"/>
          <w:lang w:eastAsia="en-US"/>
        </w:rPr>
        <w:tab/>
        <w:t xml:space="preserve">            Potpis ovlaštene osobe ponuditelja</w:t>
      </w:r>
    </w:p>
    <w:sectPr w:rsidR="006343C7" w:rsidRPr="006B4C2B" w:rsidSect="000270EA">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37012" w14:textId="77777777" w:rsidR="00957B4D" w:rsidRDefault="00957B4D" w:rsidP="000270EA">
      <w:r>
        <w:separator/>
      </w:r>
    </w:p>
  </w:endnote>
  <w:endnote w:type="continuationSeparator" w:id="0">
    <w:p w14:paraId="6EF961FE" w14:textId="77777777" w:rsidR="00957B4D" w:rsidRDefault="00957B4D" w:rsidP="0002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Liberation Serif">
    <w:altName w:val="HGPMinchoE"/>
    <w:panose1 w:val="00000000000000000000"/>
    <w:charset w:val="80"/>
    <w:family w:val="roman"/>
    <w:notTrueType/>
    <w:pitch w:val="variable"/>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21C9B" w14:textId="77777777" w:rsidR="00957B4D" w:rsidRDefault="00957B4D" w:rsidP="000270EA">
      <w:r>
        <w:separator/>
      </w:r>
    </w:p>
  </w:footnote>
  <w:footnote w:type="continuationSeparator" w:id="0">
    <w:p w14:paraId="1D91707D" w14:textId="77777777" w:rsidR="00957B4D" w:rsidRDefault="00957B4D" w:rsidP="000270EA">
      <w:r>
        <w:continuationSeparator/>
      </w:r>
    </w:p>
  </w:footnote>
  <w:footnote w:id="1">
    <w:p w14:paraId="40FDD761" w14:textId="77777777" w:rsidR="000270EA" w:rsidRDefault="000270EA" w:rsidP="000270EA">
      <w:pPr>
        <w:pStyle w:val="Tekstfusnote"/>
        <w:rPr>
          <w:rFonts w:ascii="Arial" w:hAnsi="Arial" w:cs="Arial"/>
          <w:lang w:val="hr-HR"/>
        </w:rPr>
      </w:pPr>
      <w:r>
        <w:rPr>
          <w:rStyle w:val="Referencafusnote"/>
          <w:rFonts w:ascii="Arial" w:hAnsi="Arial" w:cs="Arial"/>
        </w:rPr>
        <w:footnoteRef/>
      </w:r>
      <w:r>
        <w:rPr>
          <w:rFonts w:asciiTheme="minorHAnsi" w:hAnsiTheme="minorHAnsi" w:cstheme="minorHAnsi"/>
          <w:lang w:val="hr-HR"/>
        </w:rPr>
        <w:t>A</w:t>
      </w:r>
      <w:r w:rsidRPr="001B2425">
        <w:rPr>
          <w:rFonts w:asciiTheme="minorHAnsi" w:hAnsiTheme="minorHAnsi" w:cstheme="minorHAnsi"/>
          <w:lang w:val="hr-HR"/>
        </w:rPr>
        <w:t>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z w:val="20"/>
        <w:szCs w:val="20"/>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z w:val="20"/>
        <w:szCs w:val="20"/>
      </w:rPr>
    </w:lvl>
  </w:abstractNum>
  <w:abstractNum w:abstractNumId="2"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z w:val="20"/>
        <w:szCs w:val="20"/>
      </w:rPr>
    </w:lvl>
  </w:abstractNum>
  <w:abstractNum w:abstractNumId="3"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0"/>
        <w:szCs w:val="20"/>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sz w:val="20"/>
        <w:szCs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0"/>
        <w:szCs w:val="20"/>
      </w:rPr>
    </w:lvl>
  </w:abstractNum>
  <w:abstractNum w:abstractNumId="6" w15:restartNumberingAfterBreak="0">
    <w:nsid w:val="0C1F37CC"/>
    <w:multiLevelType w:val="hybridMultilevel"/>
    <w:tmpl w:val="9E5A5C3A"/>
    <w:lvl w:ilvl="0" w:tplc="76F86D4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5935D06"/>
    <w:multiLevelType w:val="hybridMultilevel"/>
    <w:tmpl w:val="12081D06"/>
    <w:lvl w:ilvl="0" w:tplc="00000002">
      <w:start w:val="1"/>
      <w:numFmt w:val="decimal"/>
      <w:lvlText w:val="%1."/>
      <w:lvlJc w:val="left"/>
      <w:pPr>
        <w:ind w:left="720" w:hanging="360"/>
      </w:pPr>
      <w:rPr>
        <w:rFonts w:ascii="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9EE22D5"/>
    <w:multiLevelType w:val="multilevel"/>
    <w:tmpl w:val="AA88BA70"/>
    <w:lvl w:ilvl="0">
      <w:start w:val="12"/>
      <w:numFmt w:val="decimal"/>
      <w:lvlText w:val="%1."/>
      <w:lvlJc w:val="left"/>
      <w:pPr>
        <w:ind w:left="720" w:hanging="360"/>
      </w:pPr>
      <w:rPr>
        <w:b/>
        <w:i w:val="0"/>
      </w:rPr>
    </w:lvl>
    <w:lvl w:ilvl="1">
      <w:start w:val="2"/>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C484497"/>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D73255"/>
    <w:multiLevelType w:val="hybridMultilevel"/>
    <w:tmpl w:val="4DAC3A54"/>
    <w:lvl w:ilvl="0" w:tplc="2A103116">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E0F2A6F"/>
    <w:multiLevelType w:val="hybridMultilevel"/>
    <w:tmpl w:val="E3B2CAD2"/>
    <w:lvl w:ilvl="0" w:tplc="98D0CCC0">
      <w:start w:val="1"/>
      <w:numFmt w:val="decimal"/>
      <w:lvlText w:val="%1."/>
      <w:lvlJc w:val="left"/>
      <w:pPr>
        <w:ind w:left="502" w:hanging="360"/>
      </w:pPr>
      <w:rPr>
        <w:b/>
        <w:i w:val="0"/>
        <w:color w:val="auto"/>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BA84F54E">
      <w:start w:val="1"/>
      <w:numFmt w:val="bullet"/>
      <w:lvlText w:val="-"/>
      <w:lvlJc w:val="left"/>
      <w:pPr>
        <w:ind w:left="2880" w:hanging="360"/>
      </w:pPr>
      <w:rPr>
        <w:rFonts w:ascii="Arial" w:eastAsia="Times New Roman" w:hAnsi="Arial" w:cs="Arial" w:hint="default"/>
        <w:b/>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0683742"/>
    <w:multiLevelType w:val="hybridMultilevel"/>
    <w:tmpl w:val="432C6E32"/>
    <w:lvl w:ilvl="0" w:tplc="CC3493C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602232B"/>
    <w:multiLevelType w:val="hybridMultilevel"/>
    <w:tmpl w:val="C15800D8"/>
    <w:lvl w:ilvl="0" w:tplc="FFFFFFFF">
      <w:start w:val="1"/>
      <w:numFmt w:val="decimal"/>
      <w:lvlText w:val="%1."/>
      <w:lvlJc w:val="left"/>
      <w:pPr>
        <w:tabs>
          <w:tab w:val="num" w:pos="720"/>
        </w:tabs>
        <w:ind w:left="720" w:hanging="360"/>
      </w:pPr>
      <w:rPr>
        <w:b/>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71AB7C81"/>
    <w:multiLevelType w:val="hybridMultilevel"/>
    <w:tmpl w:val="F9A6136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2073C49"/>
    <w:multiLevelType w:val="hybridMultilevel"/>
    <w:tmpl w:val="ABF8EDE8"/>
    <w:lvl w:ilvl="0" w:tplc="7DA6D3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7121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183070">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890413">
    <w:abstractNumId w:val="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4939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3428752">
    <w:abstractNumId w:val="15"/>
  </w:num>
  <w:num w:numId="6" w16cid:durableId="1653675438">
    <w:abstractNumId w:val="12"/>
  </w:num>
  <w:num w:numId="7" w16cid:durableId="1663390744">
    <w:abstractNumId w:val="14"/>
  </w:num>
  <w:num w:numId="8" w16cid:durableId="1691839214">
    <w:abstractNumId w:val="9"/>
  </w:num>
  <w:num w:numId="9" w16cid:durableId="573974156">
    <w:abstractNumId w:val="0"/>
  </w:num>
  <w:num w:numId="10" w16cid:durableId="855001193">
    <w:abstractNumId w:val="1"/>
  </w:num>
  <w:num w:numId="11" w16cid:durableId="1409419587">
    <w:abstractNumId w:val="2"/>
  </w:num>
  <w:num w:numId="12" w16cid:durableId="408041562">
    <w:abstractNumId w:val="3"/>
  </w:num>
  <w:num w:numId="13" w16cid:durableId="2098750714">
    <w:abstractNumId w:val="4"/>
  </w:num>
  <w:num w:numId="14" w16cid:durableId="1145852445">
    <w:abstractNumId w:val="5"/>
  </w:num>
  <w:num w:numId="15" w16cid:durableId="921985065">
    <w:abstractNumId w:val="7"/>
  </w:num>
  <w:num w:numId="16" w16cid:durableId="7197903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B0"/>
    <w:rsid w:val="000270EA"/>
    <w:rsid w:val="00063199"/>
    <w:rsid w:val="00073705"/>
    <w:rsid w:val="00076B8D"/>
    <w:rsid w:val="000C3B2A"/>
    <w:rsid w:val="000F0737"/>
    <w:rsid w:val="00165753"/>
    <w:rsid w:val="00175F1D"/>
    <w:rsid w:val="002104AA"/>
    <w:rsid w:val="00231A2F"/>
    <w:rsid w:val="00240C26"/>
    <w:rsid w:val="0035210B"/>
    <w:rsid w:val="0036048C"/>
    <w:rsid w:val="00411BDF"/>
    <w:rsid w:val="00416A74"/>
    <w:rsid w:val="00484F56"/>
    <w:rsid w:val="005F272B"/>
    <w:rsid w:val="006343C7"/>
    <w:rsid w:val="006B4C2B"/>
    <w:rsid w:val="00782946"/>
    <w:rsid w:val="007D09D4"/>
    <w:rsid w:val="0089344C"/>
    <w:rsid w:val="00902D9A"/>
    <w:rsid w:val="00957B4D"/>
    <w:rsid w:val="009D7EAA"/>
    <w:rsid w:val="00A051EE"/>
    <w:rsid w:val="00A810A8"/>
    <w:rsid w:val="00C122D8"/>
    <w:rsid w:val="00C629C1"/>
    <w:rsid w:val="00CF5BB6"/>
    <w:rsid w:val="00DA7B97"/>
    <w:rsid w:val="00DB29A0"/>
    <w:rsid w:val="00DB6D5D"/>
    <w:rsid w:val="00E47F3A"/>
    <w:rsid w:val="00ED0DE2"/>
    <w:rsid w:val="00F53887"/>
    <w:rsid w:val="00F714B0"/>
    <w:rsid w:val="00F74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48173E"/>
  <w15:chartTrackingRefBased/>
  <w15:docId w15:val="{16D1CBF0-B4B5-42CF-BE03-44862AC7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0EA"/>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0270EA"/>
    <w:rPr>
      <w:color w:val="0000FF"/>
      <w:u w:val="single"/>
    </w:rPr>
  </w:style>
  <w:style w:type="paragraph" w:styleId="Tekstfusnote">
    <w:name w:val="footnote text"/>
    <w:basedOn w:val="Normal"/>
    <w:link w:val="TekstfusnoteChar"/>
    <w:uiPriority w:val="99"/>
    <w:semiHidden/>
    <w:unhideWhenUsed/>
    <w:rsid w:val="000270EA"/>
    <w:rPr>
      <w:sz w:val="20"/>
      <w:szCs w:val="20"/>
      <w:lang w:val="en-US"/>
    </w:rPr>
  </w:style>
  <w:style w:type="character" w:customStyle="1" w:styleId="TekstfusnoteChar">
    <w:name w:val="Tekst fusnote Char"/>
    <w:basedOn w:val="Zadanifontodlomka"/>
    <w:link w:val="Tekstfusnote"/>
    <w:uiPriority w:val="99"/>
    <w:semiHidden/>
    <w:rsid w:val="000270EA"/>
    <w:rPr>
      <w:rFonts w:ascii="Times New Roman" w:eastAsia="Times New Roman" w:hAnsi="Times New Roman" w:cs="Times New Roman"/>
      <w:kern w:val="0"/>
      <w:sz w:val="20"/>
      <w:szCs w:val="20"/>
      <w:lang w:val="en-US" w:eastAsia="hr-HR"/>
      <w14:ligatures w14:val="none"/>
    </w:rPr>
  </w:style>
  <w:style w:type="paragraph" w:styleId="Tijeloteksta">
    <w:name w:val="Body Text"/>
    <w:basedOn w:val="Normal"/>
    <w:link w:val="TijelotekstaChar"/>
    <w:unhideWhenUsed/>
    <w:rsid w:val="000270EA"/>
    <w:pPr>
      <w:suppressAutoHyphens/>
      <w:spacing w:after="120"/>
    </w:pPr>
    <w:rPr>
      <w:lang w:eastAsia="ar-SA"/>
    </w:rPr>
  </w:style>
  <w:style w:type="character" w:customStyle="1" w:styleId="TijelotekstaChar">
    <w:name w:val="Tijelo teksta Char"/>
    <w:basedOn w:val="Zadanifontodlomka"/>
    <w:link w:val="Tijeloteksta"/>
    <w:rsid w:val="000270EA"/>
    <w:rPr>
      <w:rFonts w:ascii="Times New Roman" w:eastAsia="Times New Roman" w:hAnsi="Times New Roman" w:cs="Times New Roman"/>
      <w:kern w:val="0"/>
      <w:sz w:val="24"/>
      <w:szCs w:val="24"/>
      <w:lang w:eastAsia="ar-SA"/>
      <w14:ligatures w14:val="none"/>
    </w:rPr>
  </w:style>
  <w:style w:type="character" w:customStyle="1" w:styleId="BezproredaChar">
    <w:name w:val="Bez proreda Char"/>
    <w:link w:val="Bezproreda"/>
    <w:uiPriority w:val="1"/>
    <w:locked/>
    <w:rsid w:val="000270EA"/>
    <w:rPr>
      <w:rFonts w:ascii="Calibri" w:eastAsia="Calibri" w:hAnsi="Calibri" w:cs="Calibri"/>
    </w:rPr>
  </w:style>
  <w:style w:type="paragraph" w:styleId="Bezproreda">
    <w:name w:val="No Spacing"/>
    <w:link w:val="BezproredaChar"/>
    <w:uiPriority w:val="1"/>
    <w:qFormat/>
    <w:rsid w:val="000270EA"/>
    <w:pPr>
      <w:spacing w:after="0" w:line="240" w:lineRule="auto"/>
    </w:pPr>
    <w:rPr>
      <w:rFonts w:ascii="Calibri" w:eastAsia="Calibri" w:hAnsi="Calibri" w:cs="Calibri"/>
    </w:rPr>
  </w:style>
  <w:style w:type="character" w:customStyle="1" w:styleId="OdlomakpopisaChar">
    <w:name w:val="Odlomak popisa Char"/>
    <w:aliases w:val="TG lista Char,Paragraph Char,List Paragraph Red Char,lp1 Char,Paragraphe de liste PBLH Char,Graph &amp; Table tite Char,Normal bullet 2 Char,Bullet list Char,Figure_name Char,Equipment Char,Numbered Indented Text Char,Citation List Char"/>
    <w:link w:val="Odlomakpopisa"/>
    <w:uiPriority w:val="34"/>
    <w:locked/>
    <w:rsid w:val="000270EA"/>
    <w:rPr>
      <w:sz w:val="24"/>
      <w:szCs w:val="24"/>
    </w:rPr>
  </w:style>
  <w:style w:type="paragraph" w:styleId="Odlomakpopisa">
    <w:name w:val="List Paragraph"/>
    <w:aliases w:val="TG lista,Paragraph,List Paragraph Red,lp1,Paragraphe de liste PBLH,Graph &amp; Table tite,Normal bullet 2,Bullet list,Figure_name,Equipment,Numbered Indented Text,List Paragraph11,List Paragraph Char Char,List Paragraph1,Citation List,2,Ha,Gr"/>
    <w:basedOn w:val="Normal"/>
    <w:link w:val="OdlomakpopisaChar"/>
    <w:uiPriority w:val="34"/>
    <w:qFormat/>
    <w:rsid w:val="000270EA"/>
    <w:pPr>
      <w:ind w:left="720"/>
      <w:contextualSpacing/>
    </w:pPr>
    <w:rPr>
      <w:rFonts w:asciiTheme="minorHAnsi" w:eastAsiaTheme="minorHAnsi" w:hAnsiTheme="minorHAnsi" w:cstheme="minorBidi"/>
      <w:kern w:val="2"/>
      <w:lang w:eastAsia="en-US"/>
      <w14:ligatures w14:val="standardContextual"/>
    </w:rPr>
  </w:style>
  <w:style w:type="paragraph" w:customStyle="1" w:styleId="t-9-8">
    <w:name w:val="t-9-8"/>
    <w:basedOn w:val="Normal"/>
    <w:rsid w:val="000270EA"/>
    <w:pPr>
      <w:spacing w:before="100" w:beforeAutospacing="1" w:after="100" w:afterAutospacing="1"/>
    </w:pPr>
  </w:style>
  <w:style w:type="character" w:styleId="Referencafusnote">
    <w:name w:val="footnote reference"/>
    <w:semiHidden/>
    <w:unhideWhenUsed/>
    <w:rsid w:val="00027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8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eter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16</Pages>
  <Words>4824</Words>
  <Characters>27497</Characters>
  <Application>Microsoft Office Word</Application>
  <DocSecurity>0</DocSecurity>
  <Lines>229</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Peteranec</dc:creator>
  <cp:keywords/>
  <dc:description/>
  <cp:lastModifiedBy>Općina Peteranec</cp:lastModifiedBy>
  <cp:revision>31</cp:revision>
  <cp:lastPrinted>2026-04-27T12:37:00Z</cp:lastPrinted>
  <dcterms:created xsi:type="dcterms:W3CDTF">2026-03-11T12:22:00Z</dcterms:created>
  <dcterms:modified xsi:type="dcterms:W3CDTF">2026-04-27T12:38:00Z</dcterms:modified>
</cp:coreProperties>
</file>