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AEA975" w14:textId="02170449" w:rsidR="004D4BC6" w:rsidRPr="00A6773E" w:rsidRDefault="00372383" w:rsidP="00316B58">
      <w:pPr>
        <w:pStyle w:val="Bezproreda"/>
        <w:jc w:val="center"/>
        <w:rPr>
          <w:rFonts w:ascii="Bookman Old Style" w:hAnsi="Bookman Old Style"/>
          <w:strike/>
          <w:sz w:val="24"/>
          <w:szCs w:val="24"/>
        </w:rPr>
      </w:pPr>
      <w:r w:rsidRPr="00A6773E">
        <w:rPr>
          <w:rFonts w:ascii="Bookman Old Style" w:hAnsi="Bookman Old Style"/>
          <w:sz w:val="24"/>
          <w:szCs w:val="24"/>
        </w:rPr>
        <w:t xml:space="preserve">I Z V O D  I Z  </w:t>
      </w:r>
      <w:r w:rsidR="00FD5FB3" w:rsidRPr="00A6773E">
        <w:rPr>
          <w:rFonts w:ascii="Bookman Old Style" w:hAnsi="Bookman Old Style"/>
          <w:sz w:val="24"/>
          <w:szCs w:val="24"/>
        </w:rPr>
        <w:t>Z</w:t>
      </w:r>
      <w:r w:rsidR="00316B58" w:rsidRPr="00A6773E">
        <w:rPr>
          <w:rFonts w:ascii="Bookman Old Style" w:hAnsi="Bookman Old Style"/>
          <w:sz w:val="24"/>
          <w:szCs w:val="24"/>
        </w:rPr>
        <w:t xml:space="preserve"> </w:t>
      </w:r>
      <w:r w:rsidR="00FD5FB3" w:rsidRPr="00A6773E">
        <w:rPr>
          <w:rFonts w:ascii="Bookman Old Style" w:hAnsi="Bookman Old Style"/>
          <w:sz w:val="24"/>
          <w:szCs w:val="24"/>
        </w:rPr>
        <w:t>A</w:t>
      </w:r>
      <w:r w:rsidR="00316B58" w:rsidRPr="00A6773E">
        <w:rPr>
          <w:rFonts w:ascii="Bookman Old Style" w:hAnsi="Bookman Old Style"/>
          <w:sz w:val="24"/>
          <w:szCs w:val="24"/>
        </w:rPr>
        <w:t xml:space="preserve"> </w:t>
      </w:r>
      <w:r w:rsidR="00FD5FB3" w:rsidRPr="00A6773E">
        <w:rPr>
          <w:rFonts w:ascii="Bookman Old Style" w:hAnsi="Bookman Old Style"/>
          <w:sz w:val="24"/>
          <w:szCs w:val="24"/>
        </w:rPr>
        <w:t>P</w:t>
      </w:r>
      <w:r w:rsidR="00316B58" w:rsidRPr="00A6773E">
        <w:rPr>
          <w:rFonts w:ascii="Bookman Old Style" w:hAnsi="Bookman Old Style"/>
          <w:sz w:val="24"/>
          <w:szCs w:val="24"/>
        </w:rPr>
        <w:t xml:space="preserve"> </w:t>
      </w:r>
      <w:r w:rsidR="00FD5FB3" w:rsidRPr="00A6773E">
        <w:rPr>
          <w:rFonts w:ascii="Bookman Old Style" w:hAnsi="Bookman Old Style"/>
          <w:sz w:val="24"/>
          <w:szCs w:val="24"/>
        </w:rPr>
        <w:t>I</w:t>
      </w:r>
      <w:r w:rsidR="00316B58" w:rsidRPr="00A6773E">
        <w:rPr>
          <w:rFonts w:ascii="Bookman Old Style" w:hAnsi="Bookman Old Style"/>
          <w:sz w:val="24"/>
          <w:szCs w:val="24"/>
        </w:rPr>
        <w:t xml:space="preserve"> </w:t>
      </w:r>
      <w:r w:rsidR="00FD5FB3" w:rsidRPr="00A6773E">
        <w:rPr>
          <w:rFonts w:ascii="Bookman Old Style" w:hAnsi="Bookman Old Style"/>
          <w:sz w:val="24"/>
          <w:szCs w:val="24"/>
        </w:rPr>
        <w:t>S</w:t>
      </w:r>
      <w:r w:rsidR="00316B58" w:rsidRPr="00A6773E">
        <w:rPr>
          <w:rFonts w:ascii="Bookman Old Style" w:hAnsi="Bookman Old Style"/>
          <w:sz w:val="24"/>
          <w:szCs w:val="24"/>
        </w:rPr>
        <w:t xml:space="preserve"> </w:t>
      </w:r>
      <w:r w:rsidR="00FD5FB3" w:rsidRPr="00A6773E">
        <w:rPr>
          <w:rFonts w:ascii="Bookman Old Style" w:hAnsi="Bookman Old Style"/>
          <w:sz w:val="24"/>
          <w:szCs w:val="24"/>
        </w:rPr>
        <w:t>N</w:t>
      </w:r>
      <w:r w:rsidR="00316B58" w:rsidRPr="00A6773E">
        <w:rPr>
          <w:rFonts w:ascii="Bookman Old Style" w:hAnsi="Bookman Old Style"/>
          <w:sz w:val="24"/>
          <w:szCs w:val="24"/>
        </w:rPr>
        <w:t xml:space="preserve"> </w:t>
      </w:r>
      <w:r w:rsidR="00FD5FB3" w:rsidRPr="00A6773E">
        <w:rPr>
          <w:rFonts w:ascii="Bookman Old Style" w:hAnsi="Bookman Old Style"/>
          <w:sz w:val="24"/>
          <w:szCs w:val="24"/>
        </w:rPr>
        <w:t>I</w:t>
      </w:r>
      <w:r w:rsidR="00316B58" w:rsidRPr="00A6773E">
        <w:rPr>
          <w:rFonts w:ascii="Bookman Old Style" w:hAnsi="Bookman Old Style"/>
          <w:sz w:val="24"/>
          <w:szCs w:val="24"/>
        </w:rPr>
        <w:t xml:space="preserve"> </w:t>
      </w:r>
      <w:r w:rsidR="00FD5FB3" w:rsidRPr="00A6773E">
        <w:rPr>
          <w:rFonts w:ascii="Bookman Old Style" w:hAnsi="Bookman Old Style"/>
          <w:sz w:val="24"/>
          <w:szCs w:val="24"/>
        </w:rPr>
        <w:t>K</w:t>
      </w:r>
      <w:r w:rsidRPr="00A6773E">
        <w:rPr>
          <w:rFonts w:ascii="Bookman Old Style" w:hAnsi="Bookman Old Style"/>
          <w:sz w:val="24"/>
          <w:szCs w:val="24"/>
        </w:rPr>
        <w:t xml:space="preserve"> A</w:t>
      </w:r>
    </w:p>
    <w:p w14:paraId="6F1CB742" w14:textId="77777777" w:rsidR="004D4BC6" w:rsidRPr="00A6773E" w:rsidRDefault="004D4BC6" w:rsidP="001B769B">
      <w:pPr>
        <w:pStyle w:val="Bezproreda"/>
        <w:jc w:val="both"/>
        <w:rPr>
          <w:rFonts w:ascii="Bookman Old Style" w:hAnsi="Bookman Old Style"/>
          <w:sz w:val="24"/>
          <w:szCs w:val="24"/>
        </w:rPr>
      </w:pPr>
    </w:p>
    <w:p w14:paraId="3BAF5E0E" w14:textId="6B9B004C" w:rsidR="004D4BC6" w:rsidRPr="00A6773E" w:rsidRDefault="004D4BC6" w:rsidP="001B769B">
      <w:pPr>
        <w:pStyle w:val="Bezproreda"/>
        <w:ind w:firstLine="708"/>
        <w:jc w:val="both"/>
        <w:rPr>
          <w:rFonts w:ascii="Bookman Old Style" w:hAnsi="Bookman Old Style"/>
          <w:sz w:val="24"/>
          <w:szCs w:val="24"/>
        </w:rPr>
      </w:pPr>
      <w:r w:rsidRPr="00A6773E">
        <w:rPr>
          <w:rFonts w:ascii="Bookman Old Style" w:hAnsi="Bookman Old Style"/>
          <w:sz w:val="24"/>
          <w:szCs w:val="24"/>
        </w:rPr>
        <w:t>sa</w:t>
      </w:r>
      <w:r w:rsidR="00867F74" w:rsidRPr="00A6773E">
        <w:rPr>
          <w:rFonts w:ascii="Bookman Old Style" w:hAnsi="Bookman Old Style"/>
          <w:sz w:val="24"/>
          <w:szCs w:val="24"/>
        </w:rPr>
        <w:t xml:space="preserve"> </w:t>
      </w:r>
      <w:r w:rsidR="005B4F87">
        <w:rPr>
          <w:rFonts w:ascii="Bookman Old Style" w:hAnsi="Bookman Old Style"/>
          <w:sz w:val="24"/>
          <w:szCs w:val="24"/>
        </w:rPr>
        <w:t>10</w:t>
      </w:r>
      <w:r w:rsidRPr="00A6773E">
        <w:rPr>
          <w:rFonts w:ascii="Bookman Old Style" w:hAnsi="Bookman Old Style"/>
          <w:sz w:val="24"/>
          <w:szCs w:val="24"/>
        </w:rPr>
        <w:t xml:space="preserve">. sjednice Općinskog vijeća Općine Peteranec održane </w:t>
      </w:r>
      <w:r w:rsidR="00230E7C" w:rsidRPr="00A6773E">
        <w:rPr>
          <w:rFonts w:ascii="Bookman Old Style" w:hAnsi="Bookman Old Style"/>
          <w:sz w:val="24"/>
          <w:szCs w:val="24"/>
        </w:rPr>
        <w:t>1</w:t>
      </w:r>
      <w:r w:rsidR="005B4F87">
        <w:rPr>
          <w:rFonts w:ascii="Bookman Old Style" w:hAnsi="Bookman Old Style"/>
          <w:sz w:val="24"/>
          <w:szCs w:val="24"/>
        </w:rPr>
        <w:t>3</w:t>
      </w:r>
      <w:r w:rsidR="00C04FF4" w:rsidRPr="00A6773E">
        <w:rPr>
          <w:rFonts w:ascii="Bookman Old Style" w:hAnsi="Bookman Old Style"/>
          <w:sz w:val="24"/>
          <w:szCs w:val="24"/>
        </w:rPr>
        <w:t xml:space="preserve">. </w:t>
      </w:r>
      <w:r w:rsidR="005B4F87">
        <w:rPr>
          <w:rFonts w:ascii="Bookman Old Style" w:hAnsi="Bookman Old Style"/>
          <w:sz w:val="24"/>
          <w:szCs w:val="24"/>
        </w:rPr>
        <w:t>srp</w:t>
      </w:r>
      <w:r w:rsidR="00A6773E">
        <w:rPr>
          <w:rFonts w:ascii="Bookman Old Style" w:hAnsi="Bookman Old Style"/>
          <w:sz w:val="24"/>
          <w:szCs w:val="24"/>
        </w:rPr>
        <w:t>nja</w:t>
      </w:r>
      <w:r w:rsidR="001A65AB" w:rsidRPr="00A6773E">
        <w:rPr>
          <w:rFonts w:ascii="Bookman Old Style" w:hAnsi="Bookman Old Style"/>
          <w:sz w:val="24"/>
          <w:szCs w:val="24"/>
        </w:rPr>
        <w:t xml:space="preserve"> </w:t>
      </w:r>
      <w:r w:rsidRPr="00A6773E">
        <w:rPr>
          <w:rFonts w:ascii="Bookman Old Style" w:hAnsi="Bookman Old Style"/>
          <w:sz w:val="24"/>
          <w:szCs w:val="24"/>
        </w:rPr>
        <w:t>202</w:t>
      </w:r>
      <w:r w:rsidR="007E24ED" w:rsidRPr="00A6773E">
        <w:rPr>
          <w:rFonts w:ascii="Bookman Old Style" w:hAnsi="Bookman Old Style"/>
          <w:sz w:val="24"/>
          <w:szCs w:val="24"/>
        </w:rPr>
        <w:t>6</w:t>
      </w:r>
      <w:r w:rsidRPr="00A6773E">
        <w:rPr>
          <w:rFonts w:ascii="Bookman Old Style" w:hAnsi="Bookman Old Style"/>
          <w:sz w:val="24"/>
          <w:szCs w:val="24"/>
        </w:rPr>
        <w:t xml:space="preserve">. godine </w:t>
      </w:r>
      <w:r w:rsidR="0085798B" w:rsidRPr="00A6773E">
        <w:rPr>
          <w:rFonts w:ascii="Bookman Old Style" w:hAnsi="Bookman Old Style"/>
          <w:sz w:val="24"/>
          <w:szCs w:val="24"/>
        </w:rPr>
        <w:t>u prostorijama</w:t>
      </w:r>
      <w:r w:rsidR="00590D77" w:rsidRPr="00A6773E">
        <w:rPr>
          <w:rFonts w:ascii="Bookman Old Style" w:hAnsi="Bookman Old Style"/>
          <w:sz w:val="24"/>
          <w:szCs w:val="24"/>
        </w:rPr>
        <w:t xml:space="preserve"> Općinske</w:t>
      </w:r>
      <w:r w:rsidR="0085798B" w:rsidRPr="00A6773E">
        <w:rPr>
          <w:rFonts w:ascii="Bookman Old Style" w:hAnsi="Bookman Old Style"/>
          <w:sz w:val="24"/>
          <w:szCs w:val="24"/>
        </w:rPr>
        <w:t xml:space="preserve"> </w:t>
      </w:r>
      <w:r w:rsidR="00590D77" w:rsidRPr="00A6773E">
        <w:rPr>
          <w:rFonts w:ascii="Bookman Old Style" w:hAnsi="Bookman Old Style"/>
          <w:sz w:val="24"/>
          <w:szCs w:val="24"/>
        </w:rPr>
        <w:t>v</w:t>
      </w:r>
      <w:r w:rsidR="0085798B" w:rsidRPr="00A6773E">
        <w:rPr>
          <w:rFonts w:ascii="Bookman Old Style" w:hAnsi="Bookman Old Style"/>
          <w:sz w:val="24"/>
          <w:szCs w:val="24"/>
        </w:rPr>
        <w:t xml:space="preserve">ijećnice u Peterancu, Matije Gupca 13 s početkom u </w:t>
      </w:r>
      <w:r w:rsidR="00A6773E">
        <w:rPr>
          <w:rFonts w:ascii="Bookman Old Style" w:hAnsi="Bookman Old Style"/>
          <w:sz w:val="24"/>
          <w:szCs w:val="24"/>
        </w:rPr>
        <w:t>1</w:t>
      </w:r>
      <w:r w:rsidR="005B4F87">
        <w:rPr>
          <w:rFonts w:ascii="Bookman Old Style" w:hAnsi="Bookman Old Style"/>
          <w:sz w:val="24"/>
          <w:szCs w:val="24"/>
        </w:rPr>
        <w:t>8</w:t>
      </w:r>
      <w:r w:rsidR="00A6773E">
        <w:rPr>
          <w:rFonts w:ascii="Bookman Old Style" w:hAnsi="Bookman Old Style"/>
          <w:sz w:val="24"/>
          <w:szCs w:val="24"/>
        </w:rPr>
        <w:t>,0</w:t>
      </w:r>
      <w:r w:rsidR="008A5229">
        <w:rPr>
          <w:rFonts w:ascii="Bookman Old Style" w:hAnsi="Bookman Old Style"/>
          <w:sz w:val="24"/>
          <w:szCs w:val="24"/>
        </w:rPr>
        <w:t>5</w:t>
      </w:r>
      <w:r w:rsidR="0085798B" w:rsidRPr="00A6773E">
        <w:rPr>
          <w:rFonts w:ascii="Bookman Old Style" w:hAnsi="Bookman Old Style"/>
          <w:sz w:val="24"/>
          <w:szCs w:val="24"/>
        </w:rPr>
        <w:t xml:space="preserve"> sati.</w:t>
      </w:r>
    </w:p>
    <w:p w14:paraId="51B81B52" w14:textId="77777777" w:rsidR="004D4BC6" w:rsidRPr="00A6773E" w:rsidRDefault="004D4BC6" w:rsidP="001B769B">
      <w:pPr>
        <w:pStyle w:val="Bezproreda"/>
        <w:ind w:firstLine="708"/>
        <w:jc w:val="both"/>
        <w:rPr>
          <w:rFonts w:ascii="Bookman Old Style" w:hAnsi="Bookman Old Style"/>
          <w:sz w:val="24"/>
          <w:szCs w:val="24"/>
        </w:rPr>
      </w:pPr>
    </w:p>
    <w:p w14:paraId="1EFD09A2" w14:textId="7D26FB8C" w:rsidR="004D4BC6" w:rsidRPr="00A6773E" w:rsidRDefault="001025B2" w:rsidP="001B769B">
      <w:pPr>
        <w:pStyle w:val="Bezproreda"/>
        <w:jc w:val="both"/>
        <w:rPr>
          <w:rFonts w:ascii="Bookman Old Style" w:hAnsi="Bookman Old Style"/>
          <w:sz w:val="24"/>
          <w:szCs w:val="24"/>
        </w:rPr>
      </w:pPr>
      <w:r w:rsidRPr="00A6773E">
        <w:rPr>
          <w:rFonts w:ascii="Bookman Old Style" w:hAnsi="Bookman Old Style"/>
          <w:sz w:val="24"/>
          <w:szCs w:val="24"/>
        </w:rPr>
        <w:t xml:space="preserve">Sjednica je sazvana sazivom:  </w:t>
      </w:r>
      <w:r w:rsidR="004D4BC6" w:rsidRPr="00A6773E">
        <w:rPr>
          <w:rFonts w:ascii="Bookman Old Style" w:hAnsi="Bookman Old Style"/>
          <w:sz w:val="24"/>
          <w:szCs w:val="24"/>
        </w:rPr>
        <w:t>KLASA: 024-02/</w:t>
      </w:r>
      <w:r w:rsidR="007E24ED" w:rsidRPr="00A6773E">
        <w:rPr>
          <w:rFonts w:ascii="Bookman Old Style" w:hAnsi="Bookman Old Style"/>
          <w:sz w:val="24"/>
          <w:szCs w:val="24"/>
        </w:rPr>
        <w:t>26</w:t>
      </w:r>
      <w:r w:rsidR="004D4BC6" w:rsidRPr="00A6773E">
        <w:rPr>
          <w:rFonts w:ascii="Bookman Old Style" w:hAnsi="Bookman Old Style"/>
          <w:sz w:val="24"/>
          <w:szCs w:val="24"/>
        </w:rPr>
        <w:t>-01/</w:t>
      </w:r>
      <w:r w:rsidR="007E24ED" w:rsidRPr="00A6773E">
        <w:rPr>
          <w:rFonts w:ascii="Bookman Old Style" w:hAnsi="Bookman Old Style"/>
          <w:sz w:val="24"/>
          <w:szCs w:val="24"/>
        </w:rPr>
        <w:t>0</w:t>
      </w:r>
      <w:r w:rsidR="005B4F87">
        <w:rPr>
          <w:rFonts w:ascii="Bookman Old Style" w:hAnsi="Bookman Old Style"/>
          <w:sz w:val="24"/>
          <w:szCs w:val="24"/>
        </w:rPr>
        <w:t>4</w:t>
      </w:r>
    </w:p>
    <w:p w14:paraId="6C675474" w14:textId="4D816D0E" w:rsidR="004D4BC6" w:rsidRPr="00A6773E" w:rsidRDefault="00E546E6" w:rsidP="001B769B">
      <w:pPr>
        <w:pStyle w:val="Bezproreda"/>
        <w:jc w:val="both"/>
        <w:rPr>
          <w:rFonts w:ascii="Bookman Old Style" w:hAnsi="Bookman Old Style"/>
          <w:sz w:val="24"/>
          <w:szCs w:val="24"/>
        </w:rPr>
      </w:pPr>
      <w:r w:rsidRPr="00A6773E">
        <w:rPr>
          <w:rFonts w:ascii="Bookman Old Style" w:hAnsi="Bookman Old Style"/>
          <w:sz w:val="24"/>
          <w:szCs w:val="24"/>
        </w:rPr>
        <w:t xml:space="preserve">   </w:t>
      </w:r>
      <w:r w:rsidRPr="00A6773E">
        <w:rPr>
          <w:rFonts w:ascii="Bookman Old Style" w:hAnsi="Bookman Old Style"/>
          <w:sz w:val="24"/>
          <w:szCs w:val="24"/>
        </w:rPr>
        <w:tab/>
      </w:r>
      <w:r w:rsidRPr="00A6773E">
        <w:rPr>
          <w:rFonts w:ascii="Bookman Old Style" w:hAnsi="Bookman Old Style"/>
          <w:sz w:val="24"/>
          <w:szCs w:val="24"/>
        </w:rPr>
        <w:tab/>
      </w:r>
      <w:r w:rsidR="00770D07" w:rsidRPr="00A6773E">
        <w:rPr>
          <w:rFonts w:ascii="Bookman Old Style" w:hAnsi="Bookman Old Style"/>
          <w:sz w:val="24"/>
          <w:szCs w:val="24"/>
        </w:rPr>
        <w:t xml:space="preserve">                  </w:t>
      </w:r>
      <w:r w:rsidR="00A6773E">
        <w:rPr>
          <w:rFonts w:ascii="Bookman Old Style" w:hAnsi="Bookman Old Style"/>
          <w:sz w:val="24"/>
          <w:szCs w:val="24"/>
        </w:rPr>
        <w:t xml:space="preserve">         </w:t>
      </w:r>
      <w:r w:rsidR="004D4BC6" w:rsidRPr="00A6773E">
        <w:rPr>
          <w:rFonts w:ascii="Bookman Old Style" w:hAnsi="Bookman Old Style"/>
          <w:sz w:val="24"/>
          <w:szCs w:val="24"/>
        </w:rPr>
        <w:t>URBROJ: 2137-12-02-</w:t>
      </w:r>
      <w:r w:rsidR="007E24ED" w:rsidRPr="00A6773E">
        <w:rPr>
          <w:rFonts w:ascii="Bookman Old Style" w:hAnsi="Bookman Old Style"/>
          <w:sz w:val="24"/>
          <w:szCs w:val="24"/>
        </w:rPr>
        <w:t>26</w:t>
      </w:r>
      <w:r w:rsidR="004D4BC6" w:rsidRPr="00A6773E">
        <w:rPr>
          <w:rFonts w:ascii="Bookman Old Style" w:hAnsi="Bookman Old Style"/>
          <w:sz w:val="24"/>
          <w:szCs w:val="24"/>
        </w:rPr>
        <w:t>-1</w:t>
      </w:r>
    </w:p>
    <w:p w14:paraId="531FE6B7" w14:textId="5C6C8FCD" w:rsidR="004D4BC6" w:rsidRPr="00A6773E" w:rsidRDefault="004D4BC6" w:rsidP="001B769B">
      <w:pPr>
        <w:pStyle w:val="Bezproreda"/>
        <w:jc w:val="both"/>
        <w:rPr>
          <w:rFonts w:ascii="Bookman Old Style" w:hAnsi="Bookman Old Style"/>
          <w:sz w:val="24"/>
          <w:szCs w:val="24"/>
        </w:rPr>
      </w:pPr>
      <w:r w:rsidRPr="00A6773E">
        <w:rPr>
          <w:rFonts w:ascii="Bookman Old Style" w:hAnsi="Bookman Old Style"/>
          <w:sz w:val="24"/>
          <w:szCs w:val="24"/>
        </w:rPr>
        <w:t xml:space="preserve">               </w:t>
      </w:r>
      <w:r w:rsidR="001025B2" w:rsidRPr="00A6773E">
        <w:rPr>
          <w:rFonts w:ascii="Bookman Old Style" w:hAnsi="Bookman Old Style"/>
          <w:sz w:val="24"/>
          <w:szCs w:val="24"/>
        </w:rPr>
        <w:t xml:space="preserve">                               </w:t>
      </w:r>
      <w:r w:rsidRPr="00A6773E">
        <w:rPr>
          <w:rFonts w:ascii="Bookman Old Style" w:hAnsi="Bookman Old Style"/>
          <w:sz w:val="24"/>
          <w:szCs w:val="24"/>
        </w:rPr>
        <w:t xml:space="preserve">Peteranec, </w:t>
      </w:r>
      <w:r w:rsidR="00230E7C" w:rsidRPr="00A6773E">
        <w:rPr>
          <w:rFonts w:ascii="Bookman Old Style" w:hAnsi="Bookman Old Style"/>
          <w:sz w:val="24"/>
          <w:szCs w:val="24"/>
        </w:rPr>
        <w:t>1</w:t>
      </w:r>
      <w:r w:rsidR="005B4F87">
        <w:rPr>
          <w:rFonts w:ascii="Bookman Old Style" w:hAnsi="Bookman Old Style"/>
          <w:sz w:val="24"/>
          <w:szCs w:val="24"/>
        </w:rPr>
        <w:t>0</w:t>
      </w:r>
      <w:r w:rsidR="0085798B" w:rsidRPr="00A6773E">
        <w:rPr>
          <w:rFonts w:ascii="Bookman Old Style" w:hAnsi="Bookman Old Style"/>
          <w:sz w:val="24"/>
          <w:szCs w:val="24"/>
        </w:rPr>
        <w:t xml:space="preserve">. </w:t>
      </w:r>
      <w:r w:rsidR="005B4F87">
        <w:rPr>
          <w:rFonts w:ascii="Bookman Old Style" w:hAnsi="Bookman Old Style"/>
          <w:sz w:val="24"/>
          <w:szCs w:val="24"/>
        </w:rPr>
        <w:t>srpnj</w:t>
      </w:r>
      <w:r w:rsidR="00230E7C" w:rsidRPr="00A6773E">
        <w:rPr>
          <w:rFonts w:ascii="Bookman Old Style" w:hAnsi="Bookman Old Style"/>
          <w:sz w:val="24"/>
          <w:szCs w:val="24"/>
        </w:rPr>
        <w:t>a</w:t>
      </w:r>
      <w:r w:rsidR="008D13A1" w:rsidRPr="00A6773E">
        <w:rPr>
          <w:rFonts w:ascii="Bookman Old Style" w:hAnsi="Bookman Old Style"/>
          <w:sz w:val="24"/>
          <w:szCs w:val="24"/>
        </w:rPr>
        <w:t xml:space="preserve"> 202</w:t>
      </w:r>
      <w:r w:rsidR="007E24ED" w:rsidRPr="00A6773E">
        <w:rPr>
          <w:rFonts w:ascii="Bookman Old Style" w:hAnsi="Bookman Old Style"/>
          <w:sz w:val="24"/>
          <w:szCs w:val="24"/>
        </w:rPr>
        <w:t>6</w:t>
      </w:r>
      <w:r w:rsidRPr="00A6773E">
        <w:rPr>
          <w:rFonts w:ascii="Bookman Old Style" w:hAnsi="Bookman Old Style"/>
          <w:sz w:val="24"/>
          <w:szCs w:val="24"/>
        </w:rPr>
        <w:t>.</w:t>
      </w:r>
      <w:r w:rsidR="00E25B16" w:rsidRPr="00A6773E">
        <w:rPr>
          <w:rFonts w:ascii="Bookman Old Style" w:hAnsi="Bookman Old Style"/>
          <w:sz w:val="24"/>
          <w:szCs w:val="24"/>
        </w:rPr>
        <w:t xml:space="preserve"> </w:t>
      </w:r>
    </w:p>
    <w:p w14:paraId="61F7716B" w14:textId="028245ED" w:rsidR="004D4BC6" w:rsidRPr="00A6773E" w:rsidRDefault="004D4BC6" w:rsidP="001B769B">
      <w:pPr>
        <w:pStyle w:val="Bezproreda"/>
        <w:jc w:val="both"/>
        <w:rPr>
          <w:rFonts w:ascii="Bookman Old Style" w:hAnsi="Bookman Old Style"/>
          <w:sz w:val="24"/>
          <w:szCs w:val="24"/>
        </w:rPr>
      </w:pPr>
    </w:p>
    <w:p w14:paraId="1910952A" w14:textId="12F4A993" w:rsidR="000E6458" w:rsidRPr="00A6773E" w:rsidRDefault="000E6458" w:rsidP="001B769B">
      <w:pPr>
        <w:pStyle w:val="Bezproreda"/>
        <w:jc w:val="both"/>
        <w:rPr>
          <w:rFonts w:ascii="Bookman Old Style" w:hAnsi="Bookman Old Style"/>
          <w:sz w:val="24"/>
          <w:szCs w:val="24"/>
        </w:rPr>
      </w:pPr>
      <w:r w:rsidRPr="00A6773E">
        <w:rPr>
          <w:rFonts w:ascii="Bookman Old Style" w:hAnsi="Bookman Old Style"/>
          <w:sz w:val="24"/>
          <w:szCs w:val="24"/>
        </w:rPr>
        <w:t>PRISUTNI:</w:t>
      </w:r>
    </w:p>
    <w:p w14:paraId="64AC8238" w14:textId="77777777" w:rsidR="001E749F" w:rsidRPr="00A6773E" w:rsidRDefault="001E749F" w:rsidP="001B769B">
      <w:pPr>
        <w:pStyle w:val="Bezproreda"/>
        <w:jc w:val="both"/>
        <w:rPr>
          <w:rFonts w:ascii="Bookman Old Style" w:hAnsi="Bookman Old Style"/>
          <w:sz w:val="24"/>
          <w:szCs w:val="24"/>
        </w:rPr>
      </w:pPr>
    </w:p>
    <w:p w14:paraId="572D92C1" w14:textId="3BDE13B0" w:rsidR="00D06E60" w:rsidRPr="00A6773E" w:rsidRDefault="009A57F1" w:rsidP="00D06E60">
      <w:pPr>
        <w:pStyle w:val="Bezproreda"/>
        <w:jc w:val="both"/>
        <w:rPr>
          <w:rFonts w:ascii="Bookman Old Style" w:hAnsi="Bookman Old Style"/>
          <w:sz w:val="24"/>
          <w:szCs w:val="24"/>
        </w:rPr>
      </w:pPr>
      <w:r w:rsidRPr="00A6773E">
        <w:rPr>
          <w:rFonts w:ascii="Bookman Old Style" w:hAnsi="Bookman Old Style"/>
          <w:sz w:val="24"/>
          <w:szCs w:val="24"/>
        </w:rPr>
        <w:t xml:space="preserve">1. </w:t>
      </w:r>
      <w:r w:rsidR="000E6458" w:rsidRPr="00A6773E">
        <w:rPr>
          <w:rFonts w:ascii="Bookman Old Style" w:hAnsi="Bookman Old Style"/>
          <w:sz w:val="24"/>
          <w:szCs w:val="24"/>
        </w:rPr>
        <w:t>Ivana Dombaj Čižmak,  predsjednica Općinskog vijeća,</w:t>
      </w:r>
    </w:p>
    <w:p w14:paraId="24581A4B" w14:textId="33BDD9F0" w:rsidR="00030D16" w:rsidRDefault="00D06E60" w:rsidP="00D06E60">
      <w:pPr>
        <w:pStyle w:val="Bezproreda"/>
        <w:jc w:val="both"/>
        <w:rPr>
          <w:rFonts w:ascii="Bookman Old Style" w:hAnsi="Bookman Old Style"/>
          <w:sz w:val="24"/>
          <w:szCs w:val="24"/>
        </w:rPr>
      </w:pPr>
      <w:r w:rsidRPr="00A6773E">
        <w:rPr>
          <w:rFonts w:ascii="Bookman Old Style" w:hAnsi="Bookman Old Style"/>
          <w:sz w:val="24"/>
          <w:szCs w:val="24"/>
        </w:rPr>
        <w:t>2. Vedran Dudaš,  potpredsjednik Općinskog vijeća</w:t>
      </w:r>
      <w:r w:rsidR="00A6773E">
        <w:rPr>
          <w:rFonts w:ascii="Bookman Old Style" w:hAnsi="Bookman Old Style"/>
          <w:sz w:val="24"/>
          <w:szCs w:val="24"/>
        </w:rPr>
        <w:t>,</w:t>
      </w:r>
    </w:p>
    <w:p w14:paraId="21368B4A" w14:textId="7E870040" w:rsidR="001C1CBA" w:rsidRDefault="00596ED5" w:rsidP="00D06E60">
      <w:pPr>
        <w:pStyle w:val="Bezproreda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</w:t>
      </w:r>
      <w:r w:rsidR="009A57F1" w:rsidRPr="00A6773E">
        <w:rPr>
          <w:rFonts w:ascii="Bookman Old Style" w:hAnsi="Bookman Old Style"/>
          <w:sz w:val="24"/>
          <w:szCs w:val="24"/>
        </w:rPr>
        <w:t>. Martina Baronić, članica Općinskog vijeća,</w:t>
      </w:r>
    </w:p>
    <w:p w14:paraId="1DFE2E8D" w14:textId="4DE783E4" w:rsidR="00A6773E" w:rsidRDefault="00596ED5" w:rsidP="00A6773E">
      <w:pPr>
        <w:pStyle w:val="Bezproreda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4</w:t>
      </w:r>
      <w:r w:rsidR="00A6773E">
        <w:rPr>
          <w:rFonts w:ascii="Bookman Old Style" w:hAnsi="Bookman Old Style"/>
          <w:sz w:val="24"/>
          <w:szCs w:val="24"/>
        </w:rPr>
        <w:t xml:space="preserve">. </w:t>
      </w:r>
      <w:r w:rsidR="00A6773E" w:rsidRPr="00A6773E">
        <w:rPr>
          <w:rFonts w:ascii="Bookman Old Style" w:hAnsi="Bookman Old Style"/>
          <w:sz w:val="24"/>
          <w:szCs w:val="24"/>
        </w:rPr>
        <w:t>Josip Gazdek, član Općinskog vijeća,</w:t>
      </w:r>
    </w:p>
    <w:p w14:paraId="5AD24F70" w14:textId="6BC77F41" w:rsidR="005B4F87" w:rsidRPr="00A6773E" w:rsidRDefault="00596ED5" w:rsidP="00A6773E">
      <w:pPr>
        <w:pStyle w:val="Bezproreda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5</w:t>
      </w:r>
      <w:r w:rsidR="005B4F87">
        <w:rPr>
          <w:rFonts w:ascii="Bookman Old Style" w:hAnsi="Bookman Old Style"/>
          <w:sz w:val="24"/>
          <w:szCs w:val="24"/>
        </w:rPr>
        <w:t>. Mario Gaži, član Općinskog vijeća,</w:t>
      </w:r>
    </w:p>
    <w:p w14:paraId="202AA6D0" w14:textId="09762B54" w:rsidR="00A6773E" w:rsidRDefault="00596ED5" w:rsidP="00A6773E">
      <w:pPr>
        <w:pStyle w:val="Bezproreda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6</w:t>
      </w:r>
      <w:r w:rsidR="00A6773E" w:rsidRPr="00A6773E">
        <w:rPr>
          <w:rFonts w:ascii="Bookman Old Style" w:hAnsi="Bookman Old Style"/>
          <w:sz w:val="24"/>
          <w:szCs w:val="24"/>
        </w:rPr>
        <w:t>. Nikola Jambrek, član Općinskog vijeća</w:t>
      </w:r>
      <w:r w:rsidR="00A6773E">
        <w:rPr>
          <w:rFonts w:ascii="Bookman Old Style" w:hAnsi="Bookman Old Style"/>
          <w:sz w:val="24"/>
          <w:szCs w:val="24"/>
        </w:rPr>
        <w:t>,</w:t>
      </w:r>
    </w:p>
    <w:p w14:paraId="62CD43C8" w14:textId="0F898491" w:rsidR="00A6773E" w:rsidRPr="00A6773E" w:rsidRDefault="00596ED5" w:rsidP="00A6773E">
      <w:pPr>
        <w:pStyle w:val="Bezproreda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7</w:t>
      </w:r>
      <w:r w:rsidR="00A6773E">
        <w:rPr>
          <w:rFonts w:ascii="Bookman Old Style" w:hAnsi="Bookman Old Style"/>
          <w:sz w:val="24"/>
          <w:szCs w:val="24"/>
        </w:rPr>
        <w:t>.</w:t>
      </w:r>
      <w:r w:rsidR="00A6773E" w:rsidRPr="00A6773E">
        <w:rPr>
          <w:rFonts w:ascii="Bookman Old Style" w:hAnsi="Bookman Old Style"/>
          <w:sz w:val="24"/>
          <w:szCs w:val="24"/>
        </w:rPr>
        <w:t xml:space="preserve"> Leo Kolman, član Općinskog vijeća</w:t>
      </w:r>
    </w:p>
    <w:p w14:paraId="0466F5C1" w14:textId="5CF0DE0C" w:rsidR="00A6773E" w:rsidRPr="00A6773E" w:rsidRDefault="00A6773E" w:rsidP="00A6773E">
      <w:pPr>
        <w:pStyle w:val="Bezproreda"/>
        <w:jc w:val="both"/>
        <w:rPr>
          <w:rFonts w:ascii="Bookman Old Style" w:hAnsi="Bookman Old Style"/>
          <w:sz w:val="24"/>
          <w:szCs w:val="24"/>
        </w:rPr>
      </w:pPr>
    </w:p>
    <w:p w14:paraId="404084BF" w14:textId="5A30AEF2" w:rsidR="00DD5F8B" w:rsidRPr="00A6773E" w:rsidRDefault="00DD5F8B" w:rsidP="001B769B">
      <w:pPr>
        <w:pStyle w:val="Bezproreda"/>
        <w:jc w:val="both"/>
        <w:rPr>
          <w:rFonts w:ascii="Bookman Old Style" w:hAnsi="Bookman Old Style"/>
          <w:sz w:val="24"/>
          <w:szCs w:val="24"/>
        </w:rPr>
      </w:pPr>
    </w:p>
    <w:p w14:paraId="1642F8A9" w14:textId="4E4712B4" w:rsidR="001E749F" w:rsidRPr="00A6773E" w:rsidRDefault="0085798B" w:rsidP="00AA6F46">
      <w:pPr>
        <w:pStyle w:val="Bezproreda"/>
        <w:jc w:val="both"/>
        <w:rPr>
          <w:rFonts w:ascii="Bookman Old Style" w:hAnsi="Bookman Old Style"/>
          <w:sz w:val="24"/>
          <w:szCs w:val="24"/>
        </w:rPr>
      </w:pPr>
      <w:r w:rsidRPr="00A6773E">
        <w:rPr>
          <w:rFonts w:ascii="Bookman Old Style" w:hAnsi="Bookman Old Style"/>
          <w:sz w:val="24"/>
          <w:szCs w:val="24"/>
        </w:rPr>
        <w:t>NISU PRISUTNI</w:t>
      </w:r>
      <w:r w:rsidR="000E6458" w:rsidRPr="00A6773E">
        <w:rPr>
          <w:rFonts w:ascii="Bookman Old Style" w:hAnsi="Bookman Old Style"/>
          <w:sz w:val="24"/>
          <w:szCs w:val="24"/>
        </w:rPr>
        <w:t>:</w:t>
      </w:r>
    </w:p>
    <w:p w14:paraId="1A4833E3" w14:textId="08FB7C7D" w:rsidR="00023ABE" w:rsidRPr="00A6773E" w:rsidRDefault="00596ED5" w:rsidP="00AA6F46">
      <w:pPr>
        <w:pStyle w:val="Bezproreda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1. </w:t>
      </w:r>
      <w:r>
        <w:rPr>
          <w:rFonts w:ascii="Bookman Old Style" w:hAnsi="Bookman Old Style"/>
          <w:sz w:val="24"/>
          <w:szCs w:val="24"/>
        </w:rPr>
        <w:t>Nataša Dolenec, članica Općinskog vijeća,</w:t>
      </w:r>
      <w:r>
        <w:rPr>
          <w:rFonts w:ascii="Bookman Old Style" w:hAnsi="Bookman Old Style"/>
          <w:sz w:val="24"/>
          <w:szCs w:val="24"/>
        </w:rPr>
        <w:t xml:space="preserve"> (ispričala se)</w:t>
      </w:r>
    </w:p>
    <w:p w14:paraId="4BA574A9" w14:textId="1A738928" w:rsidR="00230E7C" w:rsidRPr="00A6773E" w:rsidRDefault="00596ED5" w:rsidP="00230E7C">
      <w:pPr>
        <w:pStyle w:val="Bezproreda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</w:t>
      </w:r>
      <w:r w:rsidR="007E24ED" w:rsidRPr="00A6773E">
        <w:rPr>
          <w:rFonts w:ascii="Bookman Old Style" w:hAnsi="Bookman Old Style"/>
          <w:sz w:val="24"/>
          <w:szCs w:val="24"/>
        </w:rPr>
        <w:t xml:space="preserve">. </w:t>
      </w:r>
      <w:r w:rsidR="00230E7C" w:rsidRPr="00A6773E">
        <w:rPr>
          <w:rFonts w:ascii="Bookman Old Style" w:hAnsi="Bookman Old Style"/>
          <w:sz w:val="24"/>
          <w:szCs w:val="24"/>
        </w:rPr>
        <w:t>Dominik Gombar, član Općinskog vijeća.</w:t>
      </w:r>
    </w:p>
    <w:p w14:paraId="7A46CB07" w14:textId="5447CB54" w:rsidR="007E24ED" w:rsidRPr="00A6773E" w:rsidRDefault="007E24ED" w:rsidP="007E24ED">
      <w:pPr>
        <w:pStyle w:val="Bezproreda"/>
        <w:jc w:val="both"/>
        <w:rPr>
          <w:rFonts w:ascii="Bookman Old Style" w:hAnsi="Bookman Old Style"/>
          <w:sz w:val="24"/>
          <w:szCs w:val="24"/>
        </w:rPr>
      </w:pPr>
    </w:p>
    <w:p w14:paraId="39931DF4" w14:textId="77777777" w:rsidR="00590D77" w:rsidRPr="00A6773E" w:rsidRDefault="00590D77" w:rsidP="00590D77">
      <w:pPr>
        <w:pStyle w:val="Bezproreda"/>
        <w:jc w:val="both"/>
        <w:rPr>
          <w:rFonts w:ascii="Bookman Old Style" w:hAnsi="Bookman Old Style"/>
          <w:sz w:val="24"/>
          <w:szCs w:val="24"/>
        </w:rPr>
      </w:pPr>
      <w:r w:rsidRPr="00A6773E">
        <w:rPr>
          <w:rFonts w:ascii="Bookman Old Style" w:hAnsi="Bookman Old Style"/>
          <w:sz w:val="24"/>
          <w:szCs w:val="24"/>
        </w:rPr>
        <w:t>OSTALI PRISUTNI:</w:t>
      </w:r>
    </w:p>
    <w:p w14:paraId="5BF0DB20" w14:textId="77777777" w:rsidR="00590D77" w:rsidRPr="00A6773E" w:rsidRDefault="00590D77" w:rsidP="00590D77">
      <w:pPr>
        <w:pStyle w:val="Bezproreda"/>
        <w:jc w:val="both"/>
        <w:rPr>
          <w:rFonts w:ascii="Bookman Old Style" w:hAnsi="Bookman Old Style"/>
          <w:sz w:val="24"/>
          <w:szCs w:val="24"/>
        </w:rPr>
      </w:pPr>
    </w:p>
    <w:p w14:paraId="7A2618FB" w14:textId="48765B41" w:rsidR="00590D77" w:rsidRPr="00A6773E" w:rsidRDefault="001A65AB" w:rsidP="00590D77">
      <w:pPr>
        <w:pStyle w:val="Bezproreda"/>
        <w:numPr>
          <w:ilvl w:val="0"/>
          <w:numId w:val="39"/>
        </w:numPr>
        <w:jc w:val="both"/>
        <w:rPr>
          <w:rFonts w:ascii="Bookman Old Style" w:hAnsi="Bookman Old Style"/>
          <w:sz w:val="24"/>
          <w:szCs w:val="24"/>
        </w:rPr>
      </w:pPr>
      <w:r w:rsidRPr="00A6773E">
        <w:rPr>
          <w:rFonts w:ascii="Bookman Old Style" w:hAnsi="Bookman Old Style"/>
          <w:sz w:val="24"/>
          <w:szCs w:val="24"/>
        </w:rPr>
        <w:t>Ivan Derdić</w:t>
      </w:r>
      <w:r w:rsidR="00590D77" w:rsidRPr="00A6773E">
        <w:rPr>
          <w:rFonts w:ascii="Bookman Old Style" w:hAnsi="Bookman Old Style"/>
          <w:sz w:val="24"/>
          <w:szCs w:val="24"/>
        </w:rPr>
        <w:t xml:space="preserve">, </w:t>
      </w:r>
      <w:r w:rsidRPr="00A6773E">
        <w:rPr>
          <w:rFonts w:ascii="Bookman Old Style" w:hAnsi="Bookman Old Style"/>
          <w:sz w:val="24"/>
          <w:szCs w:val="24"/>
        </w:rPr>
        <w:t>općinski načelnik Općine Peteranec</w:t>
      </w:r>
      <w:r w:rsidR="00C05C2D" w:rsidRPr="00A6773E">
        <w:rPr>
          <w:rFonts w:ascii="Bookman Old Style" w:hAnsi="Bookman Old Style"/>
          <w:sz w:val="24"/>
          <w:szCs w:val="24"/>
        </w:rPr>
        <w:t>.</w:t>
      </w:r>
    </w:p>
    <w:p w14:paraId="30FFFE54" w14:textId="716BE435" w:rsidR="001A65AB" w:rsidRPr="00A6773E" w:rsidRDefault="001A65AB" w:rsidP="001B769B">
      <w:pPr>
        <w:pStyle w:val="Bezproreda"/>
        <w:jc w:val="both"/>
        <w:rPr>
          <w:rFonts w:ascii="Bookman Old Style" w:hAnsi="Bookman Old Style"/>
          <w:sz w:val="24"/>
          <w:szCs w:val="24"/>
        </w:rPr>
      </w:pPr>
    </w:p>
    <w:p w14:paraId="30654B63" w14:textId="77777777" w:rsidR="000E6458" w:rsidRPr="00A6773E" w:rsidRDefault="000E6458" w:rsidP="001B769B">
      <w:pPr>
        <w:pStyle w:val="Bezproreda"/>
        <w:jc w:val="both"/>
        <w:rPr>
          <w:rFonts w:ascii="Bookman Old Style" w:hAnsi="Bookman Old Style"/>
          <w:sz w:val="24"/>
          <w:szCs w:val="24"/>
        </w:rPr>
      </w:pPr>
      <w:r w:rsidRPr="00A6773E">
        <w:rPr>
          <w:rFonts w:ascii="Bookman Old Style" w:hAnsi="Bookman Old Style"/>
          <w:sz w:val="24"/>
          <w:szCs w:val="24"/>
        </w:rPr>
        <w:t>ZAPISNIČARKA:</w:t>
      </w:r>
    </w:p>
    <w:p w14:paraId="3909E7D6" w14:textId="17D46082" w:rsidR="000E6458" w:rsidRPr="00A6773E" w:rsidRDefault="000E6458" w:rsidP="001B769B">
      <w:pPr>
        <w:pStyle w:val="Bezproreda"/>
        <w:jc w:val="both"/>
        <w:rPr>
          <w:rFonts w:ascii="Bookman Old Style" w:hAnsi="Bookman Old Style"/>
          <w:sz w:val="24"/>
          <w:szCs w:val="24"/>
        </w:rPr>
      </w:pPr>
      <w:r w:rsidRPr="00A6773E">
        <w:rPr>
          <w:rFonts w:ascii="Bookman Old Style" w:hAnsi="Bookman Old Style"/>
          <w:sz w:val="24"/>
          <w:szCs w:val="24"/>
        </w:rPr>
        <w:t>Mirjana Balog</w:t>
      </w:r>
    </w:p>
    <w:p w14:paraId="3959A95B" w14:textId="081CFCEF" w:rsidR="00590D77" w:rsidRPr="00A6773E" w:rsidRDefault="00590D77" w:rsidP="00590D77">
      <w:pPr>
        <w:pStyle w:val="Bezproreda"/>
        <w:jc w:val="both"/>
        <w:rPr>
          <w:rFonts w:ascii="Bookman Old Style" w:hAnsi="Bookman Old Style"/>
          <w:sz w:val="24"/>
          <w:szCs w:val="24"/>
        </w:rPr>
      </w:pPr>
    </w:p>
    <w:p w14:paraId="3FC2C965" w14:textId="235357D8" w:rsidR="00590D77" w:rsidRPr="00A6773E" w:rsidRDefault="00590D77" w:rsidP="00590D77">
      <w:pPr>
        <w:pStyle w:val="Bezproreda"/>
        <w:jc w:val="both"/>
        <w:rPr>
          <w:rFonts w:ascii="Bookman Old Style" w:hAnsi="Bookman Old Style"/>
          <w:sz w:val="24"/>
          <w:szCs w:val="24"/>
        </w:rPr>
      </w:pPr>
      <w:r w:rsidRPr="00A6773E">
        <w:rPr>
          <w:rFonts w:ascii="Bookman Old Style" w:hAnsi="Bookman Old Style"/>
          <w:sz w:val="24"/>
          <w:szCs w:val="24"/>
        </w:rPr>
        <w:tab/>
        <w:t xml:space="preserve">Ivana Dombaj Čižmak, Predsjednica Općinskog vijeća Općine Peteranec (u daljnjem tekstu: Predsjednica) pozdravlja prisutne, naglašava da se radi transparentnosti sjednica Općinskog vijeća Općine Peteranec snima </w:t>
      </w:r>
      <w:r w:rsidR="007C4CBD" w:rsidRPr="00A6773E">
        <w:rPr>
          <w:rFonts w:ascii="Bookman Old Style" w:hAnsi="Bookman Old Style"/>
          <w:sz w:val="24"/>
          <w:szCs w:val="24"/>
        </w:rPr>
        <w:t>te će se snimka objaviti</w:t>
      </w:r>
      <w:r w:rsidR="00A818E7" w:rsidRPr="00A6773E">
        <w:rPr>
          <w:rFonts w:ascii="Bookman Old Style" w:hAnsi="Bookman Old Style"/>
          <w:sz w:val="24"/>
          <w:szCs w:val="24"/>
        </w:rPr>
        <w:t xml:space="preserve"> na web </w:t>
      </w:r>
      <w:r w:rsidR="007C4CBD" w:rsidRPr="00A6773E">
        <w:rPr>
          <w:rFonts w:ascii="Bookman Old Style" w:hAnsi="Bookman Old Style"/>
          <w:sz w:val="24"/>
          <w:szCs w:val="24"/>
        </w:rPr>
        <w:t>stranici</w:t>
      </w:r>
      <w:r w:rsidR="00A818E7" w:rsidRPr="00A6773E">
        <w:rPr>
          <w:rFonts w:ascii="Bookman Old Style" w:hAnsi="Bookman Old Style"/>
          <w:sz w:val="24"/>
          <w:szCs w:val="24"/>
        </w:rPr>
        <w:t xml:space="preserve"> Općine Peteranec.</w:t>
      </w:r>
      <w:r w:rsidR="00A6773E">
        <w:rPr>
          <w:rFonts w:ascii="Bookman Old Style" w:hAnsi="Bookman Old Style"/>
          <w:sz w:val="24"/>
          <w:szCs w:val="24"/>
        </w:rPr>
        <w:t xml:space="preserve"> </w:t>
      </w:r>
    </w:p>
    <w:p w14:paraId="73477636" w14:textId="5D0B9C86" w:rsidR="00590D77" w:rsidRPr="00A6773E" w:rsidRDefault="00590D77" w:rsidP="005966C2">
      <w:pPr>
        <w:pStyle w:val="Bezproreda"/>
        <w:jc w:val="both"/>
        <w:rPr>
          <w:rFonts w:ascii="Bookman Old Style" w:hAnsi="Bookman Old Style"/>
          <w:color w:val="FF0000"/>
          <w:sz w:val="24"/>
          <w:szCs w:val="24"/>
        </w:rPr>
      </w:pPr>
      <w:r w:rsidRPr="00A6773E">
        <w:rPr>
          <w:rFonts w:ascii="Bookman Old Style" w:hAnsi="Bookman Old Style"/>
          <w:sz w:val="24"/>
          <w:szCs w:val="24"/>
        </w:rPr>
        <w:tab/>
      </w:r>
    </w:p>
    <w:p w14:paraId="178EE2CA" w14:textId="500D8157" w:rsidR="00590D77" w:rsidRPr="00A6773E" w:rsidRDefault="00590D77" w:rsidP="00590D77">
      <w:pPr>
        <w:pStyle w:val="Bezproreda"/>
        <w:ind w:firstLine="708"/>
        <w:jc w:val="both"/>
        <w:rPr>
          <w:rFonts w:ascii="Bookman Old Style" w:hAnsi="Bookman Old Style"/>
          <w:sz w:val="24"/>
          <w:szCs w:val="24"/>
        </w:rPr>
      </w:pPr>
      <w:r w:rsidRPr="00A6773E">
        <w:rPr>
          <w:rFonts w:ascii="Bookman Old Style" w:hAnsi="Bookman Old Style"/>
          <w:sz w:val="24"/>
          <w:szCs w:val="24"/>
        </w:rPr>
        <w:t xml:space="preserve">Predsjednica čita </w:t>
      </w:r>
      <w:r w:rsidR="002175A0">
        <w:rPr>
          <w:rFonts w:ascii="Bookman Old Style" w:hAnsi="Bookman Old Style"/>
          <w:sz w:val="24"/>
          <w:szCs w:val="24"/>
        </w:rPr>
        <w:t>dnevni red kako slijedi</w:t>
      </w:r>
      <w:r w:rsidRPr="00A6773E">
        <w:rPr>
          <w:rFonts w:ascii="Bookman Old Style" w:hAnsi="Bookman Old Style"/>
          <w:sz w:val="24"/>
          <w:szCs w:val="24"/>
        </w:rPr>
        <w:t>:</w:t>
      </w:r>
    </w:p>
    <w:p w14:paraId="119A9D17" w14:textId="5B3DA965" w:rsidR="007C4CBD" w:rsidRPr="00A6773E" w:rsidRDefault="007C4CBD" w:rsidP="007E24ED">
      <w:pPr>
        <w:pStyle w:val="Tijeloteksta"/>
        <w:rPr>
          <w:b/>
        </w:rPr>
      </w:pPr>
    </w:p>
    <w:p w14:paraId="68C2A117" w14:textId="4F59C1F6" w:rsidR="00716F28" w:rsidRDefault="00716F28" w:rsidP="00716F28">
      <w:pPr>
        <w:pStyle w:val="Tijeloteksta"/>
        <w:jc w:val="center"/>
        <w:rPr>
          <w:b/>
        </w:rPr>
      </w:pPr>
      <w:r w:rsidRPr="00A6773E">
        <w:t xml:space="preserve">   </w:t>
      </w:r>
      <w:r w:rsidRPr="00A6773E">
        <w:rPr>
          <w:b/>
        </w:rPr>
        <w:t>D N E V N I   R E D:</w:t>
      </w:r>
    </w:p>
    <w:p w14:paraId="5F1F9FD8" w14:textId="357E5383" w:rsidR="002175A0" w:rsidRPr="003A1D3E" w:rsidRDefault="002175A0" w:rsidP="002175A0">
      <w:pPr>
        <w:pStyle w:val="Tijeloteksta"/>
        <w:rPr>
          <w:b/>
          <w:sz w:val="22"/>
          <w:szCs w:val="22"/>
        </w:rPr>
      </w:pPr>
    </w:p>
    <w:p w14:paraId="3BF13549" w14:textId="77777777" w:rsidR="005B4F87" w:rsidRPr="005B4F87" w:rsidRDefault="005B4F87" w:rsidP="005B4F87">
      <w:pPr>
        <w:pStyle w:val="Odlomakpopisa"/>
        <w:numPr>
          <w:ilvl w:val="0"/>
          <w:numId w:val="45"/>
        </w:numPr>
        <w:jc w:val="both"/>
        <w:rPr>
          <w:rStyle w:val="FontStyle15"/>
          <w:rFonts w:ascii="Bookman Old Style" w:hAnsi="Bookman Old Style" w:cs="Times New Roman"/>
          <w:sz w:val="24"/>
          <w:szCs w:val="24"/>
        </w:rPr>
      </w:pPr>
      <w:r w:rsidRPr="005B4F87">
        <w:rPr>
          <w:rStyle w:val="FontStyle15"/>
          <w:rFonts w:ascii="Bookman Old Style" w:eastAsia="Times New Roman" w:hAnsi="Bookman Old Style" w:cs="Times New Roman"/>
          <w:sz w:val="24"/>
          <w:szCs w:val="24"/>
        </w:rPr>
        <w:t>Prihvaćanje Zapisnika sa 9. sjednice Općinskog vijeća Općine Peteranec održane 15. lipnja 2026. godine;</w:t>
      </w:r>
    </w:p>
    <w:p w14:paraId="2F960C8F" w14:textId="77777777" w:rsidR="005B4F87" w:rsidRPr="005B4F87" w:rsidRDefault="005B4F87" w:rsidP="005B4F87">
      <w:pPr>
        <w:pStyle w:val="Odlomakpopisa"/>
        <w:numPr>
          <w:ilvl w:val="0"/>
          <w:numId w:val="45"/>
        </w:numPr>
        <w:jc w:val="both"/>
        <w:rPr>
          <w:rStyle w:val="FontStyle15"/>
          <w:rFonts w:ascii="Bookman Old Style" w:hAnsi="Bookman Old Style" w:cs="Times New Roman"/>
          <w:sz w:val="24"/>
          <w:szCs w:val="24"/>
        </w:rPr>
      </w:pPr>
      <w:r w:rsidRPr="005B4F87">
        <w:rPr>
          <w:rStyle w:val="FontStyle15"/>
          <w:rFonts w:ascii="Bookman Old Style" w:hAnsi="Bookman Old Style" w:cs="Times New Roman"/>
          <w:sz w:val="24"/>
          <w:szCs w:val="24"/>
        </w:rPr>
        <w:t>Donošenje Odluke o izmjeni Odluke o raspodjeli rezultata poslovanja Općine Peteranec za 2025. godinu;</w:t>
      </w:r>
    </w:p>
    <w:p w14:paraId="2A6C9807" w14:textId="77777777" w:rsidR="005B4F87" w:rsidRPr="005B4F87" w:rsidRDefault="005B4F87" w:rsidP="005B4F87">
      <w:pPr>
        <w:pStyle w:val="Odlomakpopisa"/>
        <w:numPr>
          <w:ilvl w:val="0"/>
          <w:numId w:val="45"/>
        </w:numPr>
        <w:jc w:val="both"/>
        <w:rPr>
          <w:rStyle w:val="FontStyle15"/>
          <w:rFonts w:ascii="Bookman Old Style" w:hAnsi="Bookman Old Style" w:cs="Times New Roman"/>
          <w:sz w:val="24"/>
          <w:szCs w:val="24"/>
        </w:rPr>
      </w:pPr>
      <w:r w:rsidRPr="005B4F87">
        <w:rPr>
          <w:rStyle w:val="FontStyle15"/>
          <w:rFonts w:ascii="Bookman Old Style" w:hAnsi="Bookman Old Style" w:cs="Times New Roman"/>
          <w:sz w:val="24"/>
          <w:szCs w:val="24"/>
        </w:rPr>
        <w:t>Donošenje I. izmjena i dopuna Proračuna Općine Peteranec za 2026. godinu i projekcije za 2027. i 2028. godinu;</w:t>
      </w:r>
    </w:p>
    <w:p w14:paraId="2311025C" w14:textId="77777777" w:rsidR="005B4F87" w:rsidRPr="005B4F87" w:rsidRDefault="005B4F87" w:rsidP="005B4F87">
      <w:pPr>
        <w:pStyle w:val="Odlomakpopisa"/>
        <w:numPr>
          <w:ilvl w:val="0"/>
          <w:numId w:val="45"/>
        </w:numPr>
        <w:jc w:val="both"/>
        <w:rPr>
          <w:rStyle w:val="FontStyle15"/>
          <w:rFonts w:ascii="Bookman Old Style" w:hAnsi="Bookman Old Style" w:cs="Times New Roman"/>
          <w:sz w:val="24"/>
          <w:szCs w:val="24"/>
        </w:rPr>
      </w:pPr>
      <w:r w:rsidRPr="005B4F87">
        <w:rPr>
          <w:rStyle w:val="FontStyle15"/>
          <w:rFonts w:ascii="Bookman Old Style" w:hAnsi="Bookman Old Style" w:cs="Times New Roman"/>
          <w:sz w:val="24"/>
          <w:szCs w:val="24"/>
        </w:rPr>
        <w:t>Donošenje Programa o izmjeni Programa građenja komunalne infrastrukture na području Općine Peteranec za 2026. godinu;</w:t>
      </w:r>
    </w:p>
    <w:p w14:paraId="5E9457A4" w14:textId="77777777" w:rsidR="005B4F87" w:rsidRPr="005B4F87" w:rsidRDefault="005B4F87" w:rsidP="005B4F87">
      <w:pPr>
        <w:pStyle w:val="Odlomakpopisa"/>
        <w:numPr>
          <w:ilvl w:val="0"/>
          <w:numId w:val="45"/>
        </w:numPr>
        <w:jc w:val="both"/>
        <w:rPr>
          <w:rStyle w:val="FontStyle15"/>
          <w:rFonts w:ascii="Bookman Old Style" w:hAnsi="Bookman Old Style" w:cs="Times New Roman"/>
          <w:sz w:val="24"/>
          <w:szCs w:val="24"/>
        </w:rPr>
      </w:pPr>
      <w:r w:rsidRPr="005B4F87">
        <w:rPr>
          <w:rStyle w:val="FontStyle15"/>
          <w:rFonts w:ascii="Bookman Old Style" w:hAnsi="Bookman Old Style" w:cs="Times New Roman"/>
          <w:sz w:val="24"/>
          <w:szCs w:val="24"/>
        </w:rPr>
        <w:lastRenderedPageBreak/>
        <w:t>Donošenje Programa i izmjeni Programa održavanja komunalne infrastrukture na području Općine Peteranec u 2026. godini;</w:t>
      </w:r>
    </w:p>
    <w:p w14:paraId="7BF30EB5" w14:textId="77777777" w:rsidR="005B4F87" w:rsidRPr="005B4F87" w:rsidRDefault="005B4F87" w:rsidP="005B4F87">
      <w:pPr>
        <w:pStyle w:val="Odlomakpopisa"/>
        <w:numPr>
          <w:ilvl w:val="0"/>
          <w:numId w:val="45"/>
        </w:numPr>
        <w:jc w:val="both"/>
        <w:rPr>
          <w:rStyle w:val="FontStyle15"/>
          <w:rFonts w:ascii="Bookman Old Style" w:hAnsi="Bookman Old Style" w:cs="Times New Roman"/>
          <w:sz w:val="24"/>
          <w:szCs w:val="24"/>
        </w:rPr>
      </w:pPr>
      <w:r w:rsidRPr="005B4F87">
        <w:rPr>
          <w:rStyle w:val="FontStyle15"/>
          <w:rFonts w:ascii="Bookman Old Style" w:hAnsi="Bookman Old Style" w:cs="Times New Roman"/>
          <w:sz w:val="24"/>
          <w:szCs w:val="24"/>
        </w:rPr>
        <w:t>Donošenje Plana o izmjeni Plana javnih potreba u socijalnoj skrbi na području Općine Peteranec u 2026. godini;</w:t>
      </w:r>
    </w:p>
    <w:p w14:paraId="368837AE" w14:textId="77777777" w:rsidR="005B4F87" w:rsidRPr="005B4F87" w:rsidRDefault="005B4F87" w:rsidP="005B4F87">
      <w:pPr>
        <w:pStyle w:val="Odlomakpopisa"/>
        <w:numPr>
          <w:ilvl w:val="0"/>
          <w:numId w:val="45"/>
        </w:numPr>
        <w:jc w:val="both"/>
        <w:rPr>
          <w:rStyle w:val="FontStyle15"/>
          <w:rFonts w:ascii="Bookman Old Style" w:hAnsi="Bookman Old Style" w:cs="Times New Roman"/>
          <w:sz w:val="24"/>
          <w:szCs w:val="24"/>
        </w:rPr>
      </w:pPr>
      <w:r w:rsidRPr="005B4F87">
        <w:rPr>
          <w:rStyle w:val="FontStyle15"/>
          <w:rFonts w:ascii="Bookman Old Style" w:hAnsi="Bookman Old Style" w:cs="Times New Roman"/>
          <w:sz w:val="24"/>
          <w:szCs w:val="24"/>
        </w:rPr>
        <w:t>Donošenje Programa o izmjeni Programa javnih potreba u području unapređenja kvalitete života stanovnika Općine Peteranec za 2026. godinu;</w:t>
      </w:r>
    </w:p>
    <w:p w14:paraId="22CCE6DA" w14:textId="77777777" w:rsidR="005B4F87" w:rsidRPr="005B4F87" w:rsidRDefault="005B4F87" w:rsidP="005B4F87">
      <w:pPr>
        <w:pStyle w:val="Odlomakpopisa"/>
        <w:numPr>
          <w:ilvl w:val="0"/>
          <w:numId w:val="45"/>
        </w:numPr>
        <w:jc w:val="both"/>
        <w:rPr>
          <w:rStyle w:val="FontStyle15"/>
          <w:rFonts w:ascii="Bookman Old Style" w:hAnsi="Bookman Old Style" w:cs="Times New Roman"/>
          <w:sz w:val="24"/>
          <w:szCs w:val="24"/>
        </w:rPr>
      </w:pPr>
      <w:r w:rsidRPr="005B4F87">
        <w:rPr>
          <w:rStyle w:val="FontStyle15"/>
          <w:rFonts w:ascii="Bookman Old Style" w:hAnsi="Bookman Old Style" w:cs="Times New Roman"/>
          <w:sz w:val="24"/>
          <w:szCs w:val="24"/>
        </w:rPr>
        <w:t>Donošenje Program o izmjeni Programa javnih potreba u djelatnosti predškolskog i školskog odgoja i obrazovanja na području Općine Peteranec za 2026. godinu;</w:t>
      </w:r>
    </w:p>
    <w:p w14:paraId="29C10E77" w14:textId="77777777" w:rsidR="005B4F87" w:rsidRPr="005B4F87" w:rsidRDefault="005B4F87" w:rsidP="005B4F87">
      <w:pPr>
        <w:pStyle w:val="Odlomakpopisa"/>
        <w:numPr>
          <w:ilvl w:val="0"/>
          <w:numId w:val="45"/>
        </w:numPr>
        <w:jc w:val="both"/>
        <w:rPr>
          <w:rStyle w:val="FontStyle15"/>
          <w:rFonts w:ascii="Bookman Old Style" w:hAnsi="Bookman Old Style" w:cs="Times New Roman"/>
          <w:sz w:val="24"/>
          <w:szCs w:val="24"/>
        </w:rPr>
      </w:pPr>
      <w:r w:rsidRPr="005B4F87">
        <w:rPr>
          <w:rStyle w:val="FontStyle15"/>
          <w:rFonts w:ascii="Bookman Old Style" w:hAnsi="Bookman Old Style" w:cs="Times New Roman"/>
          <w:sz w:val="24"/>
          <w:szCs w:val="24"/>
        </w:rPr>
        <w:t>Donošenje Odluke o suglasnosti za pokretanje postupka dodjele koncesije za dimnjačarske poslove na području Općine Peteranec;</w:t>
      </w:r>
    </w:p>
    <w:p w14:paraId="6E54B9D4" w14:textId="3AA275C9" w:rsidR="005B4F87" w:rsidRPr="005B4F87" w:rsidRDefault="005B4F87" w:rsidP="005B4F87">
      <w:pPr>
        <w:pStyle w:val="Odlomakpopisa"/>
        <w:numPr>
          <w:ilvl w:val="0"/>
          <w:numId w:val="45"/>
        </w:numPr>
        <w:tabs>
          <w:tab w:val="left" w:pos="1701"/>
        </w:tabs>
        <w:jc w:val="both"/>
        <w:rPr>
          <w:rStyle w:val="FontStyle15"/>
          <w:rFonts w:ascii="Bookman Old Style" w:hAnsi="Bookman Old Style" w:cs="Times New Roman"/>
          <w:sz w:val="24"/>
          <w:szCs w:val="24"/>
        </w:rPr>
      </w:pPr>
      <w:r w:rsidRPr="005B4F87">
        <w:rPr>
          <w:rStyle w:val="FontStyle15"/>
          <w:rFonts w:ascii="Bookman Old Style" w:hAnsi="Bookman Old Style" w:cs="Times New Roman"/>
          <w:sz w:val="24"/>
          <w:szCs w:val="24"/>
        </w:rPr>
        <w:t>Donošenje Pravilnika o provedbi postupka Jednostavne nabave u Općini Peteranec;</w:t>
      </w:r>
    </w:p>
    <w:p w14:paraId="4369E89C" w14:textId="77777777" w:rsidR="005B4F87" w:rsidRPr="005B4F87" w:rsidRDefault="005B4F87" w:rsidP="005B4F87">
      <w:pPr>
        <w:pStyle w:val="Odlomakpopisa"/>
        <w:numPr>
          <w:ilvl w:val="0"/>
          <w:numId w:val="45"/>
        </w:numPr>
        <w:tabs>
          <w:tab w:val="left" w:pos="1701"/>
        </w:tabs>
        <w:jc w:val="both"/>
        <w:rPr>
          <w:rStyle w:val="FontStyle15"/>
          <w:rFonts w:ascii="Bookman Old Style" w:hAnsi="Bookman Old Style" w:cs="Times New Roman"/>
          <w:sz w:val="24"/>
          <w:szCs w:val="24"/>
        </w:rPr>
      </w:pPr>
      <w:r w:rsidRPr="005B4F87">
        <w:rPr>
          <w:rStyle w:val="FontStyle15"/>
          <w:rFonts w:ascii="Bookman Old Style" w:hAnsi="Bookman Old Style" w:cs="Times New Roman"/>
          <w:sz w:val="24"/>
          <w:szCs w:val="24"/>
        </w:rPr>
        <w:t>Donošenje Odluke ostvarivanju prava na (su)financiranje troškova kupnje knjiga, zbirki zadataka i radnih bilježnica za učenike osnovne škole s prebivalištem na području Općine Peteranec u školskoj godini 2026./2027.</w:t>
      </w:r>
    </w:p>
    <w:p w14:paraId="510D8668" w14:textId="77777777" w:rsidR="005B4F87" w:rsidRPr="005B4F87" w:rsidRDefault="005B4F87" w:rsidP="005B4F87">
      <w:pPr>
        <w:pStyle w:val="Odlomakpopisa"/>
        <w:numPr>
          <w:ilvl w:val="0"/>
          <w:numId w:val="45"/>
        </w:numPr>
        <w:tabs>
          <w:tab w:val="left" w:pos="1701"/>
        </w:tabs>
        <w:jc w:val="both"/>
        <w:rPr>
          <w:rStyle w:val="FontStyle15"/>
          <w:rFonts w:ascii="Bookman Old Style" w:hAnsi="Bookman Old Style" w:cs="Times New Roman"/>
          <w:sz w:val="24"/>
          <w:szCs w:val="24"/>
        </w:rPr>
      </w:pPr>
      <w:r w:rsidRPr="005B4F87">
        <w:rPr>
          <w:rStyle w:val="FontStyle15"/>
          <w:rFonts w:ascii="Bookman Old Style" w:hAnsi="Bookman Old Style" w:cs="Times New Roman"/>
          <w:sz w:val="24"/>
          <w:szCs w:val="24"/>
        </w:rPr>
        <w:t>Razmatranje Zamolbe Udruge za terapijsko jahanje Osmijeh za sufinanciranje članarina u Udruzi Osmijeh za članove s područja Općine Peteranec u 2026. godini i donošenje Zaključka po istom;</w:t>
      </w:r>
    </w:p>
    <w:p w14:paraId="0EEA268A" w14:textId="77777777" w:rsidR="005B4F87" w:rsidRPr="005B4F87" w:rsidRDefault="005B4F87" w:rsidP="005B4F87">
      <w:pPr>
        <w:pStyle w:val="Odlomakpopisa"/>
        <w:numPr>
          <w:ilvl w:val="0"/>
          <w:numId w:val="45"/>
        </w:numPr>
        <w:tabs>
          <w:tab w:val="left" w:pos="1701"/>
        </w:tabs>
        <w:jc w:val="both"/>
        <w:rPr>
          <w:rStyle w:val="FontStyle15"/>
          <w:rFonts w:ascii="Bookman Old Style" w:hAnsi="Bookman Old Style" w:cs="Times New Roman"/>
          <w:sz w:val="24"/>
          <w:szCs w:val="24"/>
        </w:rPr>
      </w:pPr>
      <w:r w:rsidRPr="005B4F87">
        <w:rPr>
          <w:rStyle w:val="FontStyle15"/>
          <w:rFonts w:ascii="Bookman Old Style" w:hAnsi="Bookman Old Style" w:cs="Times New Roman"/>
          <w:sz w:val="24"/>
          <w:szCs w:val="24"/>
        </w:rPr>
        <w:t>Razno.</w:t>
      </w:r>
    </w:p>
    <w:p w14:paraId="3D4975A7" w14:textId="77777777" w:rsidR="00FB73D8" w:rsidRPr="002175A0" w:rsidRDefault="00FB73D8" w:rsidP="00FB73D8">
      <w:pPr>
        <w:pStyle w:val="Odlomakpopisa"/>
        <w:ind w:left="1637"/>
        <w:jc w:val="both"/>
        <w:rPr>
          <w:rStyle w:val="FontStyle15"/>
          <w:rFonts w:ascii="Bookman Old Style" w:hAnsi="Bookman Old Style" w:cs="Times New Roman"/>
          <w:sz w:val="24"/>
          <w:szCs w:val="24"/>
        </w:rPr>
      </w:pPr>
    </w:p>
    <w:p w14:paraId="218BEB5B" w14:textId="5D2DE737" w:rsidR="00716F28" w:rsidRDefault="00E53CDF" w:rsidP="002175A0">
      <w:pPr>
        <w:ind w:firstLine="720"/>
        <w:jc w:val="both"/>
        <w:rPr>
          <w:rStyle w:val="FontStyle15"/>
          <w:rFonts w:ascii="Bookman Old Style" w:hAnsi="Bookman Old Style" w:cstheme="minorBidi"/>
          <w:sz w:val="24"/>
          <w:szCs w:val="24"/>
        </w:rPr>
      </w:pPr>
      <w:r w:rsidRPr="00A6773E">
        <w:rPr>
          <w:rStyle w:val="FontStyle15"/>
          <w:rFonts w:ascii="Bookman Old Style" w:hAnsi="Bookman Old Style" w:cstheme="minorBidi"/>
          <w:sz w:val="24"/>
          <w:szCs w:val="24"/>
        </w:rPr>
        <w:t xml:space="preserve">Budući da nema </w:t>
      </w:r>
      <w:r w:rsidR="008945BE" w:rsidRPr="00A6773E">
        <w:rPr>
          <w:rStyle w:val="FontStyle15"/>
          <w:rFonts w:ascii="Bookman Old Style" w:hAnsi="Bookman Old Style" w:cstheme="minorBidi"/>
          <w:sz w:val="24"/>
          <w:szCs w:val="24"/>
        </w:rPr>
        <w:t xml:space="preserve">dopuna </w:t>
      </w:r>
      <w:r w:rsidRPr="00A6773E">
        <w:rPr>
          <w:rStyle w:val="FontStyle15"/>
          <w:rFonts w:ascii="Bookman Old Style" w:hAnsi="Bookman Old Style" w:cstheme="minorBidi"/>
          <w:sz w:val="24"/>
          <w:szCs w:val="24"/>
        </w:rPr>
        <w:t>niti</w:t>
      </w:r>
      <w:r w:rsidR="008945BE" w:rsidRPr="00A6773E">
        <w:rPr>
          <w:rStyle w:val="FontStyle15"/>
          <w:rFonts w:ascii="Bookman Old Style" w:hAnsi="Bookman Old Style" w:cstheme="minorBidi"/>
          <w:sz w:val="24"/>
          <w:szCs w:val="24"/>
        </w:rPr>
        <w:t xml:space="preserve"> izmjena dnevnog reda</w:t>
      </w:r>
      <w:r w:rsidR="00FB73D8">
        <w:rPr>
          <w:rStyle w:val="FontStyle15"/>
          <w:rFonts w:ascii="Bookman Old Style" w:hAnsi="Bookman Old Style" w:cstheme="minorBidi"/>
          <w:sz w:val="24"/>
          <w:szCs w:val="24"/>
        </w:rPr>
        <w:t>,</w:t>
      </w:r>
      <w:r w:rsidRPr="00A6773E">
        <w:rPr>
          <w:rStyle w:val="FontStyle15"/>
          <w:rFonts w:ascii="Bookman Old Style" w:hAnsi="Bookman Old Style" w:cstheme="minorBidi"/>
          <w:sz w:val="24"/>
          <w:szCs w:val="24"/>
        </w:rPr>
        <w:t xml:space="preserve"> </w:t>
      </w:r>
      <w:r w:rsidR="00C62CB3">
        <w:rPr>
          <w:rStyle w:val="FontStyle15"/>
          <w:rFonts w:ascii="Bookman Old Style" w:hAnsi="Bookman Old Style" w:cstheme="minorBidi"/>
          <w:sz w:val="24"/>
          <w:szCs w:val="24"/>
        </w:rPr>
        <w:t>Predsjednica daje predloženi dnevni red</w:t>
      </w:r>
      <w:r w:rsidRPr="00A6773E">
        <w:rPr>
          <w:rStyle w:val="FontStyle15"/>
          <w:rFonts w:ascii="Bookman Old Style" w:hAnsi="Bookman Old Style" w:cstheme="minorBidi"/>
          <w:sz w:val="24"/>
          <w:szCs w:val="24"/>
        </w:rPr>
        <w:t xml:space="preserve"> na glasovanje.</w:t>
      </w:r>
      <w:r w:rsidR="00716F28" w:rsidRPr="00A6773E">
        <w:rPr>
          <w:rStyle w:val="FontStyle15"/>
          <w:rFonts w:ascii="Bookman Old Style" w:hAnsi="Bookman Old Style" w:cstheme="minorBidi"/>
          <w:sz w:val="24"/>
          <w:szCs w:val="24"/>
        </w:rPr>
        <w:t xml:space="preserve"> </w:t>
      </w:r>
      <w:r w:rsidR="003C31F7" w:rsidRPr="00A6773E">
        <w:rPr>
          <w:rStyle w:val="FontStyle15"/>
          <w:rFonts w:ascii="Bookman Old Style" w:hAnsi="Bookman Old Style" w:cstheme="minorBidi"/>
          <w:sz w:val="24"/>
          <w:szCs w:val="24"/>
        </w:rPr>
        <w:t xml:space="preserve">Konstatira da je </w:t>
      </w:r>
      <w:r w:rsidR="00716F28" w:rsidRPr="00A6773E">
        <w:rPr>
          <w:rStyle w:val="FontStyle15"/>
          <w:rFonts w:ascii="Bookman Old Style" w:hAnsi="Bookman Old Style" w:cstheme="minorBidi"/>
          <w:sz w:val="24"/>
          <w:szCs w:val="24"/>
        </w:rPr>
        <w:t>glasovano</w:t>
      </w:r>
      <w:r w:rsidR="003C31F7" w:rsidRPr="00A6773E">
        <w:rPr>
          <w:rStyle w:val="FontStyle15"/>
          <w:rFonts w:ascii="Bookman Old Style" w:hAnsi="Bookman Old Style" w:cstheme="minorBidi"/>
          <w:sz w:val="24"/>
          <w:szCs w:val="24"/>
        </w:rPr>
        <w:t xml:space="preserve"> sa </w:t>
      </w:r>
      <w:r w:rsidR="008A5229" w:rsidRPr="008A5229">
        <w:rPr>
          <w:rStyle w:val="FontStyle15"/>
          <w:rFonts w:ascii="Bookman Old Style" w:hAnsi="Bookman Old Style" w:cstheme="minorBidi"/>
          <w:sz w:val="24"/>
          <w:szCs w:val="24"/>
        </w:rPr>
        <w:t>7</w:t>
      </w:r>
      <w:r w:rsidR="003C31F7" w:rsidRPr="00A6773E">
        <w:rPr>
          <w:rStyle w:val="FontStyle15"/>
          <w:rFonts w:ascii="Bookman Old Style" w:hAnsi="Bookman Old Style" w:cstheme="minorBidi"/>
          <w:sz w:val="24"/>
          <w:szCs w:val="24"/>
        </w:rPr>
        <w:t xml:space="preserve"> glasova ZA, </w:t>
      </w:r>
      <w:r w:rsidR="00CB7EA5" w:rsidRPr="00A6773E">
        <w:rPr>
          <w:rStyle w:val="FontStyle15"/>
          <w:rFonts w:ascii="Bookman Old Style" w:hAnsi="Bookman Old Style" w:cstheme="minorBidi"/>
          <w:sz w:val="24"/>
          <w:szCs w:val="24"/>
        </w:rPr>
        <w:t>0</w:t>
      </w:r>
      <w:r w:rsidR="003C31F7" w:rsidRPr="00A6773E">
        <w:rPr>
          <w:rStyle w:val="FontStyle15"/>
          <w:rFonts w:ascii="Bookman Old Style" w:hAnsi="Bookman Old Style" w:cstheme="minorBidi"/>
          <w:sz w:val="24"/>
          <w:szCs w:val="24"/>
        </w:rPr>
        <w:t xml:space="preserve"> glasova PROTIV i </w:t>
      </w:r>
      <w:r w:rsidR="00CB7EA5" w:rsidRPr="00A6773E">
        <w:rPr>
          <w:rStyle w:val="FontStyle15"/>
          <w:rFonts w:ascii="Bookman Old Style" w:hAnsi="Bookman Old Style" w:cstheme="minorBidi"/>
          <w:sz w:val="24"/>
          <w:szCs w:val="24"/>
        </w:rPr>
        <w:t>0 glasova SUZDRŽANIH te je d</w:t>
      </w:r>
      <w:r w:rsidR="00372383" w:rsidRPr="00A6773E">
        <w:rPr>
          <w:rStyle w:val="FontStyle15"/>
          <w:rFonts w:ascii="Bookman Old Style" w:hAnsi="Bookman Old Style" w:cstheme="minorBidi"/>
          <w:sz w:val="24"/>
          <w:szCs w:val="24"/>
        </w:rPr>
        <w:t>nevni red jednoglasno prihvaćen.</w:t>
      </w:r>
    </w:p>
    <w:p w14:paraId="66B0C466" w14:textId="4AF5D19B" w:rsidR="00C62CB3" w:rsidRDefault="00C62CB3" w:rsidP="00C62CB3">
      <w:pPr>
        <w:jc w:val="center"/>
        <w:rPr>
          <w:rStyle w:val="FontStyle15"/>
          <w:rFonts w:ascii="Bookman Old Style" w:hAnsi="Bookman Old Style" w:cstheme="minorBidi"/>
          <w:sz w:val="24"/>
          <w:szCs w:val="24"/>
        </w:rPr>
      </w:pPr>
      <w:r>
        <w:rPr>
          <w:rStyle w:val="FontStyle15"/>
          <w:rFonts w:ascii="Bookman Old Style" w:hAnsi="Bookman Old Style" w:cstheme="minorBidi"/>
          <w:sz w:val="24"/>
          <w:szCs w:val="24"/>
        </w:rPr>
        <w:t>Točka 2.</w:t>
      </w:r>
    </w:p>
    <w:p w14:paraId="1FD06F85" w14:textId="20434673" w:rsidR="00C62CB3" w:rsidRPr="008A5229" w:rsidRDefault="00C62CB3" w:rsidP="00C62CB3">
      <w:pPr>
        <w:ind w:firstLine="720"/>
        <w:jc w:val="both"/>
        <w:rPr>
          <w:rStyle w:val="FontStyle15"/>
          <w:rFonts w:ascii="Bookman Old Style" w:hAnsi="Bookman Old Style" w:cstheme="minorBidi"/>
          <w:sz w:val="24"/>
          <w:szCs w:val="24"/>
        </w:rPr>
      </w:pPr>
      <w:r>
        <w:rPr>
          <w:rStyle w:val="FontStyle15"/>
          <w:rFonts w:ascii="Bookman Old Style" w:hAnsi="Bookman Old Style" w:cstheme="minorBidi"/>
          <w:sz w:val="24"/>
          <w:szCs w:val="24"/>
        </w:rPr>
        <w:t xml:space="preserve">Prijedlog Odluke o izmjeni Odluke o raspodjeli rezultata poslovanja za 2025. godinu dostavljen je općinskim vijećnicima u privitku poziva na sjednicu. </w:t>
      </w:r>
      <w:r w:rsidR="00596ED5">
        <w:rPr>
          <w:rStyle w:val="FontStyle15"/>
          <w:rFonts w:ascii="Bookman Old Style" w:hAnsi="Bookman Old Style" w:cstheme="minorBidi"/>
          <w:sz w:val="24"/>
          <w:szCs w:val="24"/>
        </w:rPr>
        <w:t>Budući da nema pitanja po ovoj točki dnevnog reda</w:t>
      </w:r>
      <w:r>
        <w:rPr>
          <w:rStyle w:val="FontStyle15"/>
          <w:rFonts w:ascii="Bookman Old Style" w:hAnsi="Bookman Old Style" w:cstheme="minorBidi"/>
          <w:sz w:val="24"/>
          <w:szCs w:val="24"/>
        </w:rPr>
        <w:t xml:space="preserve"> Predsjednica daje prijedlog o prihvaćanju Odluke na glasovanje. Konstatira da je glasovano sa </w:t>
      </w:r>
      <w:r w:rsidR="00596ED5" w:rsidRPr="008A5229">
        <w:rPr>
          <w:rStyle w:val="FontStyle15"/>
          <w:rFonts w:ascii="Bookman Old Style" w:hAnsi="Bookman Old Style" w:cstheme="minorBidi"/>
          <w:sz w:val="24"/>
          <w:szCs w:val="24"/>
        </w:rPr>
        <w:t>7</w:t>
      </w:r>
      <w:r w:rsidRPr="008A5229">
        <w:rPr>
          <w:rStyle w:val="FontStyle15"/>
          <w:rFonts w:ascii="Bookman Old Style" w:hAnsi="Bookman Old Style" w:cstheme="minorBidi"/>
          <w:sz w:val="24"/>
          <w:szCs w:val="24"/>
        </w:rPr>
        <w:t xml:space="preserve"> glasova ZA, 0 glasova PROTIV i 0 glasova SUZDRŽANIH  te je Općinsko vijeće Općine Peteranec donijelo</w:t>
      </w:r>
    </w:p>
    <w:p w14:paraId="592143D8" w14:textId="57FE52E8" w:rsidR="00C62CB3" w:rsidRPr="00C62CB3" w:rsidRDefault="00C62CB3" w:rsidP="00C62CB3">
      <w:pPr>
        <w:pStyle w:val="Bezproreda"/>
        <w:jc w:val="center"/>
        <w:rPr>
          <w:rFonts w:ascii="Bookman Old Style" w:hAnsi="Bookman Old Style"/>
          <w:b/>
          <w:sz w:val="24"/>
          <w:szCs w:val="24"/>
        </w:rPr>
      </w:pPr>
      <w:r w:rsidRPr="00C62CB3">
        <w:rPr>
          <w:rFonts w:ascii="Bookman Old Style" w:hAnsi="Bookman Old Style"/>
          <w:b/>
          <w:sz w:val="24"/>
          <w:szCs w:val="24"/>
        </w:rPr>
        <w:t>ODLUKU</w:t>
      </w:r>
    </w:p>
    <w:p w14:paraId="6C349201" w14:textId="77777777" w:rsidR="00C62CB3" w:rsidRPr="00C62CB3" w:rsidRDefault="00C62CB3" w:rsidP="00C62CB3">
      <w:pPr>
        <w:pStyle w:val="Bezproreda"/>
        <w:jc w:val="center"/>
        <w:rPr>
          <w:rFonts w:ascii="Bookman Old Style" w:hAnsi="Bookman Old Style"/>
          <w:b/>
          <w:sz w:val="24"/>
          <w:szCs w:val="24"/>
        </w:rPr>
      </w:pPr>
      <w:r w:rsidRPr="00C62CB3">
        <w:rPr>
          <w:rFonts w:ascii="Bookman Old Style" w:hAnsi="Bookman Old Style"/>
          <w:b/>
          <w:sz w:val="24"/>
          <w:szCs w:val="24"/>
        </w:rPr>
        <w:t>o izmjeni Odluke o raspodjeli rezultata poslovanja</w:t>
      </w:r>
    </w:p>
    <w:p w14:paraId="37D216B7" w14:textId="52BF6F76" w:rsidR="00C62CB3" w:rsidRDefault="00C62CB3" w:rsidP="00C62CB3">
      <w:pPr>
        <w:pStyle w:val="Bezproreda"/>
        <w:jc w:val="center"/>
        <w:rPr>
          <w:rFonts w:ascii="Bookman Old Style" w:hAnsi="Bookman Old Style"/>
          <w:b/>
          <w:sz w:val="24"/>
          <w:szCs w:val="24"/>
        </w:rPr>
      </w:pPr>
      <w:r w:rsidRPr="00C62CB3">
        <w:rPr>
          <w:rFonts w:ascii="Bookman Old Style" w:hAnsi="Bookman Old Style"/>
          <w:b/>
          <w:sz w:val="24"/>
          <w:szCs w:val="24"/>
        </w:rPr>
        <w:t>Općine Peteranec za 2025. godinu</w:t>
      </w:r>
    </w:p>
    <w:p w14:paraId="1523F243" w14:textId="76E10A32" w:rsidR="00C62CB3" w:rsidRPr="00C62CB3" w:rsidRDefault="00C62CB3" w:rsidP="00C62CB3">
      <w:pPr>
        <w:pStyle w:val="Bezproreda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(Odluka se prilaže zapisniku i čini njegov sastavni dio)</w:t>
      </w:r>
    </w:p>
    <w:p w14:paraId="186B57AF" w14:textId="77777777" w:rsidR="00C62CB3" w:rsidRPr="00C62CB3" w:rsidRDefault="00C62CB3" w:rsidP="00C62CB3">
      <w:pPr>
        <w:jc w:val="both"/>
        <w:rPr>
          <w:rStyle w:val="FontStyle15"/>
          <w:rFonts w:ascii="Bookman Old Style" w:hAnsi="Bookman Old Style" w:cstheme="minorBidi"/>
          <w:sz w:val="24"/>
          <w:szCs w:val="24"/>
        </w:rPr>
      </w:pPr>
    </w:p>
    <w:p w14:paraId="5376F60F" w14:textId="3E0A9403" w:rsidR="00C62CB3" w:rsidRPr="00C62CB3" w:rsidRDefault="00C62CB3" w:rsidP="00C62CB3">
      <w:pPr>
        <w:jc w:val="both"/>
        <w:rPr>
          <w:rStyle w:val="FontStyle15"/>
          <w:rFonts w:ascii="Bookman Old Style" w:hAnsi="Bookman Old Style" w:cstheme="minorBidi"/>
          <w:sz w:val="24"/>
          <w:szCs w:val="24"/>
        </w:rPr>
      </w:pPr>
    </w:p>
    <w:p w14:paraId="7880B48F" w14:textId="77777777" w:rsidR="00C62CB3" w:rsidRDefault="00C62CB3" w:rsidP="00AA007E">
      <w:pPr>
        <w:jc w:val="center"/>
        <w:rPr>
          <w:rStyle w:val="FontStyle15"/>
          <w:rFonts w:ascii="Bookman Old Style" w:hAnsi="Bookman Old Style" w:cstheme="minorBidi"/>
          <w:sz w:val="24"/>
          <w:szCs w:val="24"/>
        </w:rPr>
      </w:pPr>
    </w:p>
    <w:p w14:paraId="7E7B6F20" w14:textId="6BC1E11F" w:rsidR="00C62CB3" w:rsidRDefault="00C62CB3" w:rsidP="00AA007E">
      <w:pPr>
        <w:jc w:val="center"/>
        <w:rPr>
          <w:rStyle w:val="FontStyle15"/>
          <w:rFonts w:ascii="Bookman Old Style" w:hAnsi="Bookman Old Style" w:cstheme="minorBidi"/>
          <w:sz w:val="24"/>
          <w:szCs w:val="24"/>
        </w:rPr>
      </w:pPr>
      <w:r>
        <w:rPr>
          <w:rStyle w:val="FontStyle15"/>
          <w:rFonts w:ascii="Bookman Old Style" w:hAnsi="Bookman Old Style" w:cstheme="minorBidi"/>
          <w:sz w:val="24"/>
          <w:szCs w:val="24"/>
        </w:rPr>
        <w:lastRenderedPageBreak/>
        <w:t>Točka 3.</w:t>
      </w:r>
    </w:p>
    <w:p w14:paraId="454B1C57" w14:textId="4A92CD59" w:rsidR="0022059D" w:rsidRPr="008A5229" w:rsidRDefault="00C62CB3" w:rsidP="0022059D">
      <w:pPr>
        <w:ind w:firstLine="720"/>
        <w:jc w:val="both"/>
        <w:rPr>
          <w:rStyle w:val="FontStyle15"/>
          <w:rFonts w:ascii="Bookman Old Style" w:hAnsi="Bookman Old Style" w:cstheme="minorBidi"/>
          <w:sz w:val="24"/>
          <w:szCs w:val="24"/>
        </w:rPr>
      </w:pPr>
      <w:r>
        <w:rPr>
          <w:rStyle w:val="FontStyle15"/>
          <w:rFonts w:ascii="Bookman Old Style" w:hAnsi="Bookman Old Style" w:cstheme="minorBidi"/>
          <w:sz w:val="24"/>
          <w:szCs w:val="24"/>
        </w:rPr>
        <w:t>Prijedlog I. izmjena i dopuna Proračuna Općine Peteranec za 2026. godinu i projekcije za 2027. i 2028. godinu dostavljen je članovima Općinskog vijeća u privitku poziva</w:t>
      </w:r>
      <w:r w:rsidR="00596ED5">
        <w:rPr>
          <w:rStyle w:val="FontStyle15"/>
          <w:rFonts w:ascii="Bookman Old Style" w:hAnsi="Bookman Old Style" w:cstheme="minorBidi"/>
          <w:sz w:val="24"/>
          <w:szCs w:val="24"/>
        </w:rPr>
        <w:t xml:space="preserve"> na sjednicu. Pojašnjenje daje općinski načelnik, stavku po stavku. Također napominje da su sljedeće točke dnevnog reda (programi) vezani uz same izmjene i dopune Proračuna. Budući da nema pitanja po ovoj točki dnevnog reda</w:t>
      </w:r>
      <w:r>
        <w:rPr>
          <w:rStyle w:val="FontStyle15"/>
          <w:rFonts w:ascii="Bookman Old Style" w:hAnsi="Bookman Old Style" w:cstheme="minorBidi"/>
          <w:sz w:val="24"/>
          <w:szCs w:val="24"/>
        </w:rPr>
        <w:t xml:space="preserve"> Predsjednica daje prijedlog o prihvaćanju I. izmjena i dopuna Proračuna Općine Peteranec za 2026. na glasovanje. Konstatira da je glasovano sa </w:t>
      </w:r>
      <w:r w:rsidR="00596ED5" w:rsidRPr="008A5229">
        <w:rPr>
          <w:rStyle w:val="FontStyle15"/>
          <w:rFonts w:ascii="Bookman Old Style" w:hAnsi="Bookman Old Style" w:cstheme="minorBidi"/>
          <w:sz w:val="24"/>
          <w:szCs w:val="24"/>
        </w:rPr>
        <w:t>7</w:t>
      </w:r>
      <w:r w:rsidRPr="008A5229">
        <w:rPr>
          <w:rStyle w:val="FontStyle15"/>
          <w:rFonts w:ascii="Bookman Old Style" w:hAnsi="Bookman Old Style" w:cstheme="minorBidi"/>
          <w:sz w:val="24"/>
          <w:szCs w:val="24"/>
        </w:rPr>
        <w:t xml:space="preserve"> glasova ZA, 0 glasova PROTIV i 0 glasova SUZDRŽANIH  te je Općinsko vijeće Općine Peteranec donijelo</w:t>
      </w:r>
    </w:p>
    <w:p w14:paraId="3F5ADFB4" w14:textId="5470A7C7" w:rsidR="00C62CB3" w:rsidRPr="008A5229" w:rsidRDefault="0022059D" w:rsidP="0022059D">
      <w:pPr>
        <w:pStyle w:val="Bezproreda"/>
        <w:jc w:val="center"/>
        <w:rPr>
          <w:rStyle w:val="FontStyle15"/>
          <w:rFonts w:ascii="Bookman Old Style" w:hAnsi="Bookman Old Style" w:cstheme="minorBidi"/>
          <w:b/>
          <w:color w:val="FF0000"/>
          <w:sz w:val="24"/>
          <w:szCs w:val="24"/>
        </w:rPr>
      </w:pPr>
      <w:r w:rsidRPr="008A5229">
        <w:rPr>
          <w:rStyle w:val="FontStyle15"/>
          <w:rFonts w:ascii="Bookman Old Style" w:hAnsi="Bookman Old Style" w:cstheme="minorBidi"/>
          <w:b/>
          <w:sz w:val="24"/>
          <w:szCs w:val="24"/>
        </w:rPr>
        <w:t>I. IZMJENE I DOPUNE PRORAČUNA OPĆINE PETERANEC</w:t>
      </w:r>
    </w:p>
    <w:p w14:paraId="7A439F96" w14:textId="5C672E79" w:rsidR="0022059D" w:rsidRPr="008A5229" w:rsidRDefault="0022059D" w:rsidP="0022059D">
      <w:pPr>
        <w:pStyle w:val="Bezproreda"/>
        <w:jc w:val="center"/>
        <w:rPr>
          <w:rStyle w:val="FontStyle15"/>
          <w:rFonts w:ascii="Bookman Old Style" w:hAnsi="Bookman Old Style" w:cstheme="minorBidi"/>
          <w:b/>
          <w:sz w:val="24"/>
          <w:szCs w:val="24"/>
        </w:rPr>
      </w:pPr>
      <w:r w:rsidRPr="008A5229">
        <w:rPr>
          <w:rStyle w:val="FontStyle15"/>
          <w:rFonts w:ascii="Bookman Old Style" w:hAnsi="Bookman Old Style" w:cstheme="minorBidi"/>
          <w:b/>
          <w:sz w:val="24"/>
          <w:szCs w:val="24"/>
        </w:rPr>
        <w:t>ZA 2026. GODINU I PROJEKCIJE ZA 2027. I 2028. GODINU</w:t>
      </w:r>
    </w:p>
    <w:p w14:paraId="7D6EB8E9" w14:textId="256BCCD7" w:rsidR="0022059D" w:rsidRPr="008A5229" w:rsidRDefault="0022059D" w:rsidP="0022059D">
      <w:pPr>
        <w:pStyle w:val="Bezproreda"/>
        <w:jc w:val="center"/>
        <w:rPr>
          <w:rStyle w:val="FontStyle15"/>
          <w:rFonts w:ascii="Bookman Old Style" w:hAnsi="Bookman Old Style" w:cstheme="minorBidi"/>
          <w:b/>
          <w:sz w:val="24"/>
          <w:szCs w:val="24"/>
        </w:rPr>
      </w:pPr>
      <w:r w:rsidRPr="008A5229">
        <w:rPr>
          <w:rStyle w:val="FontStyle15"/>
          <w:rFonts w:ascii="Bookman Old Style" w:hAnsi="Bookman Old Style" w:cstheme="minorBidi"/>
          <w:b/>
          <w:sz w:val="24"/>
          <w:szCs w:val="24"/>
        </w:rPr>
        <w:t>(I.Izmjene i dopune Proračuna Općine Peteranec za 2026. godinu i projekcije za 2027. i 2028. godinu prilažu se zapisniku i čine njegov sastavni dio)</w:t>
      </w:r>
    </w:p>
    <w:p w14:paraId="07E6616B" w14:textId="77777777" w:rsidR="00C62CB3" w:rsidRDefault="00C62CB3" w:rsidP="00AA007E">
      <w:pPr>
        <w:jc w:val="center"/>
        <w:rPr>
          <w:rStyle w:val="FontStyle15"/>
          <w:rFonts w:ascii="Bookman Old Style" w:hAnsi="Bookman Old Style" w:cstheme="minorBidi"/>
          <w:sz w:val="24"/>
          <w:szCs w:val="24"/>
        </w:rPr>
      </w:pPr>
    </w:p>
    <w:p w14:paraId="53A89386" w14:textId="6BC7E984" w:rsidR="00C62CB3" w:rsidRDefault="0022059D" w:rsidP="00AA007E">
      <w:pPr>
        <w:jc w:val="center"/>
        <w:rPr>
          <w:rStyle w:val="FontStyle15"/>
          <w:rFonts w:ascii="Bookman Old Style" w:hAnsi="Bookman Old Style" w:cstheme="minorBidi"/>
          <w:sz w:val="24"/>
          <w:szCs w:val="24"/>
        </w:rPr>
      </w:pPr>
      <w:r>
        <w:rPr>
          <w:rStyle w:val="FontStyle15"/>
          <w:rFonts w:ascii="Bookman Old Style" w:hAnsi="Bookman Old Style" w:cstheme="minorBidi"/>
          <w:sz w:val="24"/>
          <w:szCs w:val="24"/>
        </w:rPr>
        <w:t>Točka 4.</w:t>
      </w:r>
    </w:p>
    <w:p w14:paraId="0CC6146B" w14:textId="7AF74F26" w:rsidR="00CD5F80" w:rsidRPr="008A5229" w:rsidRDefault="00CD5F80" w:rsidP="00CD5F80">
      <w:pPr>
        <w:ind w:firstLine="720"/>
        <w:jc w:val="both"/>
        <w:rPr>
          <w:rStyle w:val="FontStyle15"/>
          <w:rFonts w:ascii="Bookman Old Style" w:hAnsi="Bookman Old Style" w:cstheme="minorBidi"/>
          <w:sz w:val="24"/>
          <w:szCs w:val="24"/>
        </w:rPr>
      </w:pPr>
      <w:r>
        <w:rPr>
          <w:rStyle w:val="FontStyle15"/>
          <w:rFonts w:ascii="Bookman Old Style" w:hAnsi="Bookman Old Style" w:cstheme="minorBidi"/>
          <w:sz w:val="24"/>
          <w:szCs w:val="24"/>
        </w:rPr>
        <w:t xml:space="preserve">Prijedlog Programa o izmjeni Programa građenja komunalne infrastrukture na području Općine Peteranec za 2026. godinu dostavljen je članovima Općinskog vijeća u privitku poziva na sjednicu. </w:t>
      </w:r>
      <w:r w:rsidR="00596ED5">
        <w:rPr>
          <w:rStyle w:val="FontStyle15"/>
          <w:rFonts w:ascii="Bookman Old Style" w:hAnsi="Bookman Old Style" w:cstheme="minorBidi"/>
          <w:sz w:val="24"/>
          <w:szCs w:val="24"/>
        </w:rPr>
        <w:t xml:space="preserve">Budući da nema pitanja niti primjedbi po ovoj točki dnevnog reda </w:t>
      </w:r>
      <w:r>
        <w:rPr>
          <w:rStyle w:val="FontStyle15"/>
          <w:rFonts w:ascii="Bookman Old Style" w:hAnsi="Bookman Old Style" w:cstheme="minorBidi"/>
          <w:sz w:val="24"/>
          <w:szCs w:val="24"/>
        </w:rPr>
        <w:t xml:space="preserve">Predsjednica daje prijedlog o prihvaćanju Programa na glasovanje. Konstatira da je glasovano sa </w:t>
      </w:r>
      <w:r w:rsidR="00596ED5" w:rsidRPr="008A5229">
        <w:rPr>
          <w:rStyle w:val="FontStyle15"/>
          <w:rFonts w:ascii="Bookman Old Style" w:hAnsi="Bookman Old Style" w:cstheme="minorBidi"/>
          <w:sz w:val="24"/>
          <w:szCs w:val="24"/>
        </w:rPr>
        <w:t>7</w:t>
      </w:r>
      <w:r w:rsidRPr="008A5229">
        <w:rPr>
          <w:rStyle w:val="FontStyle15"/>
          <w:rFonts w:ascii="Bookman Old Style" w:hAnsi="Bookman Old Style" w:cstheme="minorBidi"/>
          <w:sz w:val="24"/>
          <w:szCs w:val="24"/>
        </w:rPr>
        <w:t xml:space="preserve"> glasova ZA, 0 glasova PROTIV i 0 glasova SUZDRŽANIH  te je Općinsko vijeće Općine Peteranec donijelo</w:t>
      </w:r>
    </w:p>
    <w:p w14:paraId="737220A7" w14:textId="77777777" w:rsidR="00CD5F80" w:rsidRPr="00CD5F80" w:rsidRDefault="00CD5F80" w:rsidP="00CD5F80">
      <w:pPr>
        <w:pStyle w:val="Bezproreda"/>
        <w:jc w:val="center"/>
        <w:rPr>
          <w:rFonts w:ascii="Bookman Old Style" w:hAnsi="Bookman Old Style"/>
          <w:sz w:val="24"/>
          <w:szCs w:val="24"/>
        </w:rPr>
      </w:pPr>
      <w:r w:rsidRPr="00CD5F80">
        <w:rPr>
          <w:rFonts w:ascii="Bookman Old Style" w:hAnsi="Bookman Old Style"/>
          <w:b/>
          <w:sz w:val="24"/>
          <w:szCs w:val="24"/>
        </w:rPr>
        <w:t>P R O G R A M</w:t>
      </w:r>
    </w:p>
    <w:p w14:paraId="7C5B9256" w14:textId="77777777" w:rsidR="00CD5F80" w:rsidRPr="00CD5F80" w:rsidRDefault="00CD5F80" w:rsidP="00CD5F80">
      <w:pPr>
        <w:pStyle w:val="Bezproreda"/>
        <w:jc w:val="center"/>
        <w:rPr>
          <w:rFonts w:ascii="Bookman Old Style" w:hAnsi="Bookman Old Style"/>
          <w:sz w:val="24"/>
          <w:szCs w:val="24"/>
        </w:rPr>
      </w:pPr>
      <w:r w:rsidRPr="00CD5F80">
        <w:rPr>
          <w:rFonts w:ascii="Bookman Old Style" w:hAnsi="Bookman Old Style"/>
          <w:b/>
          <w:sz w:val="24"/>
          <w:szCs w:val="24"/>
        </w:rPr>
        <w:t>o izmjeni Programa građenja komunalne infrastrukture</w:t>
      </w:r>
    </w:p>
    <w:p w14:paraId="6009EE31" w14:textId="4BD18101" w:rsidR="00CD5F80" w:rsidRDefault="00CD5F80" w:rsidP="00CD5F80">
      <w:pPr>
        <w:pStyle w:val="Bezproreda"/>
        <w:jc w:val="center"/>
        <w:rPr>
          <w:rFonts w:ascii="Bookman Old Style" w:hAnsi="Bookman Old Style"/>
          <w:b/>
          <w:sz w:val="24"/>
          <w:szCs w:val="24"/>
        </w:rPr>
      </w:pPr>
      <w:r w:rsidRPr="00CD5F80">
        <w:rPr>
          <w:rFonts w:ascii="Bookman Old Style" w:hAnsi="Bookman Old Style"/>
          <w:b/>
          <w:sz w:val="24"/>
          <w:szCs w:val="24"/>
        </w:rPr>
        <w:t>na području Općine Peteranec za 2026. godinu</w:t>
      </w:r>
    </w:p>
    <w:p w14:paraId="3F4EF268" w14:textId="287B390B" w:rsidR="00CD5F80" w:rsidRDefault="00CD5F80" w:rsidP="00CD5F80">
      <w:pPr>
        <w:pStyle w:val="Bezproreda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(Program se prilaže zapisniku i čini njegov sastavni dio)</w:t>
      </w:r>
    </w:p>
    <w:p w14:paraId="1A482241" w14:textId="5C56E77C" w:rsidR="00CD5F80" w:rsidRDefault="00CD5F80" w:rsidP="00CD5F80">
      <w:pPr>
        <w:pStyle w:val="Bezproreda"/>
        <w:jc w:val="center"/>
        <w:rPr>
          <w:rFonts w:ascii="Bookman Old Style" w:hAnsi="Bookman Old Style"/>
          <w:b/>
          <w:sz w:val="24"/>
          <w:szCs w:val="24"/>
        </w:rPr>
      </w:pPr>
    </w:p>
    <w:p w14:paraId="0CFB7204" w14:textId="12634253" w:rsidR="00CD5F80" w:rsidRDefault="00CD5F80" w:rsidP="00CD5F80">
      <w:pPr>
        <w:pStyle w:val="Bezproreda"/>
        <w:jc w:val="center"/>
        <w:rPr>
          <w:rFonts w:ascii="Bookman Old Style" w:hAnsi="Bookman Old Style"/>
          <w:sz w:val="24"/>
          <w:szCs w:val="24"/>
        </w:rPr>
      </w:pPr>
      <w:r w:rsidRPr="00CD5F80">
        <w:rPr>
          <w:rFonts w:ascii="Bookman Old Style" w:hAnsi="Bookman Old Style"/>
          <w:sz w:val="24"/>
          <w:szCs w:val="24"/>
        </w:rPr>
        <w:t>Točka 5.</w:t>
      </w:r>
    </w:p>
    <w:p w14:paraId="04F4177D" w14:textId="77777777" w:rsidR="00CD5F80" w:rsidRPr="00CD5F80" w:rsidRDefault="00CD5F80" w:rsidP="00CD5F80">
      <w:pPr>
        <w:pStyle w:val="Bezproreda"/>
        <w:jc w:val="center"/>
        <w:rPr>
          <w:rFonts w:ascii="Bookman Old Style" w:hAnsi="Bookman Old Style"/>
          <w:sz w:val="24"/>
          <w:szCs w:val="24"/>
        </w:rPr>
      </w:pPr>
    </w:p>
    <w:p w14:paraId="239A2037" w14:textId="77777777" w:rsidR="008A5229" w:rsidRPr="008A5229" w:rsidRDefault="00CD5F80" w:rsidP="008A5229">
      <w:pPr>
        <w:ind w:firstLine="720"/>
        <w:jc w:val="both"/>
        <w:rPr>
          <w:rStyle w:val="FontStyle15"/>
          <w:rFonts w:ascii="Bookman Old Style" w:hAnsi="Bookman Old Style" w:cstheme="minorBidi"/>
          <w:sz w:val="24"/>
          <w:szCs w:val="24"/>
        </w:rPr>
      </w:pPr>
      <w:r>
        <w:rPr>
          <w:rStyle w:val="FontStyle15"/>
          <w:rFonts w:ascii="Bookman Old Style" w:hAnsi="Bookman Old Style" w:cstheme="minorBidi"/>
          <w:sz w:val="24"/>
          <w:szCs w:val="24"/>
        </w:rPr>
        <w:t xml:space="preserve">Prijedlog Programa o izmjeni Programa održavanja komunalne infrastrukture na području Općine Peteranec za 2026. godinu dostavljen je članovima Općinskog vijeća u privitku poziva na sjednicu. </w:t>
      </w:r>
      <w:r w:rsidR="008A5229">
        <w:rPr>
          <w:rStyle w:val="FontStyle15"/>
          <w:rFonts w:ascii="Bookman Old Style" w:hAnsi="Bookman Old Style" w:cstheme="minorBidi"/>
          <w:sz w:val="24"/>
          <w:szCs w:val="24"/>
        </w:rPr>
        <w:t xml:space="preserve">Budući da nema pitanja niti primjedbi po ovoj točki dnevnog reda Predsjednica daje prijedlog o prihvaćanju Programa na glasovanje. Konstatira da je glasovano sa </w:t>
      </w:r>
      <w:r w:rsidR="008A5229" w:rsidRPr="008A5229">
        <w:rPr>
          <w:rStyle w:val="FontStyle15"/>
          <w:rFonts w:ascii="Bookman Old Style" w:hAnsi="Bookman Old Style" w:cstheme="minorBidi"/>
          <w:sz w:val="24"/>
          <w:szCs w:val="24"/>
        </w:rPr>
        <w:t>7 glasova ZA, 0 glasova PROTIV i 0 glasova SUZDRŽANIH  te je Općinsko vijeće Općine Peteranec donijelo</w:t>
      </w:r>
    </w:p>
    <w:p w14:paraId="3E7F8629" w14:textId="2690FF2D" w:rsidR="00CD5F80" w:rsidRPr="00CD5F80" w:rsidRDefault="00CD5F80" w:rsidP="008A5229">
      <w:pPr>
        <w:ind w:firstLine="720"/>
        <w:jc w:val="center"/>
        <w:rPr>
          <w:rFonts w:ascii="Bookman Old Style" w:hAnsi="Bookman Old Style" w:cs="Times New Roman"/>
          <w:sz w:val="24"/>
          <w:szCs w:val="24"/>
        </w:rPr>
      </w:pPr>
      <w:r w:rsidRPr="00CD5F80">
        <w:rPr>
          <w:rFonts w:ascii="Bookman Old Style" w:hAnsi="Bookman Old Style" w:cs="Times New Roman"/>
          <w:b/>
          <w:sz w:val="24"/>
          <w:szCs w:val="24"/>
        </w:rPr>
        <w:t>P  R  O  G  R  A  M</w:t>
      </w:r>
    </w:p>
    <w:p w14:paraId="3D4A9CB3" w14:textId="77777777" w:rsidR="00CD5F80" w:rsidRPr="00CD5F80" w:rsidRDefault="00CD5F80" w:rsidP="00CD5F80">
      <w:pPr>
        <w:pStyle w:val="Bezproreda"/>
        <w:jc w:val="center"/>
        <w:rPr>
          <w:rFonts w:ascii="Bookman Old Style" w:hAnsi="Bookman Old Style" w:cs="Times New Roman"/>
          <w:sz w:val="24"/>
          <w:szCs w:val="24"/>
        </w:rPr>
      </w:pPr>
      <w:r w:rsidRPr="00CD5F80">
        <w:rPr>
          <w:rFonts w:ascii="Bookman Old Style" w:hAnsi="Bookman Old Style" w:cs="Times New Roman"/>
          <w:b/>
          <w:sz w:val="24"/>
          <w:szCs w:val="24"/>
        </w:rPr>
        <w:t>o izmjeni Programa održavanja komunalne infrastrukture</w:t>
      </w:r>
    </w:p>
    <w:p w14:paraId="726A55A4" w14:textId="77777777" w:rsidR="00CD5F80" w:rsidRPr="00CD5F80" w:rsidRDefault="00CD5F80" w:rsidP="00CD5F80">
      <w:pPr>
        <w:pStyle w:val="Bezproreda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CD5F80">
        <w:rPr>
          <w:rFonts w:ascii="Bookman Old Style" w:hAnsi="Bookman Old Style" w:cs="Times New Roman"/>
          <w:b/>
          <w:sz w:val="24"/>
          <w:szCs w:val="24"/>
        </w:rPr>
        <w:t>na području Općine Peteranec u 2026. godini</w:t>
      </w:r>
    </w:p>
    <w:p w14:paraId="53C373E6" w14:textId="450C1E78" w:rsidR="00267F9D" w:rsidRDefault="00267F9D" w:rsidP="00267F9D">
      <w:pPr>
        <w:jc w:val="center"/>
        <w:rPr>
          <w:rStyle w:val="FontStyle15"/>
          <w:rFonts w:ascii="Bookman Old Style" w:hAnsi="Bookman Old Style" w:cstheme="minorBidi"/>
          <w:b/>
          <w:sz w:val="24"/>
          <w:szCs w:val="24"/>
        </w:rPr>
      </w:pPr>
      <w:r w:rsidRPr="00267F9D">
        <w:rPr>
          <w:rStyle w:val="FontStyle15"/>
          <w:rFonts w:ascii="Bookman Old Style" w:hAnsi="Bookman Old Style" w:cstheme="minorBidi"/>
          <w:b/>
          <w:sz w:val="24"/>
          <w:szCs w:val="24"/>
        </w:rPr>
        <w:t>(Program se prilaže zapisniku i čini njegov sastavni dio)</w:t>
      </w:r>
    </w:p>
    <w:p w14:paraId="7CF9B43C" w14:textId="12846F6A" w:rsidR="008A5229" w:rsidRDefault="008A5229" w:rsidP="00267F9D">
      <w:pPr>
        <w:jc w:val="center"/>
        <w:rPr>
          <w:rStyle w:val="FontStyle15"/>
          <w:rFonts w:ascii="Bookman Old Style" w:hAnsi="Bookman Old Style" w:cstheme="minorBidi"/>
          <w:b/>
          <w:sz w:val="24"/>
          <w:szCs w:val="24"/>
        </w:rPr>
      </w:pPr>
    </w:p>
    <w:p w14:paraId="7DB2F4AB" w14:textId="77777777" w:rsidR="008A5229" w:rsidRDefault="008A5229" w:rsidP="00267F9D">
      <w:pPr>
        <w:jc w:val="center"/>
        <w:rPr>
          <w:rStyle w:val="FontStyle15"/>
          <w:rFonts w:ascii="Bookman Old Style" w:hAnsi="Bookman Old Style" w:cstheme="minorBidi"/>
          <w:b/>
          <w:sz w:val="24"/>
          <w:szCs w:val="24"/>
        </w:rPr>
      </w:pPr>
    </w:p>
    <w:p w14:paraId="5F4CC540" w14:textId="72302423" w:rsidR="00267F9D" w:rsidRPr="00267F9D" w:rsidRDefault="00267F9D" w:rsidP="00267F9D">
      <w:pPr>
        <w:jc w:val="center"/>
        <w:rPr>
          <w:rStyle w:val="FontStyle15"/>
          <w:rFonts w:ascii="Bookman Old Style" w:hAnsi="Bookman Old Style" w:cstheme="minorBidi"/>
          <w:sz w:val="24"/>
          <w:szCs w:val="24"/>
        </w:rPr>
      </w:pPr>
      <w:r w:rsidRPr="00267F9D">
        <w:rPr>
          <w:rStyle w:val="FontStyle15"/>
          <w:rFonts w:ascii="Bookman Old Style" w:hAnsi="Bookman Old Style" w:cstheme="minorBidi"/>
          <w:sz w:val="24"/>
          <w:szCs w:val="24"/>
        </w:rPr>
        <w:lastRenderedPageBreak/>
        <w:t>Točka 6.</w:t>
      </w:r>
    </w:p>
    <w:p w14:paraId="2D6A8CED" w14:textId="77777777" w:rsidR="008A5229" w:rsidRPr="008A5229" w:rsidRDefault="00267F9D" w:rsidP="008A5229">
      <w:pPr>
        <w:ind w:firstLine="720"/>
        <w:jc w:val="both"/>
        <w:rPr>
          <w:rStyle w:val="FontStyle15"/>
          <w:rFonts w:ascii="Bookman Old Style" w:hAnsi="Bookman Old Style" w:cstheme="minorBidi"/>
          <w:sz w:val="24"/>
          <w:szCs w:val="24"/>
        </w:rPr>
      </w:pPr>
      <w:r>
        <w:rPr>
          <w:rStyle w:val="FontStyle15"/>
          <w:rFonts w:ascii="Bookman Old Style" w:hAnsi="Bookman Old Style" w:cstheme="minorBidi"/>
          <w:sz w:val="24"/>
          <w:szCs w:val="24"/>
        </w:rPr>
        <w:t xml:space="preserve">Prijedlog Plana o izmjeni Plana javnih potreba u socijalnoj skrbi na području Općine Peteranec u 2026. godini dostavljen je članovima Općinskog vijeća u privitku poziva na sjednicu. </w:t>
      </w:r>
      <w:r w:rsidR="008A5229">
        <w:rPr>
          <w:rStyle w:val="FontStyle15"/>
          <w:rFonts w:ascii="Bookman Old Style" w:hAnsi="Bookman Old Style" w:cstheme="minorBidi"/>
          <w:sz w:val="24"/>
          <w:szCs w:val="24"/>
        </w:rPr>
        <w:t xml:space="preserve">Budući da nema pitanja niti primjedbi po ovoj točki dnevnog reda Predsjednica daje prijedlog o prihvaćanju Programa na glasovanje. Konstatira da je glasovano sa </w:t>
      </w:r>
      <w:r w:rsidR="008A5229" w:rsidRPr="008A5229">
        <w:rPr>
          <w:rStyle w:val="FontStyle15"/>
          <w:rFonts w:ascii="Bookman Old Style" w:hAnsi="Bookman Old Style" w:cstheme="minorBidi"/>
          <w:sz w:val="24"/>
          <w:szCs w:val="24"/>
        </w:rPr>
        <w:t>7 glasova ZA, 0 glasova PROTIV i 0 glasova SUZDRŽANIH  te je Općinsko vijeće Općine Peteranec donijelo</w:t>
      </w:r>
    </w:p>
    <w:p w14:paraId="7E5F2D34" w14:textId="77777777" w:rsidR="00267F9D" w:rsidRPr="00267F9D" w:rsidRDefault="00267F9D" w:rsidP="00267F9D">
      <w:pPr>
        <w:pStyle w:val="Bezproreda"/>
        <w:jc w:val="center"/>
        <w:rPr>
          <w:rFonts w:ascii="Bookman Old Style" w:hAnsi="Bookman Old Style"/>
          <w:sz w:val="24"/>
          <w:szCs w:val="24"/>
        </w:rPr>
      </w:pPr>
      <w:r w:rsidRPr="00267F9D">
        <w:rPr>
          <w:rFonts w:ascii="Bookman Old Style" w:hAnsi="Bookman Old Style"/>
          <w:b/>
          <w:sz w:val="24"/>
          <w:szCs w:val="24"/>
        </w:rPr>
        <w:t>P L A N</w:t>
      </w:r>
    </w:p>
    <w:p w14:paraId="24561DF3" w14:textId="103C0DD4" w:rsidR="00267F9D" w:rsidRPr="00267F9D" w:rsidRDefault="008A5229" w:rsidP="00267F9D">
      <w:pPr>
        <w:pStyle w:val="Bezproreda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o</w:t>
      </w:r>
      <w:bookmarkStart w:id="0" w:name="_GoBack"/>
      <w:bookmarkEnd w:id="0"/>
      <w:r w:rsidR="00267F9D" w:rsidRPr="00267F9D">
        <w:rPr>
          <w:rFonts w:ascii="Bookman Old Style" w:hAnsi="Bookman Old Style"/>
          <w:b/>
          <w:sz w:val="24"/>
          <w:szCs w:val="24"/>
        </w:rPr>
        <w:t xml:space="preserve"> izmjeni Plana javnih potreba u socijalnoj skrbi na području</w:t>
      </w:r>
    </w:p>
    <w:p w14:paraId="16C7C913" w14:textId="248302ED" w:rsidR="00267F9D" w:rsidRDefault="00267F9D" w:rsidP="00267F9D">
      <w:pPr>
        <w:pStyle w:val="Bezproreda"/>
        <w:jc w:val="center"/>
        <w:rPr>
          <w:rFonts w:ascii="Bookman Old Style" w:hAnsi="Bookman Old Style"/>
          <w:b/>
          <w:sz w:val="24"/>
          <w:szCs w:val="24"/>
        </w:rPr>
      </w:pPr>
      <w:r w:rsidRPr="00267F9D">
        <w:rPr>
          <w:rFonts w:ascii="Bookman Old Style" w:hAnsi="Bookman Old Style"/>
          <w:b/>
          <w:sz w:val="24"/>
          <w:szCs w:val="24"/>
        </w:rPr>
        <w:t>Općine Peteranec u 2026. godini</w:t>
      </w:r>
    </w:p>
    <w:p w14:paraId="5113FDC9" w14:textId="5D6677D7" w:rsidR="00267F9D" w:rsidRDefault="00267F9D" w:rsidP="00267F9D">
      <w:pPr>
        <w:pStyle w:val="Bezproreda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(Plan se prilaže zapisniku i čini njegov sastavni dio)</w:t>
      </w:r>
    </w:p>
    <w:p w14:paraId="3F105BEE" w14:textId="71A397B8" w:rsidR="00267F9D" w:rsidRDefault="00267F9D" w:rsidP="00267F9D">
      <w:pPr>
        <w:pStyle w:val="Bezproreda"/>
        <w:jc w:val="center"/>
        <w:rPr>
          <w:rFonts w:ascii="Bookman Old Style" w:hAnsi="Bookman Old Style"/>
          <w:b/>
          <w:sz w:val="24"/>
          <w:szCs w:val="24"/>
        </w:rPr>
      </w:pPr>
    </w:p>
    <w:p w14:paraId="2C005B04" w14:textId="2FF5388E" w:rsidR="00267F9D" w:rsidRDefault="00267F9D" w:rsidP="00267F9D">
      <w:pPr>
        <w:pStyle w:val="Bezproreda"/>
        <w:jc w:val="center"/>
        <w:rPr>
          <w:rFonts w:ascii="Bookman Old Style" w:hAnsi="Bookman Old Style"/>
          <w:sz w:val="24"/>
          <w:szCs w:val="24"/>
        </w:rPr>
      </w:pPr>
      <w:r w:rsidRPr="00267F9D">
        <w:rPr>
          <w:rFonts w:ascii="Bookman Old Style" w:hAnsi="Bookman Old Style"/>
          <w:sz w:val="24"/>
          <w:szCs w:val="24"/>
        </w:rPr>
        <w:t>Točka 7.</w:t>
      </w:r>
    </w:p>
    <w:p w14:paraId="6D875E60" w14:textId="77777777" w:rsidR="00267F9D" w:rsidRPr="00267F9D" w:rsidRDefault="00267F9D" w:rsidP="00267F9D">
      <w:pPr>
        <w:pStyle w:val="Bezproreda"/>
        <w:jc w:val="center"/>
        <w:rPr>
          <w:rFonts w:ascii="Bookman Old Style" w:hAnsi="Bookman Old Style"/>
          <w:sz w:val="24"/>
          <w:szCs w:val="24"/>
        </w:rPr>
      </w:pPr>
    </w:p>
    <w:p w14:paraId="6AE2F3EA" w14:textId="77777777" w:rsidR="008A5229" w:rsidRDefault="00267F9D" w:rsidP="008A5229">
      <w:pPr>
        <w:ind w:firstLine="720"/>
        <w:jc w:val="both"/>
        <w:rPr>
          <w:rStyle w:val="FontStyle15"/>
          <w:rFonts w:ascii="Bookman Old Style" w:hAnsi="Bookman Old Style" w:cstheme="minorBidi"/>
          <w:color w:val="FF0000"/>
          <w:sz w:val="24"/>
          <w:szCs w:val="24"/>
        </w:rPr>
      </w:pPr>
      <w:r>
        <w:rPr>
          <w:rStyle w:val="FontStyle15"/>
          <w:rFonts w:ascii="Bookman Old Style" w:hAnsi="Bookman Old Style" w:cstheme="minorBidi"/>
          <w:sz w:val="24"/>
          <w:szCs w:val="24"/>
        </w:rPr>
        <w:t xml:space="preserve">Prijedlog Programa o izmjeni Programa javnih potreba u području unapređenja kvalitete života stanovnika Općine Peteranec za 2026. godinu dostavljen je članovima Općinskog vijeća u privitku poziva na sjednicu. </w:t>
      </w:r>
      <w:r w:rsidR="008A5229">
        <w:rPr>
          <w:rStyle w:val="FontStyle15"/>
          <w:rFonts w:ascii="Bookman Old Style" w:hAnsi="Bookman Old Style" w:cstheme="minorBidi"/>
          <w:sz w:val="24"/>
          <w:szCs w:val="24"/>
        </w:rPr>
        <w:t xml:space="preserve">Budući da nema pitanja niti primjedbi po ovoj točki dnevnog reda Predsjednica daje prijedlog o prihvaćanju Programa na glasovanje. Konstatira da je glasovano sa </w:t>
      </w:r>
      <w:r w:rsidR="008A5229" w:rsidRPr="008A5229">
        <w:rPr>
          <w:rStyle w:val="FontStyle15"/>
          <w:rFonts w:ascii="Bookman Old Style" w:hAnsi="Bookman Old Style" w:cstheme="minorBidi"/>
          <w:sz w:val="24"/>
          <w:szCs w:val="24"/>
        </w:rPr>
        <w:t>7 glasova ZA, 0 glasova PROTIV i 0 glasova SUZDRŽANIH  te je Općinsko vijeće Općine Peteranec donijelo</w:t>
      </w:r>
    </w:p>
    <w:p w14:paraId="7991B3DF" w14:textId="77777777" w:rsidR="00267F9D" w:rsidRPr="00267F9D" w:rsidRDefault="00267F9D" w:rsidP="00267F9D">
      <w:pPr>
        <w:spacing w:after="0" w:line="240" w:lineRule="auto"/>
        <w:jc w:val="center"/>
        <w:rPr>
          <w:rFonts w:ascii="Bookman Old Style" w:eastAsia="Bookman Old Style" w:hAnsi="Bookman Old Style" w:cs="Times New Roman"/>
          <w:b/>
          <w:sz w:val="24"/>
          <w:szCs w:val="24"/>
        </w:rPr>
      </w:pPr>
      <w:r w:rsidRPr="00267F9D">
        <w:rPr>
          <w:rFonts w:ascii="Bookman Old Style" w:eastAsia="Bookman Old Style" w:hAnsi="Bookman Old Style" w:cs="Times New Roman"/>
          <w:b/>
          <w:sz w:val="24"/>
          <w:szCs w:val="24"/>
        </w:rPr>
        <w:t>PROGRAM</w:t>
      </w:r>
    </w:p>
    <w:p w14:paraId="6A0F8FC5" w14:textId="2635B4FD" w:rsidR="00267F9D" w:rsidRDefault="00267F9D" w:rsidP="00267F9D">
      <w:pPr>
        <w:spacing w:after="0" w:line="240" w:lineRule="auto"/>
        <w:jc w:val="center"/>
        <w:rPr>
          <w:rFonts w:ascii="Bookman Old Style" w:eastAsia="Bookman Old Style" w:hAnsi="Bookman Old Style" w:cs="Times New Roman"/>
          <w:b/>
          <w:sz w:val="24"/>
          <w:szCs w:val="24"/>
        </w:rPr>
      </w:pPr>
      <w:r w:rsidRPr="00267F9D">
        <w:rPr>
          <w:rFonts w:ascii="Bookman Old Style" w:eastAsia="Bookman Old Style" w:hAnsi="Bookman Old Style" w:cs="Times New Roman"/>
          <w:b/>
          <w:sz w:val="24"/>
          <w:szCs w:val="24"/>
        </w:rPr>
        <w:t>o izmjeni Programa javnih potreba u podru</w:t>
      </w:r>
      <w:r w:rsidRPr="00267F9D">
        <w:rPr>
          <w:rFonts w:ascii="Bookman Old Style" w:eastAsia="Calibri" w:hAnsi="Bookman Old Style" w:cs="Times New Roman"/>
          <w:b/>
          <w:sz w:val="24"/>
          <w:szCs w:val="24"/>
        </w:rPr>
        <w:t>č</w:t>
      </w:r>
      <w:r w:rsidRPr="00267F9D">
        <w:rPr>
          <w:rFonts w:ascii="Bookman Old Style" w:eastAsia="Bookman Old Style" w:hAnsi="Bookman Old Style" w:cs="Times New Roman"/>
          <w:b/>
          <w:sz w:val="24"/>
          <w:szCs w:val="24"/>
        </w:rPr>
        <w:t>ju unapre</w:t>
      </w:r>
      <w:r w:rsidRPr="00267F9D">
        <w:rPr>
          <w:rFonts w:ascii="Bookman Old Style" w:eastAsia="Calibri" w:hAnsi="Bookman Old Style" w:cs="Times New Roman"/>
          <w:b/>
          <w:sz w:val="24"/>
          <w:szCs w:val="24"/>
        </w:rPr>
        <w:t>đ</w:t>
      </w:r>
      <w:r w:rsidRPr="00267F9D">
        <w:rPr>
          <w:rFonts w:ascii="Bookman Old Style" w:eastAsia="Bookman Old Style" w:hAnsi="Bookman Old Style" w:cs="Times New Roman"/>
          <w:b/>
          <w:sz w:val="24"/>
          <w:szCs w:val="24"/>
        </w:rPr>
        <w:t>enja kvalitete života stanovnika</w:t>
      </w:r>
      <w:r>
        <w:rPr>
          <w:rFonts w:ascii="Bookman Old Style" w:eastAsia="Bookman Old Style" w:hAnsi="Bookman Old Style" w:cs="Times New Roman"/>
          <w:b/>
          <w:sz w:val="24"/>
          <w:szCs w:val="24"/>
        </w:rPr>
        <w:t xml:space="preserve"> </w:t>
      </w:r>
      <w:r w:rsidRPr="00267F9D">
        <w:rPr>
          <w:rFonts w:ascii="Bookman Old Style" w:eastAsia="Bookman Old Style" w:hAnsi="Bookman Old Style" w:cs="Times New Roman"/>
          <w:b/>
          <w:sz w:val="24"/>
          <w:szCs w:val="24"/>
        </w:rPr>
        <w:t>Op</w:t>
      </w:r>
      <w:r w:rsidRPr="00267F9D">
        <w:rPr>
          <w:rFonts w:ascii="Bookman Old Style" w:eastAsia="Calibri" w:hAnsi="Bookman Old Style" w:cs="Times New Roman"/>
          <w:b/>
          <w:sz w:val="24"/>
          <w:szCs w:val="24"/>
        </w:rPr>
        <w:t>ć</w:t>
      </w:r>
      <w:r w:rsidRPr="00267F9D">
        <w:rPr>
          <w:rFonts w:ascii="Bookman Old Style" w:eastAsia="Bookman Old Style" w:hAnsi="Bookman Old Style" w:cs="Times New Roman"/>
          <w:b/>
          <w:sz w:val="24"/>
          <w:szCs w:val="24"/>
        </w:rPr>
        <w:t>ine Peteranec za 202</w:t>
      </w:r>
      <w:r w:rsidRPr="00267F9D">
        <w:rPr>
          <w:rFonts w:ascii="Bookman Old Style" w:eastAsia="Arial" w:hAnsi="Bookman Old Style" w:cs="Times New Roman"/>
          <w:b/>
          <w:sz w:val="24"/>
          <w:szCs w:val="24"/>
        </w:rPr>
        <w:t>6</w:t>
      </w:r>
      <w:r w:rsidRPr="00267F9D">
        <w:rPr>
          <w:rFonts w:ascii="Bookman Old Style" w:eastAsia="Bookman Old Style" w:hAnsi="Bookman Old Style" w:cs="Times New Roman"/>
          <w:b/>
          <w:sz w:val="24"/>
          <w:szCs w:val="24"/>
        </w:rPr>
        <w:t>. godinu</w:t>
      </w:r>
    </w:p>
    <w:p w14:paraId="756D0BDF" w14:textId="77D636DB" w:rsidR="00267F9D" w:rsidRDefault="00267F9D" w:rsidP="00267F9D">
      <w:pPr>
        <w:spacing w:after="0" w:line="240" w:lineRule="auto"/>
        <w:jc w:val="center"/>
        <w:rPr>
          <w:rFonts w:ascii="Bookman Old Style" w:eastAsia="Bookman Old Style" w:hAnsi="Bookman Old Style" w:cs="Times New Roman"/>
          <w:b/>
          <w:sz w:val="24"/>
          <w:szCs w:val="24"/>
        </w:rPr>
      </w:pPr>
      <w:r>
        <w:rPr>
          <w:rFonts w:ascii="Bookman Old Style" w:eastAsia="Bookman Old Style" w:hAnsi="Bookman Old Style" w:cs="Times New Roman"/>
          <w:b/>
          <w:sz w:val="24"/>
          <w:szCs w:val="24"/>
        </w:rPr>
        <w:t>(Program se prilaže zapisniku i čini njegov sastavni dio)</w:t>
      </w:r>
    </w:p>
    <w:p w14:paraId="70036C9C" w14:textId="4E6AA305" w:rsidR="00267F9D" w:rsidRDefault="00267F9D" w:rsidP="00267F9D">
      <w:pPr>
        <w:spacing w:after="0" w:line="240" w:lineRule="auto"/>
        <w:jc w:val="center"/>
        <w:rPr>
          <w:rFonts w:ascii="Bookman Old Style" w:eastAsia="Bookman Old Style" w:hAnsi="Bookman Old Style" w:cs="Times New Roman"/>
          <w:b/>
          <w:sz w:val="24"/>
          <w:szCs w:val="24"/>
        </w:rPr>
      </w:pPr>
    </w:p>
    <w:p w14:paraId="6BFCC484" w14:textId="674347C8" w:rsidR="00267F9D" w:rsidRDefault="00267F9D" w:rsidP="00267F9D">
      <w:pPr>
        <w:spacing w:after="0" w:line="240" w:lineRule="auto"/>
        <w:jc w:val="center"/>
        <w:rPr>
          <w:rFonts w:ascii="Bookman Old Style" w:eastAsia="Bookman Old Style" w:hAnsi="Bookman Old Style" w:cs="Times New Roman"/>
          <w:sz w:val="24"/>
          <w:szCs w:val="24"/>
        </w:rPr>
      </w:pPr>
      <w:r w:rsidRPr="00267F9D">
        <w:rPr>
          <w:rFonts w:ascii="Bookman Old Style" w:eastAsia="Bookman Old Style" w:hAnsi="Bookman Old Style" w:cs="Times New Roman"/>
          <w:sz w:val="24"/>
          <w:szCs w:val="24"/>
        </w:rPr>
        <w:t>Točka 8.</w:t>
      </w:r>
    </w:p>
    <w:p w14:paraId="1B25BA7F" w14:textId="117050C3" w:rsidR="00267F9D" w:rsidRDefault="00267F9D" w:rsidP="00267F9D">
      <w:pPr>
        <w:spacing w:after="0" w:line="240" w:lineRule="auto"/>
        <w:rPr>
          <w:rFonts w:ascii="Bookman Old Style" w:eastAsia="Bookman Old Style" w:hAnsi="Bookman Old Style" w:cs="Times New Roman"/>
          <w:sz w:val="24"/>
          <w:szCs w:val="24"/>
        </w:rPr>
      </w:pPr>
    </w:p>
    <w:p w14:paraId="6407E89B" w14:textId="77777777" w:rsidR="008A5229" w:rsidRPr="008A5229" w:rsidRDefault="00267F9D" w:rsidP="008A5229">
      <w:pPr>
        <w:ind w:firstLine="720"/>
        <w:jc w:val="both"/>
        <w:rPr>
          <w:rStyle w:val="FontStyle15"/>
          <w:rFonts w:ascii="Bookman Old Style" w:hAnsi="Bookman Old Style" w:cstheme="minorBidi"/>
          <w:sz w:val="24"/>
          <w:szCs w:val="24"/>
        </w:rPr>
      </w:pPr>
      <w:r>
        <w:rPr>
          <w:rStyle w:val="FontStyle15"/>
          <w:rFonts w:ascii="Bookman Old Style" w:hAnsi="Bookman Old Style" w:cstheme="minorBidi"/>
          <w:sz w:val="24"/>
          <w:szCs w:val="24"/>
        </w:rPr>
        <w:t xml:space="preserve">Prijedlog Programa o izmjeni Programa javnih potreba u djelatnosti predškolskog i školskog odgoja i obrazovanja na području Općine Peteranec za 2026. godinu dostavljen je članovima Općinskog vijeća u privitku poziva na sjednicu. </w:t>
      </w:r>
      <w:r w:rsidR="008A5229">
        <w:rPr>
          <w:rStyle w:val="FontStyle15"/>
          <w:rFonts w:ascii="Bookman Old Style" w:hAnsi="Bookman Old Style" w:cstheme="minorBidi"/>
          <w:sz w:val="24"/>
          <w:szCs w:val="24"/>
        </w:rPr>
        <w:t xml:space="preserve">Budući da nema pitanja niti primjedbi po ovoj točki dnevnog reda Predsjednica daje prijedlog o prihvaćanju Programa na glasovanje. Konstatira da je glasovano sa </w:t>
      </w:r>
      <w:r w:rsidR="008A5229" w:rsidRPr="008A5229">
        <w:rPr>
          <w:rStyle w:val="FontStyle15"/>
          <w:rFonts w:ascii="Bookman Old Style" w:hAnsi="Bookman Old Style" w:cstheme="minorBidi"/>
          <w:sz w:val="24"/>
          <w:szCs w:val="24"/>
        </w:rPr>
        <w:t>7 glasova ZA, 0 glasova PROTIV i 0 glasova SUZDRŽANIH  te je Općinsko vijeće Općine Peteranec donijelo</w:t>
      </w:r>
    </w:p>
    <w:p w14:paraId="7A07356F" w14:textId="1FB45404" w:rsidR="00267F9D" w:rsidRPr="00267F9D" w:rsidRDefault="00267F9D" w:rsidP="00267F9D">
      <w:pPr>
        <w:spacing w:after="0" w:line="240" w:lineRule="auto"/>
        <w:ind w:firstLine="720"/>
        <w:jc w:val="both"/>
        <w:rPr>
          <w:rStyle w:val="FontStyle15"/>
          <w:rFonts w:ascii="Bookman Old Style" w:eastAsia="Bookman Old Style" w:hAnsi="Bookman Old Style" w:cs="Times New Roman"/>
          <w:sz w:val="24"/>
          <w:szCs w:val="24"/>
        </w:rPr>
      </w:pPr>
    </w:p>
    <w:p w14:paraId="78FBD81B" w14:textId="77777777" w:rsidR="00267F9D" w:rsidRPr="00267F9D" w:rsidRDefault="00267F9D" w:rsidP="00267F9D">
      <w:pPr>
        <w:spacing w:after="0" w:line="240" w:lineRule="auto"/>
        <w:jc w:val="center"/>
        <w:rPr>
          <w:rFonts w:ascii="Bookman Old Style" w:eastAsia="Bookman Old Style" w:hAnsi="Bookman Old Style" w:cs="Times New Roman"/>
          <w:b/>
          <w:sz w:val="24"/>
          <w:szCs w:val="24"/>
        </w:rPr>
      </w:pPr>
      <w:r w:rsidRPr="00267F9D">
        <w:rPr>
          <w:rFonts w:ascii="Bookman Old Style" w:eastAsia="Bookman Old Style" w:hAnsi="Bookman Old Style" w:cs="Times New Roman"/>
          <w:b/>
          <w:sz w:val="24"/>
          <w:szCs w:val="24"/>
        </w:rPr>
        <w:t xml:space="preserve">P R O G R A M </w:t>
      </w:r>
    </w:p>
    <w:p w14:paraId="0AAE8AB0" w14:textId="343B68C7" w:rsidR="00267F9D" w:rsidRDefault="00267F9D" w:rsidP="00267F9D">
      <w:pPr>
        <w:spacing w:after="0" w:line="240" w:lineRule="auto"/>
        <w:jc w:val="center"/>
        <w:rPr>
          <w:rFonts w:ascii="Bookman Old Style" w:eastAsia="Bookman Old Style" w:hAnsi="Bookman Old Style" w:cs="Times New Roman"/>
          <w:b/>
          <w:sz w:val="24"/>
          <w:szCs w:val="24"/>
        </w:rPr>
      </w:pPr>
      <w:r w:rsidRPr="00267F9D">
        <w:rPr>
          <w:rFonts w:ascii="Bookman Old Style" w:eastAsia="Bookman Old Style" w:hAnsi="Bookman Old Style" w:cs="Times New Roman"/>
          <w:b/>
          <w:sz w:val="24"/>
          <w:szCs w:val="24"/>
        </w:rPr>
        <w:t>o izmjenama Programa javnih potreba u djelatnosti  predškolskog i školskog odgoja i obrazovanja na podru</w:t>
      </w:r>
      <w:r w:rsidRPr="00267F9D">
        <w:rPr>
          <w:rFonts w:ascii="Bookman Old Style" w:eastAsia="Calibri" w:hAnsi="Bookman Old Style" w:cs="Times New Roman"/>
          <w:b/>
          <w:sz w:val="24"/>
          <w:szCs w:val="24"/>
        </w:rPr>
        <w:t>č</w:t>
      </w:r>
      <w:r w:rsidRPr="00267F9D">
        <w:rPr>
          <w:rFonts w:ascii="Bookman Old Style" w:eastAsia="Bookman Old Style" w:hAnsi="Bookman Old Style" w:cs="Times New Roman"/>
          <w:b/>
          <w:sz w:val="24"/>
          <w:szCs w:val="24"/>
        </w:rPr>
        <w:t>ju Op</w:t>
      </w:r>
      <w:r w:rsidRPr="00267F9D">
        <w:rPr>
          <w:rFonts w:ascii="Bookman Old Style" w:eastAsia="Calibri" w:hAnsi="Bookman Old Style" w:cs="Times New Roman"/>
          <w:b/>
          <w:sz w:val="24"/>
          <w:szCs w:val="24"/>
        </w:rPr>
        <w:t>ć</w:t>
      </w:r>
      <w:r w:rsidRPr="00267F9D">
        <w:rPr>
          <w:rFonts w:ascii="Bookman Old Style" w:eastAsia="Bookman Old Style" w:hAnsi="Bookman Old Style" w:cs="Times New Roman"/>
          <w:b/>
          <w:sz w:val="24"/>
          <w:szCs w:val="24"/>
        </w:rPr>
        <w:t>ine Peteranec za 202</w:t>
      </w:r>
      <w:r w:rsidRPr="00267F9D">
        <w:rPr>
          <w:rFonts w:ascii="Bookman Old Style" w:eastAsia="Arial" w:hAnsi="Bookman Old Style" w:cs="Times New Roman"/>
          <w:b/>
          <w:sz w:val="24"/>
          <w:szCs w:val="24"/>
        </w:rPr>
        <w:t>6</w:t>
      </w:r>
      <w:r w:rsidRPr="00267F9D">
        <w:rPr>
          <w:rFonts w:ascii="Bookman Old Style" w:eastAsia="Bookman Old Style" w:hAnsi="Bookman Old Style" w:cs="Times New Roman"/>
          <w:b/>
          <w:sz w:val="24"/>
          <w:szCs w:val="24"/>
        </w:rPr>
        <w:t>. godinu</w:t>
      </w:r>
    </w:p>
    <w:p w14:paraId="662F74A8" w14:textId="1716205E" w:rsidR="00267F9D" w:rsidRDefault="00267F9D" w:rsidP="00267F9D">
      <w:pPr>
        <w:spacing w:after="0" w:line="240" w:lineRule="auto"/>
        <w:jc w:val="center"/>
        <w:rPr>
          <w:rFonts w:ascii="Bookman Old Style" w:eastAsia="Bookman Old Style" w:hAnsi="Bookman Old Style" w:cs="Times New Roman"/>
          <w:b/>
          <w:sz w:val="24"/>
          <w:szCs w:val="24"/>
        </w:rPr>
      </w:pPr>
      <w:r>
        <w:rPr>
          <w:rFonts w:ascii="Bookman Old Style" w:eastAsia="Bookman Old Style" w:hAnsi="Bookman Old Style" w:cs="Times New Roman"/>
          <w:b/>
          <w:sz w:val="24"/>
          <w:szCs w:val="24"/>
        </w:rPr>
        <w:t>(Program se prilaže zapisniku i čini njegov sastavni dio)</w:t>
      </w:r>
    </w:p>
    <w:p w14:paraId="46E46787" w14:textId="4364746B" w:rsidR="00437E78" w:rsidRDefault="00437E78" w:rsidP="00267F9D">
      <w:pPr>
        <w:spacing w:after="0" w:line="240" w:lineRule="auto"/>
        <w:jc w:val="center"/>
        <w:rPr>
          <w:rFonts w:ascii="Bookman Old Style" w:eastAsia="Bookman Old Style" w:hAnsi="Bookman Old Style" w:cs="Times New Roman"/>
          <w:b/>
          <w:sz w:val="24"/>
          <w:szCs w:val="24"/>
        </w:rPr>
      </w:pPr>
    </w:p>
    <w:p w14:paraId="52F21CE6" w14:textId="714C8DCE" w:rsidR="00267F9D" w:rsidRDefault="00437E78" w:rsidP="00437E78">
      <w:pPr>
        <w:spacing w:after="0" w:line="240" w:lineRule="auto"/>
        <w:jc w:val="center"/>
        <w:rPr>
          <w:rFonts w:ascii="Bookman Old Style" w:eastAsia="Bookman Old Style" w:hAnsi="Bookman Old Style" w:cs="Times New Roman"/>
          <w:sz w:val="24"/>
          <w:szCs w:val="24"/>
        </w:rPr>
      </w:pPr>
      <w:r w:rsidRPr="00437E78">
        <w:rPr>
          <w:rFonts w:ascii="Bookman Old Style" w:eastAsia="Bookman Old Style" w:hAnsi="Bookman Old Style" w:cs="Times New Roman"/>
          <w:sz w:val="24"/>
          <w:szCs w:val="24"/>
        </w:rPr>
        <w:t xml:space="preserve">Točka </w:t>
      </w:r>
      <w:r w:rsidR="00EB5BA3">
        <w:rPr>
          <w:rFonts w:ascii="Bookman Old Style" w:eastAsia="Bookman Old Style" w:hAnsi="Bookman Old Style" w:cs="Times New Roman"/>
          <w:sz w:val="24"/>
          <w:szCs w:val="24"/>
        </w:rPr>
        <w:t>10</w:t>
      </w:r>
      <w:r w:rsidRPr="00437E78">
        <w:rPr>
          <w:rFonts w:ascii="Bookman Old Style" w:eastAsia="Bookman Old Style" w:hAnsi="Bookman Old Style" w:cs="Times New Roman"/>
          <w:sz w:val="24"/>
          <w:szCs w:val="24"/>
        </w:rPr>
        <w:t>.</w:t>
      </w:r>
    </w:p>
    <w:p w14:paraId="0D91561E" w14:textId="77777777" w:rsidR="00437E78" w:rsidRPr="00437E78" w:rsidRDefault="00437E78" w:rsidP="00437E78">
      <w:pPr>
        <w:spacing w:after="0" w:line="240" w:lineRule="auto"/>
        <w:jc w:val="center"/>
        <w:rPr>
          <w:rFonts w:ascii="Bookman Old Style" w:eastAsia="Bookman Old Style" w:hAnsi="Bookman Old Style" w:cs="Times New Roman"/>
          <w:sz w:val="24"/>
          <w:szCs w:val="24"/>
        </w:rPr>
      </w:pPr>
    </w:p>
    <w:p w14:paraId="4BB40331" w14:textId="77777777" w:rsidR="008A5229" w:rsidRDefault="00437E78" w:rsidP="008A5229">
      <w:pPr>
        <w:ind w:firstLine="720"/>
        <w:jc w:val="both"/>
        <w:rPr>
          <w:rStyle w:val="FontStyle15"/>
          <w:rFonts w:ascii="Bookman Old Style" w:hAnsi="Bookman Old Style" w:cstheme="minorBidi"/>
          <w:color w:val="FF0000"/>
          <w:sz w:val="24"/>
          <w:szCs w:val="24"/>
        </w:rPr>
      </w:pPr>
      <w:r>
        <w:rPr>
          <w:rStyle w:val="FontStyle15"/>
          <w:rFonts w:ascii="Bookman Old Style" w:hAnsi="Bookman Old Style" w:cstheme="minorBidi"/>
          <w:sz w:val="24"/>
          <w:szCs w:val="24"/>
        </w:rPr>
        <w:t xml:space="preserve">Prijedlog Pravilnika o provedbi postupka Jednostavne nabave u Općini Peteranec dostavljen je članovima Općinskog vijeća u privitku poziva na sjednicu. </w:t>
      </w:r>
      <w:r w:rsidR="008A5229">
        <w:rPr>
          <w:rStyle w:val="FontStyle15"/>
          <w:rFonts w:ascii="Bookman Old Style" w:hAnsi="Bookman Old Style" w:cstheme="minorBidi"/>
          <w:sz w:val="24"/>
          <w:szCs w:val="24"/>
        </w:rPr>
        <w:t xml:space="preserve">Budući da nema pitanja niti primjedbi po ovoj točki dnevnog reda </w:t>
      </w:r>
      <w:r w:rsidR="008A5229">
        <w:rPr>
          <w:rStyle w:val="FontStyle15"/>
          <w:rFonts w:ascii="Bookman Old Style" w:hAnsi="Bookman Old Style" w:cstheme="minorBidi"/>
          <w:sz w:val="24"/>
          <w:szCs w:val="24"/>
        </w:rPr>
        <w:lastRenderedPageBreak/>
        <w:t xml:space="preserve">Predsjednica daje prijedlog o prihvaćanju Programa na glasovanje. Konstatira da je glasovano sa </w:t>
      </w:r>
      <w:r w:rsidR="008A5229" w:rsidRPr="008A5229">
        <w:rPr>
          <w:rStyle w:val="FontStyle15"/>
          <w:rFonts w:ascii="Bookman Old Style" w:hAnsi="Bookman Old Style" w:cstheme="minorBidi"/>
          <w:sz w:val="24"/>
          <w:szCs w:val="24"/>
        </w:rPr>
        <w:t>7 glasova ZA, 0 glasova PROTIV i 0 glasova SUZDRŽANIH  te je Općinsko vijeće Općine Peteranec donijelo</w:t>
      </w:r>
    </w:p>
    <w:p w14:paraId="361F353C" w14:textId="1E736345" w:rsidR="00EB5BA3" w:rsidRDefault="00EB5BA3" w:rsidP="00437E78">
      <w:pPr>
        <w:spacing w:after="0" w:line="240" w:lineRule="auto"/>
        <w:ind w:firstLine="720"/>
        <w:jc w:val="both"/>
        <w:rPr>
          <w:rStyle w:val="FontStyle15"/>
          <w:rFonts w:ascii="Bookman Old Style" w:hAnsi="Bookman Old Style" w:cstheme="minorBidi"/>
          <w:color w:val="FF0000"/>
          <w:sz w:val="24"/>
          <w:szCs w:val="24"/>
        </w:rPr>
      </w:pPr>
    </w:p>
    <w:p w14:paraId="153B8F43" w14:textId="77777777" w:rsidR="00EB5BA3" w:rsidRPr="00EB5BA3" w:rsidRDefault="00EB5BA3" w:rsidP="00EB5BA3">
      <w:pPr>
        <w:pStyle w:val="Bezproreda"/>
        <w:jc w:val="center"/>
        <w:rPr>
          <w:rFonts w:ascii="Bookman Old Style" w:hAnsi="Bookman Old Style"/>
          <w:b/>
          <w:sz w:val="24"/>
          <w:szCs w:val="24"/>
        </w:rPr>
      </w:pPr>
      <w:r w:rsidRPr="00EB5BA3">
        <w:rPr>
          <w:rFonts w:ascii="Bookman Old Style" w:hAnsi="Bookman Old Style"/>
          <w:b/>
          <w:sz w:val="24"/>
          <w:szCs w:val="24"/>
        </w:rPr>
        <w:t>PRAVILNIK</w:t>
      </w:r>
    </w:p>
    <w:p w14:paraId="28F3C1E7" w14:textId="77777777" w:rsidR="00EB5BA3" w:rsidRPr="00EB5BA3" w:rsidRDefault="00EB5BA3" w:rsidP="00EB5BA3">
      <w:pPr>
        <w:pStyle w:val="Bezproreda"/>
        <w:jc w:val="center"/>
        <w:rPr>
          <w:rFonts w:ascii="Bookman Old Style" w:hAnsi="Bookman Old Style"/>
          <w:b/>
          <w:sz w:val="24"/>
          <w:szCs w:val="24"/>
        </w:rPr>
      </w:pPr>
      <w:r w:rsidRPr="00EB5BA3">
        <w:rPr>
          <w:rFonts w:ascii="Bookman Old Style" w:hAnsi="Bookman Old Style"/>
          <w:b/>
          <w:sz w:val="24"/>
          <w:szCs w:val="24"/>
        </w:rPr>
        <w:t>o provedbi postupka jednostavne nabave</w:t>
      </w:r>
    </w:p>
    <w:p w14:paraId="2A62761D" w14:textId="664A0EAB" w:rsidR="00EB5BA3" w:rsidRDefault="00EB5BA3" w:rsidP="00EB5BA3">
      <w:pPr>
        <w:pStyle w:val="Bezproreda"/>
        <w:jc w:val="center"/>
        <w:rPr>
          <w:rFonts w:ascii="Bookman Old Style" w:hAnsi="Bookman Old Style"/>
          <w:b/>
          <w:sz w:val="24"/>
          <w:szCs w:val="24"/>
        </w:rPr>
      </w:pPr>
      <w:r w:rsidRPr="00EB5BA3">
        <w:rPr>
          <w:rFonts w:ascii="Bookman Old Style" w:hAnsi="Bookman Old Style"/>
          <w:b/>
          <w:sz w:val="24"/>
          <w:szCs w:val="24"/>
        </w:rPr>
        <w:t>u Općini Peteranec</w:t>
      </w:r>
    </w:p>
    <w:p w14:paraId="0E766BC2" w14:textId="2ED6F1DB" w:rsidR="00C62CB3" w:rsidRPr="00EB5BA3" w:rsidRDefault="00EB5BA3" w:rsidP="00EB5BA3">
      <w:pPr>
        <w:pStyle w:val="Bezproreda"/>
        <w:jc w:val="center"/>
        <w:rPr>
          <w:rStyle w:val="FontStyle15"/>
          <w:rFonts w:ascii="Bookman Old Style" w:hAnsi="Bookman Old Style" w:cstheme="minorBidi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(Pravilnik se prilaže zapisniku i čini njegov sastavni dio)</w:t>
      </w:r>
    </w:p>
    <w:p w14:paraId="0F00F8F0" w14:textId="77777777" w:rsidR="00FB73D8" w:rsidRPr="00FB73D8" w:rsidRDefault="00FB73D8" w:rsidP="00FB73D8">
      <w:pPr>
        <w:pStyle w:val="Bezproreda"/>
        <w:jc w:val="center"/>
        <w:rPr>
          <w:sz w:val="24"/>
          <w:szCs w:val="24"/>
        </w:rPr>
      </w:pPr>
    </w:p>
    <w:p w14:paraId="0CD2E186" w14:textId="3360E91C" w:rsidR="00372383" w:rsidRPr="00A6773E" w:rsidRDefault="00372383" w:rsidP="00372383">
      <w:pPr>
        <w:pStyle w:val="Bezproreda"/>
        <w:numPr>
          <w:ilvl w:val="0"/>
          <w:numId w:val="46"/>
        </w:numPr>
        <w:jc w:val="center"/>
        <w:rPr>
          <w:rFonts w:ascii="Bookman Old Style" w:hAnsi="Bookman Old Style"/>
          <w:sz w:val="24"/>
          <w:szCs w:val="24"/>
        </w:rPr>
      </w:pPr>
      <w:r w:rsidRPr="00A6773E">
        <w:rPr>
          <w:rFonts w:ascii="Bookman Old Style" w:hAnsi="Bookman Old Style"/>
          <w:sz w:val="24"/>
          <w:szCs w:val="24"/>
        </w:rPr>
        <w:t>OSTALO KAO NEPOTREBNO ISPUŠTENO -</w:t>
      </w:r>
    </w:p>
    <w:p w14:paraId="4EA985B2" w14:textId="3775E89B" w:rsidR="00AE42D6" w:rsidRPr="00A6773E" w:rsidRDefault="00AE42D6" w:rsidP="00CA17F0">
      <w:pPr>
        <w:pStyle w:val="Bezproreda"/>
        <w:jc w:val="both"/>
        <w:rPr>
          <w:rFonts w:ascii="Bookman Old Style" w:hAnsi="Bookman Old Style"/>
          <w:sz w:val="24"/>
          <w:szCs w:val="24"/>
        </w:rPr>
      </w:pPr>
    </w:p>
    <w:p w14:paraId="3B8BB061" w14:textId="57275249" w:rsidR="005A0842" w:rsidRPr="00A6773E" w:rsidRDefault="00AE42D6" w:rsidP="00316B58">
      <w:pPr>
        <w:pStyle w:val="Bezproreda"/>
        <w:jc w:val="both"/>
        <w:rPr>
          <w:rFonts w:ascii="Bookman Old Style" w:hAnsi="Bookman Old Style"/>
          <w:sz w:val="24"/>
          <w:szCs w:val="24"/>
        </w:rPr>
      </w:pPr>
      <w:r w:rsidRPr="00A6773E">
        <w:rPr>
          <w:rFonts w:ascii="Bookman Old Style" w:hAnsi="Bookman Old Style"/>
          <w:sz w:val="24"/>
          <w:szCs w:val="24"/>
        </w:rPr>
        <w:t>D</w:t>
      </w:r>
      <w:r w:rsidR="00316B58" w:rsidRPr="00A6773E">
        <w:rPr>
          <w:rFonts w:ascii="Bookman Old Style" w:hAnsi="Bookman Old Style"/>
          <w:sz w:val="24"/>
          <w:szCs w:val="24"/>
        </w:rPr>
        <w:t xml:space="preserve">ovršeno u </w:t>
      </w:r>
      <w:r w:rsidR="00C158B4" w:rsidRPr="008A5229">
        <w:rPr>
          <w:rFonts w:ascii="Bookman Old Style" w:hAnsi="Bookman Old Style"/>
          <w:sz w:val="24"/>
          <w:szCs w:val="24"/>
        </w:rPr>
        <w:t>1</w:t>
      </w:r>
      <w:r w:rsidR="008A5229" w:rsidRPr="008A5229">
        <w:rPr>
          <w:rFonts w:ascii="Bookman Old Style" w:hAnsi="Bookman Old Style"/>
          <w:sz w:val="24"/>
          <w:szCs w:val="24"/>
        </w:rPr>
        <w:t>8</w:t>
      </w:r>
      <w:r w:rsidR="00C158B4" w:rsidRPr="008A5229">
        <w:rPr>
          <w:rFonts w:ascii="Bookman Old Style" w:hAnsi="Bookman Old Style"/>
          <w:sz w:val="24"/>
          <w:szCs w:val="24"/>
        </w:rPr>
        <w:t>,</w:t>
      </w:r>
      <w:r w:rsidR="008A5229" w:rsidRPr="008A5229">
        <w:rPr>
          <w:rFonts w:ascii="Bookman Old Style" w:hAnsi="Bookman Old Style"/>
          <w:sz w:val="24"/>
          <w:szCs w:val="24"/>
        </w:rPr>
        <w:t>55</w:t>
      </w:r>
      <w:r w:rsidR="00316B58" w:rsidRPr="008A5229">
        <w:rPr>
          <w:rFonts w:ascii="Bookman Old Style" w:hAnsi="Bookman Old Style"/>
          <w:sz w:val="24"/>
          <w:szCs w:val="24"/>
        </w:rPr>
        <w:t xml:space="preserve"> </w:t>
      </w:r>
      <w:r w:rsidR="00316B58" w:rsidRPr="00A6773E">
        <w:rPr>
          <w:rFonts w:ascii="Bookman Old Style" w:hAnsi="Bookman Old Style"/>
          <w:sz w:val="24"/>
          <w:szCs w:val="24"/>
        </w:rPr>
        <w:t>sati.</w:t>
      </w:r>
    </w:p>
    <w:p w14:paraId="5C256228" w14:textId="20F6CF28" w:rsidR="00A30244" w:rsidRPr="00A6773E" w:rsidRDefault="00A30244" w:rsidP="00F823A9">
      <w:pPr>
        <w:pStyle w:val="Bezproreda"/>
        <w:jc w:val="both"/>
        <w:rPr>
          <w:rFonts w:ascii="Bookman Old Style" w:hAnsi="Bookman Old Style"/>
          <w:sz w:val="24"/>
          <w:szCs w:val="24"/>
        </w:rPr>
      </w:pPr>
    </w:p>
    <w:p w14:paraId="479A076F" w14:textId="71C6542F" w:rsidR="00FD5FB3" w:rsidRDefault="00FD5FB3" w:rsidP="00F823A9">
      <w:pPr>
        <w:pStyle w:val="Bezproreda"/>
        <w:jc w:val="both"/>
        <w:rPr>
          <w:rFonts w:ascii="Bookman Old Style" w:hAnsi="Bookman Old Style"/>
          <w:sz w:val="24"/>
          <w:szCs w:val="24"/>
        </w:rPr>
      </w:pPr>
    </w:p>
    <w:p w14:paraId="60988097" w14:textId="77777777" w:rsidR="00995BA8" w:rsidRPr="00A6773E" w:rsidRDefault="00995BA8" w:rsidP="00F823A9">
      <w:pPr>
        <w:pStyle w:val="Bezproreda"/>
        <w:jc w:val="both"/>
        <w:rPr>
          <w:rFonts w:ascii="Bookman Old Style" w:hAnsi="Bookman Old Style"/>
          <w:sz w:val="24"/>
          <w:szCs w:val="24"/>
        </w:rPr>
      </w:pPr>
    </w:p>
    <w:p w14:paraId="7D572769" w14:textId="3C2E9CD7" w:rsidR="00FD5FB3" w:rsidRPr="00A6773E" w:rsidRDefault="00995BA8" w:rsidP="00F823A9">
      <w:pPr>
        <w:pStyle w:val="Bezproreda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ZAPISNIČAR: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 w:rsidR="00FD5FB3" w:rsidRPr="00A6773E">
        <w:rPr>
          <w:rFonts w:ascii="Bookman Old Style" w:hAnsi="Bookman Old Style"/>
          <w:sz w:val="24"/>
          <w:szCs w:val="24"/>
        </w:rPr>
        <w:t>PREDSJEDNICA:</w:t>
      </w:r>
    </w:p>
    <w:p w14:paraId="664E6661" w14:textId="6AEF1A06" w:rsidR="00FD5FB3" w:rsidRPr="00A6773E" w:rsidRDefault="00FD5FB3" w:rsidP="00F823A9">
      <w:pPr>
        <w:pStyle w:val="Bezproreda"/>
        <w:jc w:val="both"/>
        <w:rPr>
          <w:rFonts w:ascii="Bookman Old Style" w:hAnsi="Bookman Old Style"/>
          <w:sz w:val="24"/>
          <w:szCs w:val="24"/>
        </w:rPr>
      </w:pPr>
      <w:r w:rsidRPr="00A6773E">
        <w:rPr>
          <w:rFonts w:ascii="Bookman Old Style" w:hAnsi="Bookman Old Style"/>
          <w:sz w:val="24"/>
          <w:szCs w:val="24"/>
        </w:rPr>
        <w:t>Mirjana Balog</w:t>
      </w:r>
      <w:r w:rsidRPr="00A6773E">
        <w:rPr>
          <w:rFonts w:ascii="Bookman Old Style" w:hAnsi="Bookman Old Style"/>
          <w:sz w:val="24"/>
          <w:szCs w:val="24"/>
        </w:rPr>
        <w:tab/>
      </w:r>
      <w:r w:rsidR="00995BA8">
        <w:rPr>
          <w:rFonts w:ascii="Bookman Old Style" w:hAnsi="Bookman Old Style"/>
          <w:sz w:val="24"/>
          <w:szCs w:val="24"/>
        </w:rPr>
        <w:tab/>
      </w:r>
      <w:r w:rsidR="00995BA8">
        <w:rPr>
          <w:rFonts w:ascii="Bookman Old Style" w:hAnsi="Bookman Old Style"/>
          <w:sz w:val="24"/>
          <w:szCs w:val="24"/>
        </w:rPr>
        <w:tab/>
      </w:r>
      <w:r w:rsidR="00995BA8">
        <w:rPr>
          <w:rFonts w:ascii="Bookman Old Style" w:hAnsi="Bookman Old Style"/>
          <w:sz w:val="24"/>
          <w:szCs w:val="24"/>
        </w:rPr>
        <w:tab/>
      </w:r>
      <w:r w:rsidR="00995BA8">
        <w:rPr>
          <w:rFonts w:ascii="Bookman Old Style" w:hAnsi="Bookman Old Style"/>
          <w:sz w:val="24"/>
          <w:szCs w:val="24"/>
        </w:rPr>
        <w:tab/>
        <w:t xml:space="preserve">              </w:t>
      </w:r>
      <w:r w:rsidRPr="00A6773E">
        <w:rPr>
          <w:rFonts w:ascii="Bookman Old Style" w:hAnsi="Bookman Old Style"/>
          <w:sz w:val="24"/>
          <w:szCs w:val="24"/>
        </w:rPr>
        <w:t>Ivana Dombaj Čižmak</w:t>
      </w:r>
    </w:p>
    <w:p w14:paraId="4F55658F" w14:textId="77777777" w:rsidR="00A30244" w:rsidRPr="00A6773E" w:rsidRDefault="00A30244" w:rsidP="00F823A9">
      <w:pPr>
        <w:pStyle w:val="Bezproreda"/>
        <w:jc w:val="both"/>
        <w:rPr>
          <w:rFonts w:ascii="Bookman Old Style" w:hAnsi="Bookman Old Style"/>
          <w:sz w:val="24"/>
          <w:szCs w:val="24"/>
        </w:rPr>
      </w:pPr>
    </w:p>
    <w:p w14:paraId="4FF01749" w14:textId="17B06DE9" w:rsidR="000E6EE5" w:rsidRPr="00A6773E" w:rsidRDefault="000E6EE5" w:rsidP="00FD5FB3">
      <w:pPr>
        <w:pStyle w:val="Bezproreda"/>
        <w:jc w:val="center"/>
        <w:rPr>
          <w:rFonts w:ascii="Bookman Old Style" w:hAnsi="Bookman Old Style"/>
          <w:sz w:val="24"/>
          <w:szCs w:val="24"/>
        </w:rPr>
      </w:pPr>
    </w:p>
    <w:p w14:paraId="52DBCEDA" w14:textId="41F22BE5" w:rsidR="00FD5FB3" w:rsidRPr="00A6773E" w:rsidRDefault="00FD5FB3" w:rsidP="00FD5FB3">
      <w:pPr>
        <w:pStyle w:val="Bezproreda"/>
        <w:jc w:val="center"/>
        <w:rPr>
          <w:rFonts w:ascii="Bookman Old Style" w:hAnsi="Bookman Old Style"/>
          <w:sz w:val="24"/>
          <w:szCs w:val="24"/>
        </w:rPr>
      </w:pPr>
      <w:r w:rsidRPr="00A6773E">
        <w:rPr>
          <w:rFonts w:ascii="Bookman Old Style" w:hAnsi="Bookman Old Style"/>
          <w:sz w:val="24"/>
          <w:szCs w:val="24"/>
        </w:rPr>
        <w:t>KLASA: 024-02/2</w:t>
      </w:r>
      <w:r w:rsidR="00C05C2D" w:rsidRPr="00A6773E">
        <w:rPr>
          <w:rFonts w:ascii="Bookman Old Style" w:hAnsi="Bookman Old Style"/>
          <w:sz w:val="24"/>
          <w:szCs w:val="24"/>
        </w:rPr>
        <w:t>6</w:t>
      </w:r>
      <w:r w:rsidRPr="00A6773E">
        <w:rPr>
          <w:rFonts w:ascii="Bookman Old Style" w:hAnsi="Bookman Old Style"/>
          <w:sz w:val="24"/>
          <w:szCs w:val="24"/>
        </w:rPr>
        <w:t>-01/</w:t>
      </w:r>
      <w:r w:rsidR="00C05C2D" w:rsidRPr="00A6773E">
        <w:rPr>
          <w:rFonts w:ascii="Bookman Old Style" w:hAnsi="Bookman Old Style"/>
          <w:sz w:val="24"/>
          <w:szCs w:val="24"/>
        </w:rPr>
        <w:t>0</w:t>
      </w:r>
      <w:r w:rsidR="00EB5BA3">
        <w:rPr>
          <w:rFonts w:ascii="Bookman Old Style" w:hAnsi="Bookman Old Style"/>
          <w:sz w:val="24"/>
          <w:szCs w:val="24"/>
        </w:rPr>
        <w:t>4</w:t>
      </w:r>
    </w:p>
    <w:p w14:paraId="559B5890" w14:textId="31D7D520" w:rsidR="00FD5FB3" w:rsidRPr="00A6773E" w:rsidRDefault="00FD5FB3" w:rsidP="00FD5FB3">
      <w:pPr>
        <w:pStyle w:val="Bezproreda"/>
        <w:jc w:val="center"/>
        <w:rPr>
          <w:rFonts w:ascii="Bookman Old Style" w:hAnsi="Bookman Old Style"/>
          <w:sz w:val="24"/>
          <w:szCs w:val="24"/>
        </w:rPr>
      </w:pPr>
      <w:r w:rsidRPr="00A6773E">
        <w:rPr>
          <w:rFonts w:ascii="Bookman Old Style" w:hAnsi="Bookman Old Style"/>
          <w:sz w:val="24"/>
          <w:szCs w:val="24"/>
        </w:rPr>
        <w:t xml:space="preserve">  URBROJ: 2137-12-02-2</w:t>
      </w:r>
      <w:r w:rsidR="00C05C2D" w:rsidRPr="00A6773E">
        <w:rPr>
          <w:rFonts w:ascii="Bookman Old Style" w:hAnsi="Bookman Old Style"/>
          <w:sz w:val="24"/>
          <w:szCs w:val="24"/>
        </w:rPr>
        <w:t>6</w:t>
      </w:r>
      <w:r w:rsidR="005966C2" w:rsidRPr="00A6773E">
        <w:rPr>
          <w:rFonts w:ascii="Bookman Old Style" w:hAnsi="Bookman Old Style"/>
          <w:sz w:val="24"/>
          <w:szCs w:val="24"/>
        </w:rPr>
        <w:t>-</w:t>
      </w:r>
      <w:r w:rsidR="00372383" w:rsidRPr="00A6773E">
        <w:rPr>
          <w:rFonts w:ascii="Bookman Old Style" w:hAnsi="Bookman Old Style"/>
          <w:sz w:val="24"/>
          <w:szCs w:val="24"/>
        </w:rPr>
        <w:t>2</w:t>
      </w:r>
    </w:p>
    <w:p w14:paraId="43A15E36" w14:textId="5A2C0036" w:rsidR="00FD5FB3" w:rsidRPr="00A6773E" w:rsidRDefault="00FD5FB3" w:rsidP="00FD5FB3">
      <w:pPr>
        <w:pStyle w:val="Bezproreda"/>
        <w:jc w:val="center"/>
        <w:rPr>
          <w:rFonts w:ascii="Bookman Old Style" w:hAnsi="Bookman Old Style"/>
          <w:sz w:val="24"/>
          <w:szCs w:val="24"/>
        </w:rPr>
      </w:pPr>
      <w:r w:rsidRPr="00A6773E">
        <w:rPr>
          <w:rFonts w:ascii="Bookman Old Style" w:hAnsi="Bookman Old Style"/>
          <w:sz w:val="24"/>
          <w:szCs w:val="24"/>
        </w:rPr>
        <w:t xml:space="preserve">  Peteranec, </w:t>
      </w:r>
      <w:r w:rsidR="00D35283" w:rsidRPr="00A6773E">
        <w:rPr>
          <w:rFonts w:ascii="Bookman Old Style" w:hAnsi="Bookman Old Style"/>
          <w:sz w:val="24"/>
          <w:szCs w:val="24"/>
        </w:rPr>
        <w:t>1</w:t>
      </w:r>
      <w:r w:rsidR="00EB5BA3">
        <w:rPr>
          <w:rFonts w:ascii="Bookman Old Style" w:hAnsi="Bookman Old Style"/>
          <w:sz w:val="24"/>
          <w:szCs w:val="24"/>
        </w:rPr>
        <w:t>3</w:t>
      </w:r>
      <w:r w:rsidRPr="00A6773E">
        <w:rPr>
          <w:rFonts w:ascii="Bookman Old Style" w:hAnsi="Bookman Old Style"/>
          <w:sz w:val="24"/>
          <w:szCs w:val="24"/>
        </w:rPr>
        <w:t xml:space="preserve">. </w:t>
      </w:r>
      <w:r w:rsidR="00EB5BA3">
        <w:rPr>
          <w:rFonts w:ascii="Bookman Old Style" w:hAnsi="Bookman Old Style"/>
          <w:sz w:val="24"/>
          <w:szCs w:val="24"/>
        </w:rPr>
        <w:t>srpn</w:t>
      </w:r>
      <w:r w:rsidR="00995BA8">
        <w:rPr>
          <w:rFonts w:ascii="Bookman Old Style" w:hAnsi="Bookman Old Style"/>
          <w:sz w:val="24"/>
          <w:szCs w:val="24"/>
        </w:rPr>
        <w:t>ja</w:t>
      </w:r>
      <w:r w:rsidRPr="00A6773E">
        <w:rPr>
          <w:rFonts w:ascii="Bookman Old Style" w:hAnsi="Bookman Old Style"/>
          <w:sz w:val="24"/>
          <w:szCs w:val="24"/>
        </w:rPr>
        <w:t xml:space="preserve"> 202</w:t>
      </w:r>
      <w:r w:rsidR="00C05C2D" w:rsidRPr="00A6773E">
        <w:rPr>
          <w:rFonts w:ascii="Bookman Old Style" w:hAnsi="Bookman Old Style"/>
          <w:sz w:val="24"/>
          <w:szCs w:val="24"/>
        </w:rPr>
        <w:t>6</w:t>
      </w:r>
      <w:r w:rsidRPr="00A6773E">
        <w:rPr>
          <w:rFonts w:ascii="Bookman Old Style" w:hAnsi="Bookman Old Style"/>
          <w:sz w:val="24"/>
          <w:szCs w:val="24"/>
        </w:rPr>
        <w:t>.</w:t>
      </w:r>
    </w:p>
    <w:p w14:paraId="58858F98" w14:textId="16E298A2" w:rsidR="008D4A47" w:rsidRPr="00A6773E" w:rsidRDefault="008D4A47" w:rsidP="00F823A9">
      <w:pPr>
        <w:pStyle w:val="Bezproreda"/>
        <w:jc w:val="both"/>
        <w:rPr>
          <w:rFonts w:ascii="Bookman Old Style" w:hAnsi="Bookman Old Style"/>
          <w:sz w:val="24"/>
          <w:szCs w:val="24"/>
        </w:rPr>
      </w:pPr>
    </w:p>
    <w:p w14:paraId="0E062D3C" w14:textId="1E021AFC" w:rsidR="008D4A47" w:rsidRPr="00A6773E" w:rsidRDefault="008D4A47" w:rsidP="00F823A9">
      <w:pPr>
        <w:pStyle w:val="Bezproreda"/>
        <w:jc w:val="both"/>
        <w:rPr>
          <w:rFonts w:ascii="Bookman Old Style" w:hAnsi="Bookman Old Style"/>
          <w:sz w:val="24"/>
          <w:szCs w:val="24"/>
        </w:rPr>
      </w:pPr>
    </w:p>
    <w:p w14:paraId="51D1F443" w14:textId="77777777" w:rsidR="008D4A47" w:rsidRPr="00A6773E" w:rsidRDefault="008D4A47" w:rsidP="00F823A9">
      <w:pPr>
        <w:pStyle w:val="Bezproreda"/>
        <w:jc w:val="both"/>
        <w:rPr>
          <w:rFonts w:ascii="Bookman Old Style" w:hAnsi="Bookman Old Style"/>
          <w:sz w:val="24"/>
          <w:szCs w:val="24"/>
        </w:rPr>
      </w:pPr>
    </w:p>
    <w:p w14:paraId="72F90325" w14:textId="77777777" w:rsidR="00F823A9" w:rsidRPr="00A6773E" w:rsidRDefault="00F823A9" w:rsidP="00F823A9">
      <w:pPr>
        <w:pStyle w:val="Bezproreda"/>
        <w:jc w:val="center"/>
        <w:rPr>
          <w:rFonts w:ascii="Bookman Old Style" w:hAnsi="Bookman Old Style"/>
          <w:b/>
          <w:sz w:val="24"/>
          <w:szCs w:val="24"/>
        </w:rPr>
      </w:pPr>
    </w:p>
    <w:p w14:paraId="22A669B0" w14:textId="77777777" w:rsidR="00804F0F" w:rsidRPr="00A6773E" w:rsidRDefault="00804F0F" w:rsidP="00804F0F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FF0000"/>
          <w:sz w:val="24"/>
          <w:szCs w:val="24"/>
        </w:rPr>
      </w:pPr>
    </w:p>
    <w:p w14:paraId="5956392D" w14:textId="7C45EC16" w:rsidR="00804F0F" w:rsidRPr="00A6773E" w:rsidRDefault="00804F0F" w:rsidP="00804F0F">
      <w:pPr>
        <w:pStyle w:val="Bezproreda"/>
        <w:jc w:val="both"/>
        <w:rPr>
          <w:sz w:val="24"/>
          <w:szCs w:val="24"/>
        </w:rPr>
      </w:pPr>
    </w:p>
    <w:p w14:paraId="4F70F0E1" w14:textId="77777777" w:rsidR="00CC726D" w:rsidRPr="00A6773E" w:rsidRDefault="00CC726D" w:rsidP="006570A6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FF0000"/>
          <w:sz w:val="24"/>
          <w:szCs w:val="24"/>
        </w:rPr>
      </w:pPr>
    </w:p>
    <w:p w14:paraId="3C6E7B98" w14:textId="758848DD" w:rsidR="00FA3D8B" w:rsidRPr="00A6773E" w:rsidRDefault="00FA3D8B" w:rsidP="00E21E4A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08602D8A" w14:textId="6CBFC64C" w:rsidR="00FA3D8B" w:rsidRPr="00A6773E" w:rsidRDefault="00FA3D8B" w:rsidP="00E21E4A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1427302C" w14:textId="3E6FC474" w:rsidR="00FA3D8B" w:rsidRPr="00A6773E" w:rsidRDefault="00FA3D8B" w:rsidP="00E21E4A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60D06005" w14:textId="35007D67" w:rsidR="00FA3D8B" w:rsidRPr="00A6773E" w:rsidRDefault="00FA3D8B" w:rsidP="00E21E4A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6ED7AD3C" w14:textId="631DC850" w:rsidR="00FA3D8B" w:rsidRPr="00A6773E" w:rsidRDefault="00FA3D8B" w:rsidP="00E21E4A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089A8619" w14:textId="2B17292D" w:rsidR="00FA3D8B" w:rsidRPr="00A6773E" w:rsidRDefault="00FA3D8B" w:rsidP="00E21E4A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sz w:val="24"/>
          <w:szCs w:val="24"/>
        </w:rPr>
      </w:pPr>
    </w:p>
    <w:p w14:paraId="329370C0" w14:textId="5D594193" w:rsidR="00FA3D8B" w:rsidRDefault="00FA3D8B" w:rsidP="00E21E4A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44359DB6" w14:textId="57F02BE1" w:rsidR="00FA3D8B" w:rsidRDefault="00FA3D8B" w:rsidP="00E21E4A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33D02BA2" w14:textId="5426B7F9" w:rsidR="00FA3D8B" w:rsidRDefault="00FA3D8B" w:rsidP="00E21E4A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6C6CA84A" w14:textId="1F81211C" w:rsidR="00FA3D8B" w:rsidRDefault="00FA3D8B" w:rsidP="00E21E4A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37DFFD53" w14:textId="27061DF0" w:rsidR="00FA3D8B" w:rsidRDefault="00FA3D8B" w:rsidP="00E21E4A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30B75049" w14:textId="038FE108" w:rsidR="00FA3D8B" w:rsidRDefault="00FA3D8B" w:rsidP="00E21E4A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41B8A195" w14:textId="631BBB60" w:rsidR="00FA3D8B" w:rsidRDefault="00FA3D8B" w:rsidP="00E21E4A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39F04172" w14:textId="77777777" w:rsidR="00FA3D8B" w:rsidRPr="00C300A3" w:rsidRDefault="00FA3D8B" w:rsidP="00E21E4A">
      <w:pPr>
        <w:spacing w:after="0" w:line="240" w:lineRule="auto"/>
        <w:ind w:firstLine="720"/>
        <w:jc w:val="both"/>
        <w:rPr>
          <w:rFonts w:ascii="Bookman Old Style" w:eastAsia="Times New Roman" w:hAnsi="Bookman Old Style" w:cs="Times New Roman"/>
          <w:sz w:val="20"/>
          <w:szCs w:val="20"/>
        </w:rPr>
      </w:pPr>
    </w:p>
    <w:p w14:paraId="7415BB2A" w14:textId="00BA2FD3" w:rsidR="00C300A3" w:rsidRDefault="00C300A3" w:rsidP="00C300A3">
      <w:pPr>
        <w:shd w:val="clear" w:color="auto" w:fill="FFFFFF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bCs/>
          <w:color w:val="231F20"/>
          <w:sz w:val="20"/>
          <w:szCs w:val="20"/>
          <w:lang w:eastAsia="hr-HR"/>
        </w:rPr>
      </w:pPr>
    </w:p>
    <w:p w14:paraId="01C964FB" w14:textId="77777777" w:rsidR="00C300A3" w:rsidRPr="00C300A3" w:rsidRDefault="00C300A3" w:rsidP="00C300A3">
      <w:pPr>
        <w:shd w:val="clear" w:color="auto" w:fill="FFFFFF"/>
        <w:spacing w:after="0" w:line="240" w:lineRule="auto"/>
        <w:jc w:val="both"/>
        <w:textAlignment w:val="baseline"/>
        <w:rPr>
          <w:rFonts w:ascii="Bookman Old Style" w:eastAsia="Times New Roman" w:hAnsi="Bookman Old Style" w:cs="Times New Roman"/>
          <w:bCs/>
          <w:color w:val="231F20"/>
          <w:sz w:val="20"/>
          <w:szCs w:val="20"/>
          <w:lang w:eastAsia="hr-HR"/>
        </w:rPr>
      </w:pPr>
    </w:p>
    <w:p w14:paraId="4A31DB5F" w14:textId="77777777" w:rsidR="00634779" w:rsidRPr="00634779" w:rsidRDefault="00634779" w:rsidP="00634779">
      <w:pPr>
        <w:spacing w:after="0" w:line="240" w:lineRule="auto"/>
        <w:jc w:val="both"/>
        <w:rPr>
          <w:rFonts w:ascii="Bookman Old Style" w:eastAsia="Times New Roman" w:hAnsi="Bookman Old Style" w:cs="Times New Roman"/>
          <w:color w:val="FF0000"/>
          <w:sz w:val="20"/>
          <w:szCs w:val="20"/>
        </w:rPr>
      </w:pPr>
    </w:p>
    <w:p w14:paraId="383FBA10" w14:textId="5EB966E2" w:rsidR="00590D77" w:rsidRPr="00634779" w:rsidRDefault="00590D77" w:rsidP="00CA1B9A">
      <w:pPr>
        <w:pStyle w:val="Bezproreda"/>
        <w:jc w:val="both"/>
        <w:rPr>
          <w:rFonts w:ascii="Bookman Old Style" w:hAnsi="Bookman Old Style"/>
          <w:color w:val="FF0000"/>
          <w:sz w:val="20"/>
          <w:szCs w:val="20"/>
        </w:rPr>
      </w:pPr>
    </w:p>
    <w:p w14:paraId="07B4F0F3" w14:textId="77777777" w:rsidR="00FD5FB3" w:rsidRPr="00D83387" w:rsidRDefault="00FD5FB3">
      <w:pPr>
        <w:pStyle w:val="Bezproreda"/>
        <w:jc w:val="center"/>
        <w:rPr>
          <w:rFonts w:ascii="Bookman Old Style" w:hAnsi="Bookman Old Style"/>
          <w:sz w:val="20"/>
          <w:szCs w:val="20"/>
        </w:rPr>
      </w:pPr>
    </w:p>
    <w:sectPr w:rsidR="00FD5FB3" w:rsidRPr="00D83387" w:rsidSect="00971FD7">
      <w:type w:val="continuous"/>
      <w:pgSz w:w="11906" w:h="16838"/>
      <w:pgMar w:top="1134" w:right="1440" w:bottom="993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8D3C91" w14:textId="77777777" w:rsidR="00645E47" w:rsidRDefault="00645E47" w:rsidP="00D7392D">
      <w:pPr>
        <w:spacing w:after="0" w:line="240" w:lineRule="auto"/>
      </w:pPr>
      <w:r>
        <w:separator/>
      </w:r>
    </w:p>
  </w:endnote>
  <w:endnote w:type="continuationSeparator" w:id="0">
    <w:p w14:paraId="40C4DD0F" w14:textId="77777777" w:rsidR="00645E47" w:rsidRDefault="00645E47" w:rsidP="00D73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5B1E2" w14:textId="77777777" w:rsidR="00645E47" w:rsidRDefault="00645E47" w:rsidP="00D7392D">
      <w:pPr>
        <w:spacing w:after="0" w:line="240" w:lineRule="auto"/>
      </w:pPr>
      <w:r>
        <w:separator/>
      </w:r>
    </w:p>
  </w:footnote>
  <w:footnote w:type="continuationSeparator" w:id="0">
    <w:p w14:paraId="4EF574B3" w14:textId="77777777" w:rsidR="00645E47" w:rsidRDefault="00645E47" w:rsidP="00D739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16957"/>
    <w:multiLevelType w:val="hybridMultilevel"/>
    <w:tmpl w:val="2F9A9BEE"/>
    <w:lvl w:ilvl="0" w:tplc="DEB21768">
      <w:numFmt w:val="bullet"/>
      <w:lvlText w:val="-"/>
      <w:lvlJc w:val="left"/>
      <w:pPr>
        <w:ind w:left="-360" w:hanging="360"/>
      </w:pPr>
      <w:rPr>
        <w:rFonts w:ascii="Bookman Old Style" w:eastAsiaTheme="minorEastAsia" w:hAnsi="Bookman Old Style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95F3C75"/>
    <w:multiLevelType w:val="hybridMultilevel"/>
    <w:tmpl w:val="C186D4BE"/>
    <w:lvl w:ilvl="0" w:tplc="6EC616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2670B4"/>
    <w:multiLevelType w:val="hybridMultilevel"/>
    <w:tmpl w:val="5CC69EE0"/>
    <w:lvl w:ilvl="0" w:tplc="450E9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E491D"/>
    <w:multiLevelType w:val="hybridMultilevel"/>
    <w:tmpl w:val="5AD4DFA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134C9"/>
    <w:multiLevelType w:val="hybridMultilevel"/>
    <w:tmpl w:val="F1B8C316"/>
    <w:lvl w:ilvl="0" w:tplc="9762F4CC">
      <w:start w:val="1"/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60A3B"/>
    <w:multiLevelType w:val="hybridMultilevel"/>
    <w:tmpl w:val="F1AAA1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03317"/>
    <w:multiLevelType w:val="hybridMultilevel"/>
    <w:tmpl w:val="8164702C"/>
    <w:lvl w:ilvl="0" w:tplc="E222CA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EB506F"/>
    <w:multiLevelType w:val="hybridMultilevel"/>
    <w:tmpl w:val="C8667E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550C5"/>
    <w:multiLevelType w:val="hybridMultilevel"/>
    <w:tmpl w:val="D63689B8"/>
    <w:lvl w:ilvl="0" w:tplc="B0A2C45E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63643"/>
    <w:multiLevelType w:val="hybridMultilevel"/>
    <w:tmpl w:val="DD4645C6"/>
    <w:lvl w:ilvl="0" w:tplc="87EE1FF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4A7653"/>
    <w:multiLevelType w:val="hybridMultilevel"/>
    <w:tmpl w:val="528C14A2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D624A"/>
    <w:multiLevelType w:val="hybridMultilevel"/>
    <w:tmpl w:val="A8AA2E1C"/>
    <w:lvl w:ilvl="0" w:tplc="5E66F244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 w:val="0"/>
        <w:color w:val="auto"/>
        <w:sz w:val="24"/>
        <w:szCs w:val="24"/>
      </w:rPr>
    </w:lvl>
    <w:lvl w:ilvl="1" w:tplc="69509244">
      <w:numFmt w:val="decimal"/>
      <w:lvlText w:val="-"/>
      <w:lvlJc w:val="left"/>
      <w:pPr>
        <w:tabs>
          <w:tab w:val="num" w:pos="1076"/>
        </w:tabs>
        <w:ind w:left="1076" w:hanging="360"/>
      </w:pPr>
      <w:rPr>
        <w:rFonts w:ascii="Bookman Old Style" w:eastAsia="Times New Roman" w:hAnsi="Bookman Old Style" w:cs="Times New Roman" w:hint="default"/>
      </w:rPr>
    </w:lvl>
    <w:lvl w:ilvl="2" w:tplc="1FB49362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  <w:rPr>
        <w:color w:val="auto"/>
      </w:rPr>
    </w:lvl>
    <w:lvl w:ilvl="3" w:tplc="041A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 w:tplc="041A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</w:lvl>
    <w:lvl w:ilvl="5" w:tplc="041A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</w:lvl>
    <w:lvl w:ilvl="6" w:tplc="041A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 w:tplc="041A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</w:lvl>
    <w:lvl w:ilvl="8" w:tplc="041A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</w:lvl>
  </w:abstractNum>
  <w:abstractNum w:abstractNumId="12" w15:restartNumberingAfterBreak="0">
    <w:nsid w:val="24B32CDE"/>
    <w:multiLevelType w:val="hybridMultilevel"/>
    <w:tmpl w:val="0E620D3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792547"/>
    <w:multiLevelType w:val="hybridMultilevel"/>
    <w:tmpl w:val="B38CB76C"/>
    <w:lvl w:ilvl="0" w:tplc="654A3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384939"/>
    <w:multiLevelType w:val="hybridMultilevel"/>
    <w:tmpl w:val="AF6C33EA"/>
    <w:lvl w:ilvl="0" w:tplc="1EFE5B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E80007"/>
    <w:multiLevelType w:val="hybridMultilevel"/>
    <w:tmpl w:val="480C7F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D7217C"/>
    <w:multiLevelType w:val="hybridMultilevel"/>
    <w:tmpl w:val="0E6236A0"/>
    <w:lvl w:ilvl="0" w:tplc="11F8D0E0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ascii="Courier New" w:eastAsiaTheme="minorEastAsia" w:hAnsi="Courier New" w:cs="Courier New"/>
        <w:color w:val="auto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FBA1C7E"/>
    <w:multiLevelType w:val="hybridMultilevel"/>
    <w:tmpl w:val="F6EA3B12"/>
    <w:lvl w:ilvl="0" w:tplc="BEAC8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F53394"/>
    <w:multiLevelType w:val="hybridMultilevel"/>
    <w:tmpl w:val="D8642F48"/>
    <w:lvl w:ilvl="0" w:tplc="2BA269C6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Courier New" w:eastAsiaTheme="minorEastAsia" w:hAnsi="Courier New" w:cs="Courier New"/>
        <w:b w:val="0"/>
        <w:color w:val="auto"/>
      </w:rPr>
    </w:lvl>
    <w:lvl w:ilvl="1" w:tplc="69509244">
      <w:start w:val="30"/>
      <w:numFmt w:val="bullet"/>
      <w:lvlText w:val="-"/>
      <w:lvlJc w:val="left"/>
      <w:pPr>
        <w:tabs>
          <w:tab w:val="num" w:pos="1786"/>
        </w:tabs>
        <w:ind w:left="1786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19" w15:restartNumberingAfterBreak="0">
    <w:nsid w:val="354300EE"/>
    <w:multiLevelType w:val="hybridMultilevel"/>
    <w:tmpl w:val="77BCE5A8"/>
    <w:lvl w:ilvl="0" w:tplc="6A38411E">
      <w:start w:val="5"/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D03828"/>
    <w:multiLevelType w:val="hybridMultilevel"/>
    <w:tmpl w:val="D946E840"/>
    <w:lvl w:ilvl="0" w:tplc="2106677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401DC6"/>
    <w:multiLevelType w:val="hybridMultilevel"/>
    <w:tmpl w:val="0E6236A0"/>
    <w:lvl w:ilvl="0" w:tplc="11F8D0E0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ascii="Courier New" w:eastAsiaTheme="minorEastAsia" w:hAnsi="Courier New" w:cs="Courier New"/>
        <w:color w:val="auto"/>
      </w:rPr>
    </w:lvl>
    <w:lvl w:ilvl="1" w:tplc="69509244">
      <w:start w:val="30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B657A8"/>
    <w:multiLevelType w:val="hybridMultilevel"/>
    <w:tmpl w:val="1444C4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AFE5371"/>
    <w:multiLevelType w:val="hybridMultilevel"/>
    <w:tmpl w:val="7444DA3E"/>
    <w:lvl w:ilvl="0" w:tplc="5FFCB8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B556A13"/>
    <w:multiLevelType w:val="hybridMultilevel"/>
    <w:tmpl w:val="0E6236A0"/>
    <w:lvl w:ilvl="0" w:tplc="11F8D0E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ascii="Courier New" w:eastAsiaTheme="minorEastAsia" w:hAnsi="Courier New" w:cs="Courier New"/>
        <w:color w:val="auto"/>
      </w:rPr>
    </w:lvl>
    <w:lvl w:ilvl="1" w:tplc="69509244">
      <w:start w:val="30"/>
      <w:numFmt w:val="bullet"/>
      <w:lvlText w:val="-"/>
      <w:lvlJc w:val="left"/>
      <w:pPr>
        <w:tabs>
          <w:tab w:val="num" w:pos="2069"/>
        </w:tabs>
        <w:ind w:left="2069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A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A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A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A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A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A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25" w15:restartNumberingAfterBreak="0">
    <w:nsid w:val="3D5762B0"/>
    <w:multiLevelType w:val="hybridMultilevel"/>
    <w:tmpl w:val="FB7C7ACC"/>
    <w:lvl w:ilvl="0" w:tplc="83BA03CC">
      <w:start w:val="1"/>
      <w:numFmt w:val="decimal"/>
      <w:lvlText w:val="%1."/>
      <w:lvlJc w:val="left"/>
      <w:pPr>
        <w:tabs>
          <w:tab w:val="num" w:pos="1644"/>
        </w:tabs>
        <w:ind w:left="1644" w:hanging="367"/>
      </w:pPr>
      <w:rPr>
        <w:rFonts w:ascii="Courier New" w:eastAsiaTheme="minorEastAsia" w:hAnsi="Courier New" w:cs="Courier New" w:hint="default"/>
        <w:b w:val="0"/>
        <w:color w:val="auto"/>
      </w:rPr>
    </w:lvl>
    <w:lvl w:ilvl="1" w:tplc="69509244">
      <w:start w:val="30"/>
      <w:numFmt w:val="bullet"/>
      <w:lvlText w:val="-"/>
      <w:lvlJc w:val="left"/>
      <w:pPr>
        <w:tabs>
          <w:tab w:val="num" w:pos="1786"/>
        </w:tabs>
        <w:ind w:left="1786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6" w15:restartNumberingAfterBreak="0">
    <w:nsid w:val="406529C4"/>
    <w:multiLevelType w:val="hybridMultilevel"/>
    <w:tmpl w:val="EDF45A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815B51"/>
    <w:multiLevelType w:val="hybridMultilevel"/>
    <w:tmpl w:val="728C04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C03321"/>
    <w:multiLevelType w:val="hybridMultilevel"/>
    <w:tmpl w:val="D136A1A2"/>
    <w:lvl w:ilvl="0" w:tplc="DB4EFD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044D4A"/>
    <w:multiLevelType w:val="hybridMultilevel"/>
    <w:tmpl w:val="D8642F48"/>
    <w:lvl w:ilvl="0" w:tplc="2BA269C6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ascii="Courier New" w:eastAsiaTheme="minorEastAsia" w:hAnsi="Courier New" w:cs="Courier New"/>
        <w:b w:val="0"/>
        <w:color w:val="auto"/>
      </w:rPr>
    </w:lvl>
    <w:lvl w:ilvl="1" w:tplc="69509244">
      <w:start w:val="30"/>
      <w:numFmt w:val="bullet"/>
      <w:lvlText w:val="-"/>
      <w:lvlJc w:val="left"/>
      <w:pPr>
        <w:tabs>
          <w:tab w:val="num" w:pos="1786"/>
        </w:tabs>
        <w:ind w:left="1786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30" w15:restartNumberingAfterBreak="0">
    <w:nsid w:val="4CC97C6B"/>
    <w:multiLevelType w:val="hybridMultilevel"/>
    <w:tmpl w:val="480C7F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112CFD"/>
    <w:multiLevelType w:val="hybridMultilevel"/>
    <w:tmpl w:val="F286A196"/>
    <w:lvl w:ilvl="0" w:tplc="7DC6845C">
      <w:start w:val="1"/>
      <w:numFmt w:val="decimal"/>
      <w:lvlText w:val="%1."/>
      <w:lvlJc w:val="left"/>
      <w:pPr>
        <w:ind w:left="480" w:hanging="360"/>
      </w:pPr>
      <w:rPr>
        <w:rFonts w:ascii="Bookman Old Style" w:eastAsiaTheme="minorEastAsia" w:hAnsi="Bookman Old Style" w:cstheme="minorBidi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2" w15:restartNumberingAfterBreak="0">
    <w:nsid w:val="51D2380B"/>
    <w:multiLevelType w:val="hybridMultilevel"/>
    <w:tmpl w:val="753AADF0"/>
    <w:lvl w:ilvl="0" w:tplc="11F8D0E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ascii="Courier New" w:eastAsiaTheme="minorEastAsia" w:hAnsi="Courier New" w:cs="Courier New"/>
        <w:color w:val="auto"/>
      </w:rPr>
    </w:lvl>
    <w:lvl w:ilvl="1" w:tplc="69509244">
      <w:start w:val="30"/>
      <w:numFmt w:val="bullet"/>
      <w:lvlText w:val="-"/>
      <w:lvlJc w:val="left"/>
      <w:pPr>
        <w:tabs>
          <w:tab w:val="num" w:pos="1644"/>
        </w:tabs>
        <w:ind w:left="1644" w:hanging="360"/>
      </w:pPr>
      <w:rPr>
        <w:rFonts w:ascii="Bookman Old Style" w:eastAsia="Times New Roman" w:hAnsi="Bookman Old Style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019"/>
        </w:tabs>
        <w:ind w:left="2019" w:hanging="360"/>
      </w:pPr>
    </w:lvl>
    <w:lvl w:ilvl="3" w:tplc="041A000F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A0019">
      <w:start w:val="1"/>
      <w:numFmt w:val="decimal"/>
      <w:lvlText w:val="%5."/>
      <w:lvlJc w:val="left"/>
      <w:pPr>
        <w:tabs>
          <w:tab w:val="num" w:pos="3459"/>
        </w:tabs>
        <w:ind w:left="3459" w:hanging="360"/>
      </w:pPr>
    </w:lvl>
    <w:lvl w:ilvl="5" w:tplc="041A001B">
      <w:start w:val="1"/>
      <w:numFmt w:val="decimal"/>
      <w:lvlText w:val="%6."/>
      <w:lvlJc w:val="left"/>
      <w:pPr>
        <w:tabs>
          <w:tab w:val="num" w:pos="4179"/>
        </w:tabs>
        <w:ind w:left="4179" w:hanging="360"/>
      </w:pPr>
    </w:lvl>
    <w:lvl w:ilvl="6" w:tplc="041A000F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A0019">
      <w:start w:val="1"/>
      <w:numFmt w:val="decimal"/>
      <w:lvlText w:val="%8."/>
      <w:lvlJc w:val="left"/>
      <w:pPr>
        <w:tabs>
          <w:tab w:val="num" w:pos="5619"/>
        </w:tabs>
        <w:ind w:left="5619" w:hanging="360"/>
      </w:pPr>
    </w:lvl>
    <w:lvl w:ilvl="8" w:tplc="041A001B">
      <w:start w:val="1"/>
      <w:numFmt w:val="decimal"/>
      <w:lvlText w:val="%9."/>
      <w:lvlJc w:val="left"/>
      <w:pPr>
        <w:tabs>
          <w:tab w:val="num" w:pos="6339"/>
        </w:tabs>
        <w:ind w:left="6339" w:hanging="360"/>
      </w:pPr>
    </w:lvl>
  </w:abstractNum>
  <w:abstractNum w:abstractNumId="33" w15:restartNumberingAfterBreak="0">
    <w:nsid w:val="53C856BD"/>
    <w:multiLevelType w:val="hybridMultilevel"/>
    <w:tmpl w:val="B14E6F3E"/>
    <w:lvl w:ilvl="0" w:tplc="6D68A0E4">
      <w:start w:val="1"/>
      <w:numFmt w:val="upperRoman"/>
      <w:lvlText w:val="%1."/>
      <w:lvlJc w:val="left"/>
      <w:pPr>
        <w:ind w:left="1800" w:hanging="720"/>
      </w:pPr>
      <w:rPr>
        <w:rFonts w:hint="default"/>
        <w:sz w:val="28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42A211D"/>
    <w:multiLevelType w:val="hybridMultilevel"/>
    <w:tmpl w:val="D33891B4"/>
    <w:lvl w:ilvl="0" w:tplc="7C16D070"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D233F9"/>
    <w:multiLevelType w:val="hybridMultilevel"/>
    <w:tmpl w:val="5AC252BA"/>
    <w:lvl w:ilvl="0" w:tplc="50D0C88C">
      <w:start w:val="11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57" w:hanging="360"/>
      </w:pPr>
    </w:lvl>
    <w:lvl w:ilvl="2" w:tplc="0409001B" w:tentative="1">
      <w:start w:val="1"/>
      <w:numFmt w:val="lowerRoman"/>
      <w:lvlText w:val="%3."/>
      <w:lvlJc w:val="right"/>
      <w:pPr>
        <w:ind w:left="3577" w:hanging="180"/>
      </w:pPr>
    </w:lvl>
    <w:lvl w:ilvl="3" w:tplc="0409000F" w:tentative="1">
      <w:start w:val="1"/>
      <w:numFmt w:val="decimal"/>
      <w:lvlText w:val="%4."/>
      <w:lvlJc w:val="left"/>
      <w:pPr>
        <w:ind w:left="4297" w:hanging="360"/>
      </w:pPr>
    </w:lvl>
    <w:lvl w:ilvl="4" w:tplc="04090019" w:tentative="1">
      <w:start w:val="1"/>
      <w:numFmt w:val="lowerLetter"/>
      <w:lvlText w:val="%5."/>
      <w:lvlJc w:val="left"/>
      <w:pPr>
        <w:ind w:left="5017" w:hanging="360"/>
      </w:pPr>
    </w:lvl>
    <w:lvl w:ilvl="5" w:tplc="0409001B" w:tentative="1">
      <w:start w:val="1"/>
      <w:numFmt w:val="lowerRoman"/>
      <w:lvlText w:val="%6."/>
      <w:lvlJc w:val="right"/>
      <w:pPr>
        <w:ind w:left="5737" w:hanging="180"/>
      </w:pPr>
    </w:lvl>
    <w:lvl w:ilvl="6" w:tplc="0409000F" w:tentative="1">
      <w:start w:val="1"/>
      <w:numFmt w:val="decimal"/>
      <w:lvlText w:val="%7."/>
      <w:lvlJc w:val="left"/>
      <w:pPr>
        <w:ind w:left="6457" w:hanging="360"/>
      </w:pPr>
    </w:lvl>
    <w:lvl w:ilvl="7" w:tplc="04090019" w:tentative="1">
      <w:start w:val="1"/>
      <w:numFmt w:val="lowerLetter"/>
      <w:lvlText w:val="%8."/>
      <w:lvlJc w:val="left"/>
      <w:pPr>
        <w:ind w:left="7177" w:hanging="360"/>
      </w:pPr>
    </w:lvl>
    <w:lvl w:ilvl="8" w:tplc="040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36" w15:restartNumberingAfterBreak="0">
    <w:nsid w:val="566A6BF1"/>
    <w:multiLevelType w:val="hybridMultilevel"/>
    <w:tmpl w:val="D07831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105C7B"/>
    <w:multiLevelType w:val="hybridMultilevel"/>
    <w:tmpl w:val="126614A6"/>
    <w:lvl w:ilvl="0" w:tplc="25DE0A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F64AF8"/>
    <w:multiLevelType w:val="hybridMultilevel"/>
    <w:tmpl w:val="86E6C4F4"/>
    <w:lvl w:ilvl="0" w:tplc="F66E869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9" w15:restartNumberingAfterBreak="0">
    <w:nsid w:val="5D211354"/>
    <w:multiLevelType w:val="hybridMultilevel"/>
    <w:tmpl w:val="F0AE0CA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7379F7"/>
    <w:multiLevelType w:val="hybridMultilevel"/>
    <w:tmpl w:val="844E45CA"/>
    <w:lvl w:ilvl="0" w:tplc="FF1C759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3906579"/>
    <w:multiLevelType w:val="hybridMultilevel"/>
    <w:tmpl w:val="2878FFA0"/>
    <w:lvl w:ilvl="0" w:tplc="6FBE5C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9C445AB"/>
    <w:multiLevelType w:val="hybridMultilevel"/>
    <w:tmpl w:val="F754E274"/>
    <w:lvl w:ilvl="0" w:tplc="C6DA0DDA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 w15:restartNumberingAfterBreak="0">
    <w:nsid w:val="73B547DD"/>
    <w:multiLevelType w:val="hybridMultilevel"/>
    <w:tmpl w:val="8E420D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DA6B13"/>
    <w:multiLevelType w:val="hybridMultilevel"/>
    <w:tmpl w:val="E93C6916"/>
    <w:lvl w:ilvl="0" w:tplc="BC22EAC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7021A"/>
    <w:multiLevelType w:val="hybridMultilevel"/>
    <w:tmpl w:val="FA0E88F2"/>
    <w:lvl w:ilvl="0" w:tplc="D6B2E3DC">
      <w:start w:val="1"/>
      <w:numFmt w:val="upperRoman"/>
      <w:lvlText w:val="(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C06CE6"/>
    <w:multiLevelType w:val="hybridMultilevel"/>
    <w:tmpl w:val="F474C23C"/>
    <w:lvl w:ilvl="0" w:tplc="1AB6206A">
      <w:start w:val="1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8" w:hanging="360"/>
      </w:pPr>
    </w:lvl>
    <w:lvl w:ilvl="2" w:tplc="041A001B" w:tentative="1">
      <w:start w:val="1"/>
      <w:numFmt w:val="lowerRoman"/>
      <w:lvlText w:val="%3."/>
      <w:lvlJc w:val="right"/>
      <w:pPr>
        <w:ind w:left="3218" w:hanging="180"/>
      </w:pPr>
    </w:lvl>
    <w:lvl w:ilvl="3" w:tplc="041A000F" w:tentative="1">
      <w:start w:val="1"/>
      <w:numFmt w:val="decimal"/>
      <w:lvlText w:val="%4."/>
      <w:lvlJc w:val="left"/>
      <w:pPr>
        <w:ind w:left="3938" w:hanging="360"/>
      </w:pPr>
    </w:lvl>
    <w:lvl w:ilvl="4" w:tplc="041A0019" w:tentative="1">
      <w:start w:val="1"/>
      <w:numFmt w:val="lowerLetter"/>
      <w:lvlText w:val="%5."/>
      <w:lvlJc w:val="left"/>
      <w:pPr>
        <w:ind w:left="4658" w:hanging="360"/>
      </w:pPr>
    </w:lvl>
    <w:lvl w:ilvl="5" w:tplc="041A001B" w:tentative="1">
      <w:start w:val="1"/>
      <w:numFmt w:val="lowerRoman"/>
      <w:lvlText w:val="%6."/>
      <w:lvlJc w:val="right"/>
      <w:pPr>
        <w:ind w:left="5378" w:hanging="180"/>
      </w:pPr>
    </w:lvl>
    <w:lvl w:ilvl="6" w:tplc="041A000F" w:tentative="1">
      <w:start w:val="1"/>
      <w:numFmt w:val="decimal"/>
      <w:lvlText w:val="%7."/>
      <w:lvlJc w:val="left"/>
      <w:pPr>
        <w:ind w:left="6098" w:hanging="360"/>
      </w:pPr>
    </w:lvl>
    <w:lvl w:ilvl="7" w:tplc="041A0019" w:tentative="1">
      <w:start w:val="1"/>
      <w:numFmt w:val="lowerLetter"/>
      <w:lvlText w:val="%8."/>
      <w:lvlJc w:val="left"/>
      <w:pPr>
        <w:ind w:left="6818" w:hanging="360"/>
      </w:pPr>
    </w:lvl>
    <w:lvl w:ilvl="8" w:tplc="041A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25"/>
  </w:num>
  <w:num w:numId="2">
    <w:abstractNumId w:val="8"/>
  </w:num>
  <w:num w:numId="3">
    <w:abstractNumId w:val="21"/>
  </w:num>
  <w:num w:numId="4">
    <w:abstractNumId w:val="16"/>
  </w:num>
  <w:num w:numId="5">
    <w:abstractNumId w:val="19"/>
  </w:num>
  <w:num w:numId="6">
    <w:abstractNumId w:val="35"/>
  </w:num>
  <w:num w:numId="7">
    <w:abstractNumId w:val="10"/>
  </w:num>
  <w:num w:numId="8">
    <w:abstractNumId w:val="0"/>
  </w:num>
  <w:num w:numId="9">
    <w:abstractNumId w:val="43"/>
  </w:num>
  <w:num w:numId="10">
    <w:abstractNumId w:val="3"/>
  </w:num>
  <w:num w:numId="11">
    <w:abstractNumId w:val="12"/>
  </w:num>
  <w:num w:numId="12">
    <w:abstractNumId w:val="13"/>
  </w:num>
  <w:num w:numId="13">
    <w:abstractNumId w:val="40"/>
  </w:num>
  <w:num w:numId="14">
    <w:abstractNumId w:val="20"/>
  </w:num>
  <w:num w:numId="15">
    <w:abstractNumId w:val="17"/>
  </w:num>
  <w:num w:numId="16">
    <w:abstractNumId w:val="5"/>
  </w:num>
  <w:num w:numId="17">
    <w:abstractNumId w:val="27"/>
  </w:num>
  <w:num w:numId="18">
    <w:abstractNumId w:val="9"/>
  </w:num>
  <w:num w:numId="19">
    <w:abstractNumId w:val="31"/>
  </w:num>
  <w:num w:numId="20">
    <w:abstractNumId w:val="14"/>
  </w:num>
  <w:num w:numId="21">
    <w:abstractNumId w:val="30"/>
  </w:num>
  <w:num w:numId="22">
    <w:abstractNumId w:val="15"/>
  </w:num>
  <w:num w:numId="23">
    <w:abstractNumId w:val="6"/>
  </w:num>
  <w:num w:numId="24">
    <w:abstractNumId w:val="7"/>
  </w:num>
  <w:num w:numId="25">
    <w:abstractNumId w:val="33"/>
  </w:num>
  <w:num w:numId="26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</w:num>
  <w:num w:numId="28">
    <w:abstractNumId w:val="38"/>
  </w:num>
  <w:num w:numId="29">
    <w:abstractNumId w:val="46"/>
  </w:num>
  <w:num w:numId="30">
    <w:abstractNumId w:val="4"/>
  </w:num>
  <w:num w:numId="31">
    <w:abstractNumId w:val="32"/>
  </w:num>
  <w:num w:numId="32">
    <w:abstractNumId w:val="29"/>
  </w:num>
  <w:num w:numId="33">
    <w:abstractNumId w:val="18"/>
  </w:num>
  <w:num w:numId="34">
    <w:abstractNumId w:val="23"/>
  </w:num>
  <w:num w:numId="35">
    <w:abstractNumId w:val="2"/>
  </w:num>
  <w:num w:numId="36">
    <w:abstractNumId w:val="39"/>
  </w:num>
  <w:num w:numId="37">
    <w:abstractNumId w:val="44"/>
  </w:num>
  <w:num w:numId="38">
    <w:abstractNumId w:val="37"/>
  </w:num>
  <w:num w:numId="39">
    <w:abstractNumId w:val="22"/>
  </w:num>
  <w:num w:numId="40">
    <w:abstractNumId w:val="42"/>
  </w:num>
  <w:num w:numId="41">
    <w:abstractNumId w:val="36"/>
  </w:num>
  <w:num w:numId="42">
    <w:abstractNumId w:val="11"/>
  </w:num>
  <w:num w:numId="43">
    <w:abstractNumId w:val="41"/>
  </w:num>
  <w:num w:numId="44">
    <w:abstractNumId w:val="26"/>
  </w:num>
  <w:num w:numId="45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4"/>
  </w:num>
  <w:num w:numId="47">
    <w:abstractNumId w:val="28"/>
  </w:num>
  <w:num w:numId="48">
    <w:abstractNumId w:val="1"/>
  </w:num>
  <w:num w:numId="4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EC6"/>
    <w:rsid w:val="000013BF"/>
    <w:rsid w:val="000018B2"/>
    <w:rsid w:val="00001F3E"/>
    <w:rsid w:val="000102F3"/>
    <w:rsid w:val="00012626"/>
    <w:rsid w:val="000136A3"/>
    <w:rsid w:val="000171C3"/>
    <w:rsid w:val="00022210"/>
    <w:rsid w:val="00023ABE"/>
    <w:rsid w:val="00025E2F"/>
    <w:rsid w:val="00027372"/>
    <w:rsid w:val="00030D16"/>
    <w:rsid w:val="000328CF"/>
    <w:rsid w:val="00035726"/>
    <w:rsid w:val="00037614"/>
    <w:rsid w:val="00040161"/>
    <w:rsid w:val="00042105"/>
    <w:rsid w:val="00044749"/>
    <w:rsid w:val="0004540F"/>
    <w:rsid w:val="00045BC2"/>
    <w:rsid w:val="000463CF"/>
    <w:rsid w:val="00051682"/>
    <w:rsid w:val="00053C5E"/>
    <w:rsid w:val="00053FCF"/>
    <w:rsid w:val="0005646C"/>
    <w:rsid w:val="0006181B"/>
    <w:rsid w:val="00064807"/>
    <w:rsid w:val="000651A9"/>
    <w:rsid w:val="00065429"/>
    <w:rsid w:val="000654F7"/>
    <w:rsid w:val="00070549"/>
    <w:rsid w:val="00080BE7"/>
    <w:rsid w:val="00081BF0"/>
    <w:rsid w:val="00086062"/>
    <w:rsid w:val="000864C4"/>
    <w:rsid w:val="00097249"/>
    <w:rsid w:val="000A3CF7"/>
    <w:rsid w:val="000A4ED9"/>
    <w:rsid w:val="000A799B"/>
    <w:rsid w:val="000B7E11"/>
    <w:rsid w:val="000C0D12"/>
    <w:rsid w:val="000C2490"/>
    <w:rsid w:val="000D0B55"/>
    <w:rsid w:val="000D0E50"/>
    <w:rsid w:val="000D4D80"/>
    <w:rsid w:val="000D5394"/>
    <w:rsid w:val="000E56B7"/>
    <w:rsid w:val="000E5FD8"/>
    <w:rsid w:val="000E6458"/>
    <w:rsid w:val="000E6EE5"/>
    <w:rsid w:val="000F0005"/>
    <w:rsid w:val="000F2257"/>
    <w:rsid w:val="000F43C7"/>
    <w:rsid w:val="001025B2"/>
    <w:rsid w:val="00105A35"/>
    <w:rsid w:val="00107E66"/>
    <w:rsid w:val="0011433A"/>
    <w:rsid w:val="001159D4"/>
    <w:rsid w:val="00115F53"/>
    <w:rsid w:val="001264DF"/>
    <w:rsid w:val="00127C72"/>
    <w:rsid w:val="001329DC"/>
    <w:rsid w:val="00142CB7"/>
    <w:rsid w:val="001463B2"/>
    <w:rsid w:val="00147926"/>
    <w:rsid w:val="00150D95"/>
    <w:rsid w:val="00151505"/>
    <w:rsid w:val="00153AD6"/>
    <w:rsid w:val="00154D0D"/>
    <w:rsid w:val="00164A31"/>
    <w:rsid w:val="00166B08"/>
    <w:rsid w:val="00166D52"/>
    <w:rsid w:val="001727F9"/>
    <w:rsid w:val="00174835"/>
    <w:rsid w:val="001758A1"/>
    <w:rsid w:val="00181F06"/>
    <w:rsid w:val="001831B4"/>
    <w:rsid w:val="0018353C"/>
    <w:rsid w:val="001869F1"/>
    <w:rsid w:val="00187123"/>
    <w:rsid w:val="0019156C"/>
    <w:rsid w:val="00193D9E"/>
    <w:rsid w:val="00195336"/>
    <w:rsid w:val="00197D42"/>
    <w:rsid w:val="001A4A7A"/>
    <w:rsid w:val="001A4B74"/>
    <w:rsid w:val="001A5A67"/>
    <w:rsid w:val="001A65AB"/>
    <w:rsid w:val="001A6DB1"/>
    <w:rsid w:val="001A776D"/>
    <w:rsid w:val="001B269B"/>
    <w:rsid w:val="001B769B"/>
    <w:rsid w:val="001C1CBA"/>
    <w:rsid w:val="001C3402"/>
    <w:rsid w:val="001C3C5E"/>
    <w:rsid w:val="001C56CE"/>
    <w:rsid w:val="001D1D9C"/>
    <w:rsid w:val="001D328B"/>
    <w:rsid w:val="001D33BC"/>
    <w:rsid w:val="001D3ECE"/>
    <w:rsid w:val="001E749F"/>
    <w:rsid w:val="001F1CD4"/>
    <w:rsid w:val="001F3A28"/>
    <w:rsid w:val="001F5302"/>
    <w:rsid w:val="001F621D"/>
    <w:rsid w:val="00200685"/>
    <w:rsid w:val="00201735"/>
    <w:rsid w:val="00207F5B"/>
    <w:rsid w:val="00210DB5"/>
    <w:rsid w:val="00210DC3"/>
    <w:rsid w:val="00211376"/>
    <w:rsid w:val="00211FFD"/>
    <w:rsid w:val="002175A0"/>
    <w:rsid w:val="0022059D"/>
    <w:rsid w:val="00222F46"/>
    <w:rsid w:val="002230DE"/>
    <w:rsid w:val="00224FA1"/>
    <w:rsid w:val="00225856"/>
    <w:rsid w:val="00225FF9"/>
    <w:rsid w:val="00230E7C"/>
    <w:rsid w:val="00236946"/>
    <w:rsid w:val="002449A8"/>
    <w:rsid w:val="0024724D"/>
    <w:rsid w:val="00250612"/>
    <w:rsid w:val="00253AEA"/>
    <w:rsid w:val="002576E5"/>
    <w:rsid w:val="00260A19"/>
    <w:rsid w:val="0026388E"/>
    <w:rsid w:val="002655CC"/>
    <w:rsid w:val="00266D97"/>
    <w:rsid w:val="00267F8A"/>
    <w:rsid w:val="00267F9D"/>
    <w:rsid w:val="00271BEB"/>
    <w:rsid w:val="0027345F"/>
    <w:rsid w:val="00280549"/>
    <w:rsid w:val="00280AB4"/>
    <w:rsid w:val="00282FA4"/>
    <w:rsid w:val="002838DF"/>
    <w:rsid w:val="00293214"/>
    <w:rsid w:val="00295F5D"/>
    <w:rsid w:val="002A0058"/>
    <w:rsid w:val="002A5504"/>
    <w:rsid w:val="002A7C06"/>
    <w:rsid w:val="002B04A3"/>
    <w:rsid w:val="002B08E0"/>
    <w:rsid w:val="002B4EE9"/>
    <w:rsid w:val="002B68E0"/>
    <w:rsid w:val="002B6C04"/>
    <w:rsid w:val="002B6DEF"/>
    <w:rsid w:val="002C34CF"/>
    <w:rsid w:val="002C3551"/>
    <w:rsid w:val="002C38EB"/>
    <w:rsid w:val="002D042E"/>
    <w:rsid w:val="002D13C5"/>
    <w:rsid w:val="002D200A"/>
    <w:rsid w:val="002D721C"/>
    <w:rsid w:val="002E333E"/>
    <w:rsid w:val="002E61F4"/>
    <w:rsid w:val="002E6BA7"/>
    <w:rsid w:val="002F305B"/>
    <w:rsid w:val="002F5D98"/>
    <w:rsid w:val="00300930"/>
    <w:rsid w:val="00306F2E"/>
    <w:rsid w:val="00314F70"/>
    <w:rsid w:val="003156C7"/>
    <w:rsid w:val="0031620E"/>
    <w:rsid w:val="00316B58"/>
    <w:rsid w:val="003174D4"/>
    <w:rsid w:val="003239E6"/>
    <w:rsid w:val="00323EC1"/>
    <w:rsid w:val="00325EBA"/>
    <w:rsid w:val="00326A6C"/>
    <w:rsid w:val="00326BA9"/>
    <w:rsid w:val="00327CDA"/>
    <w:rsid w:val="003355CA"/>
    <w:rsid w:val="003400E3"/>
    <w:rsid w:val="00340675"/>
    <w:rsid w:val="00342A72"/>
    <w:rsid w:val="003476B0"/>
    <w:rsid w:val="00352E77"/>
    <w:rsid w:val="0036108F"/>
    <w:rsid w:val="00364BB1"/>
    <w:rsid w:val="00365E73"/>
    <w:rsid w:val="003660D2"/>
    <w:rsid w:val="00370095"/>
    <w:rsid w:val="003701AB"/>
    <w:rsid w:val="00370764"/>
    <w:rsid w:val="00371250"/>
    <w:rsid w:val="003721F2"/>
    <w:rsid w:val="00372383"/>
    <w:rsid w:val="00375309"/>
    <w:rsid w:val="003757B0"/>
    <w:rsid w:val="00375C4A"/>
    <w:rsid w:val="003773A4"/>
    <w:rsid w:val="0038418A"/>
    <w:rsid w:val="00385ABB"/>
    <w:rsid w:val="00387203"/>
    <w:rsid w:val="00390730"/>
    <w:rsid w:val="003920FB"/>
    <w:rsid w:val="0039332E"/>
    <w:rsid w:val="003A1D15"/>
    <w:rsid w:val="003A2F40"/>
    <w:rsid w:val="003A3DBA"/>
    <w:rsid w:val="003B1891"/>
    <w:rsid w:val="003B330B"/>
    <w:rsid w:val="003B5EA8"/>
    <w:rsid w:val="003C311B"/>
    <w:rsid w:val="003C31F7"/>
    <w:rsid w:val="003C3E23"/>
    <w:rsid w:val="003D2E9D"/>
    <w:rsid w:val="003D3425"/>
    <w:rsid w:val="003D3A95"/>
    <w:rsid w:val="003D4E5B"/>
    <w:rsid w:val="003D6DD6"/>
    <w:rsid w:val="003E02F1"/>
    <w:rsid w:val="003E3290"/>
    <w:rsid w:val="003F057B"/>
    <w:rsid w:val="003F4CF2"/>
    <w:rsid w:val="003F5D44"/>
    <w:rsid w:val="003F75AD"/>
    <w:rsid w:val="004031E8"/>
    <w:rsid w:val="00404628"/>
    <w:rsid w:val="004059A9"/>
    <w:rsid w:val="00411812"/>
    <w:rsid w:val="00411B74"/>
    <w:rsid w:val="00412972"/>
    <w:rsid w:val="00415869"/>
    <w:rsid w:val="00416C91"/>
    <w:rsid w:val="00417E64"/>
    <w:rsid w:val="00427330"/>
    <w:rsid w:val="0043176E"/>
    <w:rsid w:val="004320FA"/>
    <w:rsid w:val="00433DB0"/>
    <w:rsid w:val="00434800"/>
    <w:rsid w:val="00437E78"/>
    <w:rsid w:val="00440083"/>
    <w:rsid w:val="004509A3"/>
    <w:rsid w:val="004518C6"/>
    <w:rsid w:val="00452B6C"/>
    <w:rsid w:val="00460D7B"/>
    <w:rsid w:val="004625C7"/>
    <w:rsid w:val="00462EF4"/>
    <w:rsid w:val="00473E3E"/>
    <w:rsid w:val="004755C6"/>
    <w:rsid w:val="00480B38"/>
    <w:rsid w:val="004816F6"/>
    <w:rsid w:val="004838E8"/>
    <w:rsid w:val="004844B4"/>
    <w:rsid w:val="004865E7"/>
    <w:rsid w:val="004905BE"/>
    <w:rsid w:val="0049151D"/>
    <w:rsid w:val="004926D1"/>
    <w:rsid w:val="00493415"/>
    <w:rsid w:val="004957E2"/>
    <w:rsid w:val="00495907"/>
    <w:rsid w:val="004A3438"/>
    <w:rsid w:val="004A4728"/>
    <w:rsid w:val="004A5D42"/>
    <w:rsid w:val="004A5E3D"/>
    <w:rsid w:val="004A5F1F"/>
    <w:rsid w:val="004A6C4C"/>
    <w:rsid w:val="004B0EB0"/>
    <w:rsid w:val="004B7DB2"/>
    <w:rsid w:val="004C4E9D"/>
    <w:rsid w:val="004D2F1E"/>
    <w:rsid w:val="004D38AD"/>
    <w:rsid w:val="004D4BC6"/>
    <w:rsid w:val="004D4C72"/>
    <w:rsid w:val="004D5768"/>
    <w:rsid w:val="004D6627"/>
    <w:rsid w:val="004D7243"/>
    <w:rsid w:val="004E133D"/>
    <w:rsid w:val="004E559D"/>
    <w:rsid w:val="004E5CD4"/>
    <w:rsid w:val="004F30C3"/>
    <w:rsid w:val="00505634"/>
    <w:rsid w:val="00505D82"/>
    <w:rsid w:val="00506A81"/>
    <w:rsid w:val="00513016"/>
    <w:rsid w:val="00515FA1"/>
    <w:rsid w:val="005170C6"/>
    <w:rsid w:val="00517305"/>
    <w:rsid w:val="00517598"/>
    <w:rsid w:val="00520B65"/>
    <w:rsid w:val="00522217"/>
    <w:rsid w:val="00523F9C"/>
    <w:rsid w:val="0052481C"/>
    <w:rsid w:val="00525D91"/>
    <w:rsid w:val="00526BF7"/>
    <w:rsid w:val="005278CD"/>
    <w:rsid w:val="00530D58"/>
    <w:rsid w:val="00532CEC"/>
    <w:rsid w:val="00540EE2"/>
    <w:rsid w:val="0054578A"/>
    <w:rsid w:val="005479AB"/>
    <w:rsid w:val="00550964"/>
    <w:rsid w:val="0055648B"/>
    <w:rsid w:val="0055715C"/>
    <w:rsid w:val="00567970"/>
    <w:rsid w:val="00570146"/>
    <w:rsid w:val="00576B22"/>
    <w:rsid w:val="00580247"/>
    <w:rsid w:val="00583E59"/>
    <w:rsid w:val="005847DD"/>
    <w:rsid w:val="00585C90"/>
    <w:rsid w:val="00585D02"/>
    <w:rsid w:val="00587256"/>
    <w:rsid w:val="00590D77"/>
    <w:rsid w:val="00592F32"/>
    <w:rsid w:val="005936E8"/>
    <w:rsid w:val="005939BD"/>
    <w:rsid w:val="005966C2"/>
    <w:rsid w:val="00596ED5"/>
    <w:rsid w:val="005A021F"/>
    <w:rsid w:val="005A0842"/>
    <w:rsid w:val="005A30E7"/>
    <w:rsid w:val="005A42BE"/>
    <w:rsid w:val="005A4F10"/>
    <w:rsid w:val="005A5984"/>
    <w:rsid w:val="005A7D34"/>
    <w:rsid w:val="005B3F7A"/>
    <w:rsid w:val="005B426E"/>
    <w:rsid w:val="005B4F87"/>
    <w:rsid w:val="005B5C31"/>
    <w:rsid w:val="005C1C3B"/>
    <w:rsid w:val="005C79E0"/>
    <w:rsid w:val="005D1492"/>
    <w:rsid w:val="005D5790"/>
    <w:rsid w:val="005D7110"/>
    <w:rsid w:val="005E1578"/>
    <w:rsid w:val="005E38A4"/>
    <w:rsid w:val="005E6494"/>
    <w:rsid w:val="005E7D84"/>
    <w:rsid w:val="005F30E8"/>
    <w:rsid w:val="005F3CA9"/>
    <w:rsid w:val="005F3DB4"/>
    <w:rsid w:val="005F3FF4"/>
    <w:rsid w:val="005F5602"/>
    <w:rsid w:val="0060088F"/>
    <w:rsid w:val="00601C2C"/>
    <w:rsid w:val="00602108"/>
    <w:rsid w:val="00612420"/>
    <w:rsid w:val="0061331E"/>
    <w:rsid w:val="00615580"/>
    <w:rsid w:val="00615DA4"/>
    <w:rsid w:val="0061654B"/>
    <w:rsid w:val="006222DE"/>
    <w:rsid w:val="006251EC"/>
    <w:rsid w:val="006252A4"/>
    <w:rsid w:val="00625D8A"/>
    <w:rsid w:val="006261E4"/>
    <w:rsid w:val="00631966"/>
    <w:rsid w:val="00634779"/>
    <w:rsid w:val="00637830"/>
    <w:rsid w:val="00642707"/>
    <w:rsid w:val="0064480B"/>
    <w:rsid w:val="00645E47"/>
    <w:rsid w:val="006531D0"/>
    <w:rsid w:val="00653332"/>
    <w:rsid w:val="00656643"/>
    <w:rsid w:val="006570A6"/>
    <w:rsid w:val="00667BC4"/>
    <w:rsid w:val="00672B67"/>
    <w:rsid w:val="00673E5B"/>
    <w:rsid w:val="006758F2"/>
    <w:rsid w:val="00676169"/>
    <w:rsid w:val="006772BB"/>
    <w:rsid w:val="006772CA"/>
    <w:rsid w:val="0068202B"/>
    <w:rsid w:val="00682800"/>
    <w:rsid w:val="00684E55"/>
    <w:rsid w:val="006912B1"/>
    <w:rsid w:val="006923EB"/>
    <w:rsid w:val="00694A9F"/>
    <w:rsid w:val="00697459"/>
    <w:rsid w:val="006A0DAD"/>
    <w:rsid w:val="006A12FA"/>
    <w:rsid w:val="006A1428"/>
    <w:rsid w:val="006A3395"/>
    <w:rsid w:val="006A4B85"/>
    <w:rsid w:val="006A5EB4"/>
    <w:rsid w:val="006A71B1"/>
    <w:rsid w:val="006B3F5B"/>
    <w:rsid w:val="006B5A15"/>
    <w:rsid w:val="006B5C0F"/>
    <w:rsid w:val="006B7D6F"/>
    <w:rsid w:val="006C136C"/>
    <w:rsid w:val="006C34C5"/>
    <w:rsid w:val="006C6A5C"/>
    <w:rsid w:val="006C7C21"/>
    <w:rsid w:val="006C7F10"/>
    <w:rsid w:val="006D00D9"/>
    <w:rsid w:val="006D46DB"/>
    <w:rsid w:val="006D5CDB"/>
    <w:rsid w:val="006D7D0E"/>
    <w:rsid w:val="006E0EB1"/>
    <w:rsid w:val="006E25CC"/>
    <w:rsid w:val="006E79A5"/>
    <w:rsid w:val="006F2928"/>
    <w:rsid w:val="006F74A2"/>
    <w:rsid w:val="00700074"/>
    <w:rsid w:val="007044A4"/>
    <w:rsid w:val="00705193"/>
    <w:rsid w:val="0070704C"/>
    <w:rsid w:val="00707821"/>
    <w:rsid w:val="00707BFF"/>
    <w:rsid w:val="0071026E"/>
    <w:rsid w:val="007116DF"/>
    <w:rsid w:val="00711989"/>
    <w:rsid w:val="00714269"/>
    <w:rsid w:val="00714881"/>
    <w:rsid w:val="007168A5"/>
    <w:rsid w:val="00716F28"/>
    <w:rsid w:val="00717F37"/>
    <w:rsid w:val="00721852"/>
    <w:rsid w:val="007270E2"/>
    <w:rsid w:val="00731149"/>
    <w:rsid w:val="007325FD"/>
    <w:rsid w:val="00733B16"/>
    <w:rsid w:val="0073697D"/>
    <w:rsid w:val="00736EC2"/>
    <w:rsid w:val="00736F16"/>
    <w:rsid w:val="007403D7"/>
    <w:rsid w:val="00741A64"/>
    <w:rsid w:val="00743661"/>
    <w:rsid w:val="0074392D"/>
    <w:rsid w:val="00743FB7"/>
    <w:rsid w:val="0074441A"/>
    <w:rsid w:val="00746A0D"/>
    <w:rsid w:val="00747D86"/>
    <w:rsid w:val="0075079F"/>
    <w:rsid w:val="007512DB"/>
    <w:rsid w:val="0075356B"/>
    <w:rsid w:val="00754270"/>
    <w:rsid w:val="00754852"/>
    <w:rsid w:val="0075523C"/>
    <w:rsid w:val="007617B6"/>
    <w:rsid w:val="00765DFF"/>
    <w:rsid w:val="00770D07"/>
    <w:rsid w:val="00770E48"/>
    <w:rsid w:val="00776A1F"/>
    <w:rsid w:val="00781FFF"/>
    <w:rsid w:val="00783695"/>
    <w:rsid w:val="00783C90"/>
    <w:rsid w:val="007852D0"/>
    <w:rsid w:val="00785F6C"/>
    <w:rsid w:val="00791E1A"/>
    <w:rsid w:val="00792AB9"/>
    <w:rsid w:val="007946AC"/>
    <w:rsid w:val="007A1631"/>
    <w:rsid w:val="007B2E7B"/>
    <w:rsid w:val="007B37F7"/>
    <w:rsid w:val="007B76D5"/>
    <w:rsid w:val="007C130B"/>
    <w:rsid w:val="007C4CBD"/>
    <w:rsid w:val="007C603C"/>
    <w:rsid w:val="007C699D"/>
    <w:rsid w:val="007D057E"/>
    <w:rsid w:val="007D0FFE"/>
    <w:rsid w:val="007D4C76"/>
    <w:rsid w:val="007E054B"/>
    <w:rsid w:val="007E24ED"/>
    <w:rsid w:val="007E3A67"/>
    <w:rsid w:val="007E3DD8"/>
    <w:rsid w:val="007E4C06"/>
    <w:rsid w:val="007E5364"/>
    <w:rsid w:val="007E7F3F"/>
    <w:rsid w:val="007F1BC6"/>
    <w:rsid w:val="007F2CAE"/>
    <w:rsid w:val="007F3FAA"/>
    <w:rsid w:val="008016F8"/>
    <w:rsid w:val="008029CF"/>
    <w:rsid w:val="00804F0F"/>
    <w:rsid w:val="00805B7C"/>
    <w:rsid w:val="00806B28"/>
    <w:rsid w:val="00807B36"/>
    <w:rsid w:val="00807D82"/>
    <w:rsid w:val="00811683"/>
    <w:rsid w:val="00814B3E"/>
    <w:rsid w:val="00816C01"/>
    <w:rsid w:val="008273B4"/>
    <w:rsid w:val="00831F43"/>
    <w:rsid w:val="008334CB"/>
    <w:rsid w:val="00834D1B"/>
    <w:rsid w:val="008354C0"/>
    <w:rsid w:val="008361BE"/>
    <w:rsid w:val="0083691A"/>
    <w:rsid w:val="00837792"/>
    <w:rsid w:val="008400FD"/>
    <w:rsid w:val="00841469"/>
    <w:rsid w:val="00843801"/>
    <w:rsid w:val="00844739"/>
    <w:rsid w:val="00846601"/>
    <w:rsid w:val="00847D1A"/>
    <w:rsid w:val="00850631"/>
    <w:rsid w:val="00850C44"/>
    <w:rsid w:val="008517BA"/>
    <w:rsid w:val="00852500"/>
    <w:rsid w:val="00855FF9"/>
    <w:rsid w:val="0085798B"/>
    <w:rsid w:val="008656D1"/>
    <w:rsid w:val="0086784E"/>
    <w:rsid w:val="00867F74"/>
    <w:rsid w:val="00870596"/>
    <w:rsid w:val="00874285"/>
    <w:rsid w:val="0087601C"/>
    <w:rsid w:val="00876041"/>
    <w:rsid w:val="00876247"/>
    <w:rsid w:val="008813B8"/>
    <w:rsid w:val="00881F57"/>
    <w:rsid w:val="00882027"/>
    <w:rsid w:val="00882F5E"/>
    <w:rsid w:val="0089281F"/>
    <w:rsid w:val="008941FD"/>
    <w:rsid w:val="008945BE"/>
    <w:rsid w:val="00897175"/>
    <w:rsid w:val="008A3387"/>
    <w:rsid w:val="008A357A"/>
    <w:rsid w:val="008A41EA"/>
    <w:rsid w:val="008A5229"/>
    <w:rsid w:val="008B0C23"/>
    <w:rsid w:val="008B1E0F"/>
    <w:rsid w:val="008C0BB6"/>
    <w:rsid w:val="008C1A91"/>
    <w:rsid w:val="008C1FF5"/>
    <w:rsid w:val="008C24AB"/>
    <w:rsid w:val="008C33D8"/>
    <w:rsid w:val="008C45C3"/>
    <w:rsid w:val="008C4EAE"/>
    <w:rsid w:val="008D13A1"/>
    <w:rsid w:val="008D1463"/>
    <w:rsid w:val="008D17A6"/>
    <w:rsid w:val="008D1830"/>
    <w:rsid w:val="008D4A47"/>
    <w:rsid w:val="008D582E"/>
    <w:rsid w:val="008D5A0D"/>
    <w:rsid w:val="008D7B31"/>
    <w:rsid w:val="008E5795"/>
    <w:rsid w:val="008E6923"/>
    <w:rsid w:val="008F0812"/>
    <w:rsid w:val="008F2CAB"/>
    <w:rsid w:val="008F6ACB"/>
    <w:rsid w:val="008F759A"/>
    <w:rsid w:val="00900DDF"/>
    <w:rsid w:val="00906F86"/>
    <w:rsid w:val="00907E79"/>
    <w:rsid w:val="00917A97"/>
    <w:rsid w:val="00922950"/>
    <w:rsid w:val="00923FDD"/>
    <w:rsid w:val="00925BB6"/>
    <w:rsid w:val="00934563"/>
    <w:rsid w:val="009430B4"/>
    <w:rsid w:val="00944418"/>
    <w:rsid w:val="00945F94"/>
    <w:rsid w:val="009552EB"/>
    <w:rsid w:val="00955D13"/>
    <w:rsid w:val="00957096"/>
    <w:rsid w:val="0096216F"/>
    <w:rsid w:val="00963161"/>
    <w:rsid w:val="00965F7B"/>
    <w:rsid w:val="009669CE"/>
    <w:rsid w:val="009676FB"/>
    <w:rsid w:val="00971E8F"/>
    <w:rsid w:val="00971FD7"/>
    <w:rsid w:val="0097783A"/>
    <w:rsid w:val="009807FA"/>
    <w:rsid w:val="00980D9A"/>
    <w:rsid w:val="00987226"/>
    <w:rsid w:val="00987666"/>
    <w:rsid w:val="00990375"/>
    <w:rsid w:val="00990D5F"/>
    <w:rsid w:val="00994DD4"/>
    <w:rsid w:val="00995BA8"/>
    <w:rsid w:val="00996C7E"/>
    <w:rsid w:val="009A1883"/>
    <w:rsid w:val="009A57F1"/>
    <w:rsid w:val="009B18E3"/>
    <w:rsid w:val="009B4D72"/>
    <w:rsid w:val="009C293F"/>
    <w:rsid w:val="009C4954"/>
    <w:rsid w:val="009C658C"/>
    <w:rsid w:val="009C6DD3"/>
    <w:rsid w:val="009C7AE1"/>
    <w:rsid w:val="009D0E12"/>
    <w:rsid w:val="009D16ED"/>
    <w:rsid w:val="009D24F1"/>
    <w:rsid w:val="009D2A29"/>
    <w:rsid w:val="009D39A4"/>
    <w:rsid w:val="009D5D7F"/>
    <w:rsid w:val="009E4CF7"/>
    <w:rsid w:val="009F0A0E"/>
    <w:rsid w:val="009F1E55"/>
    <w:rsid w:val="009F5194"/>
    <w:rsid w:val="00A00388"/>
    <w:rsid w:val="00A02771"/>
    <w:rsid w:val="00A03D63"/>
    <w:rsid w:val="00A05A43"/>
    <w:rsid w:val="00A10A91"/>
    <w:rsid w:val="00A10AAF"/>
    <w:rsid w:val="00A11BFB"/>
    <w:rsid w:val="00A1264F"/>
    <w:rsid w:val="00A13D9D"/>
    <w:rsid w:val="00A13F90"/>
    <w:rsid w:val="00A218C5"/>
    <w:rsid w:val="00A22385"/>
    <w:rsid w:val="00A2318A"/>
    <w:rsid w:val="00A24BDA"/>
    <w:rsid w:val="00A30244"/>
    <w:rsid w:val="00A312F3"/>
    <w:rsid w:val="00A32E87"/>
    <w:rsid w:val="00A33744"/>
    <w:rsid w:val="00A42151"/>
    <w:rsid w:val="00A426C2"/>
    <w:rsid w:val="00A50917"/>
    <w:rsid w:val="00A53A7F"/>
    <w:rsid w:val="00A561A0"/>
    <w:rsid w:val="00A611D8"/>
    <w:rsid w:val="00A62440"/>
    <w:rsid w:val="00A63197"/>
    <w:rsid w:val="00A6773E"/>
    <w:rsid w:val="00A71CD4"/>
    <w:rsid w:val="00A74059"/>
    <w:rsid w:val="00A74E57"/>
    <w:rsid w:val="00A75652"/>
    <w:rsid w:val="00A75FF8"/>
    <w:rsid w:val="00A818E7"/>
    <w:rsid w:val="00A81FB8"/>
    <w:rsid w:val="00A82DFE"/>
    <w:rsid w:val="00A83B27"/>
    <w:rsid w:val="00A83B71"/>
    <w:rsid w:val="00A92365"/>
    <w:rsid w:val="00A93B3B"/>
    <w:rsid w:val="00A9595A"/>
    <w:rsid w:val="00A96984"/>
    <w:rsid w:val="00AA007E"/>
    <w:rsid w:val="00AA6F46"/>
    <w:rsid w:val="00AB2F12"/>
    <w:rsid w:val="00AC0CA6"/>
    <w:rsid w:val="00AC1351"/>
    <w:rsid w:val="00AC764D"/>
    <w:rsid w:val="00AD3C16"/>
    <w:rsid w:val="00AD6EF0"/>
    <w:rsid w:val="00AE243E"/>
    <w:rsid w:val="00AE29EB"/>
    <w:rsid w:val="00AE42D6"/>
    <w:rsid w:val="00AE7E0A"/>
    <w:rsid w:val="00AF04F3"/>
    <w:rsid w:val="00AF2CAB"/>
    <w:rsid w:val="00AF6DA7"/>
    <w:rsid w:val="00AF714D"/>
    <w:rsid w:val="00B00366"/>
    <w:rsid w:val="00B01042"/>
    <w:rsid w:val="00B013BB"/>
    <w:rsid w:val="00B03F30"/>
    <w:rsid w:val="00B05861"/>
    <w:rsid w:val="00B06A4F"/>
    <w:rsid w:val="00B0790B"/>
    <w:rsid w:val="00B11A88"/>
    <w:rsid w:val="00B1765B"/>
    <w:rsid w:val="00B17741"/>
    <w:rsid w:val="00B23B5B"/>
    <w:rsid w:val="00B328BD"/>
    <w:rsid w:val="00B337DF"/>
    <w:rsid w:val="00B33F7C"/>
    <w:rsid w:val="00B41298"/>
    <w:rsid w:val="00B4187F"/>
    <w:rsid w:val="00B435AB"/>
    <w:rsid w:val="00B438DF"/>
    <w:rsid w:val="00B475E1"/>
    <w:rsid w:val="00B5176C"/>
    <w:rsid w:val="00B5625D"/>
    <w:rsid w:val="00B5671E"/>
    <w:rsid w:val="00B56ECB"/>
    <w:rsid w:val="00B6072D"/>
    <w:rsid w:val="00B64994"/>
    <w:rsid w:val="00B67152"/>
    <w:rsid w:val="00B72313"/>
    <w:rsid w:val="00B72CAE"/>
    <w:rsid w:val="00B73ED0"/>
    <w:rsid w:val="00B74CC2"/>
    <w:rsid w:val="00B7727C"/>
    <w:rsid w:val="00B84C8A"/>
    <w:rsid w:val="00B86351"/>
    <w:rsid w:val="00B87A7C"/>
    <w:rsid w:val="00BA2C17"/>
    <w:rsid w:val="00BA4D34"/>
    <w:rsid w:val="00BA65D1"/>
    <w:rsid w:val="00BB18D3"/>
    <w:rsid w:val="00BB2A58"/>
    <w:rsid w:val="00BC041B"/>
    <w:rsid w:val="00BC1C58"/>
    <w:rsid w:val="00BC2C11"/>
    <w:rsid w:val="00BD2A4F"/>
    <w:rsid w:val="00BD4DBB"/>
    <w:rsid w:val="00BE130E"/>
    <w:rsid w:val="00BE27A8"/>
    <w:rsid w:val="00BE53D3"/>
    <w:rsid w:val="00BE5DA7"/>
    <w:rsid w:val="00BF0BC3"/>
    <w:rsid w:val="00BF16B4"/>
    <w:rsid w:val="00BF3678"/>
    <w:rsid w:val="00BF4F2E"/>
    <w:rsid w:val="00BF6B07"/>
    <w:rsid w:val="00BF77F1"/>
    <w:rsid w:val="00C011C4"/>
    <w:rsid w:val="00C04BE5"/>
    <w:rsid w:val="00C04FF4"/>
    <w:rsid w:val="00C05C2D"/>
    <w:rsid w:val="00C07112"/>
    <w:rsid w:val="00C079B3"/>
    <w:rsid w:val="00C13EA5"/>
    <w:rsid w:val="00C1451D"/>
    <w:rsid w:val="00C15431"/>
    <w:rsid w:val="00C158B4"/>
    <w:rsid w:val="00C17B28"/>
    <w:rsid w:val="00C17CAC"/>
    <w:rsid w:val="00C20F41"/>
    <w:rsid w:val="00C259D2"/>
    <w:rsid w:val="00C300A3"/>
    <w:rsid w:val="00C31B2C"/>
    <w:rsid w:val="00C337D6"/>
    <w:rsid w:val="00C33845"/>
    <w:rsid w:val="00C3576A"/>
    <w:rsid w:val="00C41D28"/>
    <w:rsid w:val="00C43001"/>
    <w:rsid w:val="00C43247"/>
    <w:rsid w:val="00C435A6"/>
    <w:rsid w:val="00C46AF3"/>
    <w:rsid w:val="00C52DA3"/>
    <w:rsid w:val="00C5524D"/>
    <w:rsid w:val="00C610F1"/>
    <w:rsid w:val="00C62CB3"/>
    <w:rsid w:val="00C63768"/>
    <w:rsid w:val="00C63BE8"/>
    <w:rsid w:val="00C655FB"/>
    <w:rsid w:val="00C66FC6"/>
    <w:rsid w:val="00C71A49"/>
    <w:rsid w:val="00C73517"/>
    <w:rsid w:val="00C7372D"/>
    <w:rsid w:val="00C744AE"/>
    <w:rsid w:val="00C77995"/>
    <w:rsid w:val="00C87663"/>
    <w:rsid w:val="00C9183D"/>
    <w:rsid w:val="00C91E73"/>
    <w:rsid w:val="00C93887"/>
    <w:rsid w:val="00C94075"/>
    <w:rsid w:val="00CA0228"/>
    <w:rsid w:val="00CA0359"/>
    <w:rsid w:val="00CA061C"/>
    <w:rsid w:val="00CA17F0"/>
    <w:rsid w:val="00CA1AFD"/>
    <w:rsid w:val="00CA1B9A"/>
    <w:rsid w:val="00CA2D4B"/>
    <w:rsid w:val="00CA66B0"/>
    <w:rsid w:val="00CB4BA5"/>
    <w:rsid w:val="00CB6D1D"/>
    <w:rsid w:val="00CB7EA5"/>
    <w:rsid w:val="00CC1426"/>
    <w:rsid w:val="00CC3812"/>
    <w:rsid w:val="00CC64B6"/>
    <w:rsid w:val="00CC7250"/>
    <w:rsid w:val="00CC726D"/>
    <w:rsid w:val="00CD4A63"/>
    <w:rsid w:val="00CD5F80"/>
    <w:rsid w:val="00CE06A8"/>
    <w:rsid w:val="00CE1591"/>
    <w:rsid w:val="00CE2BAE"/>
    <w:rsid w:val="00CE3ADF"/>
    <w:rsid w:val="00CE50E2"/>
    <w:rsid w:val="00CE65C3"/>
    <w:rsid w:val="00CE6613"/>
    <w:rsid w:val="00CE7347"/>
    <w:rsid w:val="00CF3726"/>
    <w:rsid w:val="00CF476A"/>
    <w:rsid w:val="00D01284"/>
    <w:rsid w:val="00D01B83"/>
    <w:rsid w:val="00D05F77"/>
    <w:rsid w:val="00D06E60"/>
    <w:rsid w:val="00D200AA"/>
    <w:rsid w:val="00D201BA"/>
    <w:rsid w:val="00D23055"/>
    <w:rsid w:val="00D23172"/>
    <w:rsid w:val="00D23AC8"/>
    <w:rsid w:val="00D25BC8"/>
    <w:rsid w:val="00D350C4"/>
    <w:rsid w:val="00D35283"/>
    <w:rsid w:val="00D417AE"/>
    <w:rsid w:val="00D4533E"/>
    <w:rsid w:val="00D453D9"/>
    <w:rsid w:val="00D47118"/>
    <w:rsid w:val="00D53114"/>
    <w:rsid w:val="00D5506A"/>
    <w:rsid w:val="00D56B70"/>
    <w:rsid w:val="00D6046B"/>
    <w:rsid w:val="00D65642"/>
    <w:rsid w:val="00D6601E"/>
    <w:rsid w:val="00D67BCF"/>
    <w:rsid w:val="00D704B7"/>
    <w:rsid w:val="00D70BA1"/>
    <w:rsid w:val="00D7218B"/>
    <w:rsid w:val="00D7392D"/>
    <w:rsid w:val="00D74418"/>
    <w:rsid w:val="00D760F6"/>
    <w:rsid w:val="00D7743F"/>
    <w:rsid w:val="00D83387"/>
    <w:rsid w:val="00D85674"/>
    <w:rsid w:val="00D85745"/>
    <w:rsid w:val="00D9300B"/>
    <w:rsid w:val="00D95097"/>
    <w:rsid w:val="00DA56B2"/>
    <w:rsid w:val="00DA5BF2"/>
    <w:rsid w:val="00DA74C3"/>
    <w:rsid w:val="00DC2EC6"/>
    <w:rsid w:val="00DC548E"/>
    <w:rsid w:val="00DC6E61"/>
    <w:rsid w:val="00DD49C7"/>
    <w:rsid w:val="00DD5F8B"/>
    <w:rsid w:val="00DE0D28"/>
    <w:rsid w:val="00DE254C"/>
    <w:rsid w:val="00DE5C85"/>
    <w:rsid w:val="00DF3FF2"/>
    <w:rsid w:val="00DF5978"/>
    <w:rsid w:val="00E02562"/>
    <w:rsid w:val="00E13E9F"/>
    <w:rsid w:val="00E14091"/>
    <w:rsid w:val="00E14A4D"/>
    <w:rsid w:val="00E15021"/>
    <w:rsid w:val="00E173D7"/>
    <w:rsid w:val="00E21DDE"/>
    <w:rsid w:val="00E21E4A"/>
    <w:rsid w:val="00E21EC1"/>
    <w:rsid w:val="00E255F2"/>
    <w:rsid w:val="00E25B16"/>
    <w:rsid w:val="00E31848"/>
    <w:rsid w:val="00E31A3B"/>
    <w:rsid w:val="00E33978"/>
    <w:rsid w:val="00E43B13"/>
    <w:rsid w:val="00E46553"/>
    <w:rsid w:val="00E47E07"/>
    <w:rsid w:val="00E521E3"/>
    <w:rsid w:val="00E53553"/>
    <w:rsid w:val="00E53CDF"/>
    <w:rsid w:val="00E53FF2"/>
    <w:rsid w:val="00E546E6"/>
    <w:rsid w:val="00E571DA"/>
    <w:rsid w:val="00E61D41"/>
    <w:rsid w:val="00E67D08"/>
    <w:rsid w:val="00E70B54"/>
    <w:rsid w:val="00E77C81"/>
    <w:rsid w:val="00E8187E"/>
    <w:rsid w:val="00E83A1F"/>
    <w:rsid w:val="00E84A8F"/>
    <w:rsid w:val="00E85FAA"/>
    <w:rsid w:val="00E86C51"/>
    <w:rsid w:val="00E95E77"/>
    <w:rsid w:val="00EA1C61"/>
    <w:rsid w:val="00EA387E"/>
    <w:rsid w:val="00EA57EC"/>
    <w:rsid w:val="00EA5827"/>
    <w:rsid w:val="00EA7305"/>
    <w:rsid w:val="00EA7654"/>
    <w:rsid w:val="00EB241D"/>
    <w:rsid w:val="00EB37D1"/>
    <w:rsid w:val="00EB5BA3"/>
    <w:rsid w:val="00EC4D35"/>
    <w:rsid w:val="00ED0B55"/>
    <w:rsid w:val="00ED1131"/>
    <w:rsid w:val="00ED1DBB"/>
    <w:rsid w:val="00ED3C4E"/>
    <w:rsid w:val="00ED6168"/>
    <w:rsid w:val="00ED65A9"/>
    <w:rsid w:val="00EE0DB8"/>
    <w:rsid w:val="00EE2DCD"/>
    <w:rsid w:val="00EE57BF"/>
    <w:rsid w:val="00EE6B0E"/>
    <w:rsid w:val="00EE7F02"/>
    <w:rsid w:val="00EF0D93"/>
    <w:rsid w:val="00EF7C56"/>
    <w:rsid w:val="00F061F9"/>
    <w:rsid w:val="00F1073A"/>
    <w:rsid w:val="00F13804"/>
    <w:rsid w:val="00F226B5"/>
    <w:rsid w:val="00F243C4"/>
    <w:rsid w:val="00F2476A"/>
    <w:rsid w:val="00F24CD9"/>
    <w:rsid w:val="00F2604D"/>
    <w:rsid w:val="00F26CC0"/>
    <w:rsid w:val="00F26F30"/>
    <w:rsid w:val="00F316CA"/>
    <w:rsid w:val="00F33623"/>
    <w:rsid w:val="00F35BAD"/>
    <w:rsid w:val="00F413F1"/>
    <w:rsid w:val="00F46C50"/>
    <w:rsid w:val="00F507F3"/>
    <w:rsid w:val="00F5345E"/>
    <w:rsid w:val="00F54629"/>
    <w:rsid w:val="00F5762E"/>
    <w:rsid w:val="00F57992"/>
    <w:rsid w:val="00F61C37"/>
    <w:rsid w:val="00F64504"/>
    <w:rsid w:val="00F823A9"/>
    <w:rsid w:val="00F832C6"/>
    <w:rsid w:val="00F906A3"/>
    <w:rsid w:val="00F90A0B"/>
    <w:rsid w:val="00F966CF"/>
    <w:rsid w:val="00F9760A"/>
    <w:rsid w:val="00FA3D8B"/>
    <w:rsid w:val="00FA4659"/>
    <w:rsid w:val="00FA5A14"/>
    <w:rsid w:val="00FB2797"/>
    <w:rsid w:val="00FB2B08"/>
    <w:rsid w:val="00FB2EC7"/>
    <w:rsid w:val="00FB51C9"/>
    <w:rsid w:val="00FB6452"/>
    <w:rsid w:val="00FB73D8"/>
    <w:rsid w:val="00FB7F85"/>
    <w:rsid w:val="00FC16D8"/>
    <w:rsid w:val="00FC1D99"/>
    <w:rsid w:val="00FC377B"/>
    <w:rsid w:val="00FC5E42"/>
    <w:rsid w:val="00FC7BC7"/>
    <w:rsid w:val="00FD4480"/>
    <w:rsid w:val="00FD465C"/>
    <w:rsid w:val="00FD5232"/>
    <w:rsid w:val="00FD5FB3"/>
    <w:rsid w:val="00FD7AC6"/>
    <w:rsid w:val="00FE2A0D"/>
    <w:rsid w:val="00FE60A2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5825A"/>
  <w15:chartTrackingRefBased/>
  <w15:docId w15:val="{579A06FB-71F2-445D-95F3-E7C5B3C26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26E"/>
    <w:rPr>
      <w:lang w:val="hr-HR"/>
    </w:rPr>
  </w:style>
  <w:style w:type="paragraph" w:styleId="Naslov1">
    <w:name w:val="heading 1"/>
    <w:basedOn w:val="Normal"/>
    <w:next w:val="Normal"/>
    <w:link w:val="Naslov1Char"/>
    <w:qFormat/>
    <w:rsid w:val="0058725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828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68280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8466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4D4BC6"/>
    <w:pPr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4D4BC6"/>
    <w:rPr>
      <w:rFonts w:ascii="Bookman Old Style" w:eastAsia="Times New Roman" w:hAnsi="Bookman Old Style" w:cs="Times New Roman"/>
      <w:sz w:val="24"/>
      <w:szCs w:val="24"/>
      <w:lang w:val="hr-HR" w:eastAsia="hr-HR"/>
    </w:rPr>
  </w:style>
  <w:style w:type="paragraph" w:styleId="Bezproreda">
    <w:name w:val="No Spacing"/>
    <w:link w:val="BezproredaChar"/>
    <w:qFormat/>
    <w:rsid w:val="004D4BC6"/>
    <w:pPr>
      <w:spacing w:after="0" w:line="240" w:lineRule="auto"/>
    </w:pPr>
    <w:rPr>
      <w:rFonts w:eastAsiaTheme="minorEastAsia"/>
      <w:lang w:val="hr-HR" w:eastAsia="hr-HR"/>
    </w:rPr>
  </w:style>
  <w:style w:type="paragraph" w:styleId="Odlomakpopisa">
    <w:name w:val="List Paragraph"/>
    <w:basedOn w:val="Normal"/>
    <w:link w:val="OdlomakpopisaChar"/>
    <w:uiPriority w:val="34"/>
    <w:qFormat/>
    <w:rsid w:val="004D4BC6"/>
    <w:pPr>
      <w:spacing w:after="200" w:line="276" w:lineRule="auto"/>
      <w:ind w:left="720"/>
      <w:contextualSpacing/>
    </w:pPr>
    <w:rPr>
      <w:rFonts w:eastAsiaTheme="minorEastAsia"/>
      <w:lang w:eastAsia="hr-HR"/>
    </w:rPr>
  </w:style>
  <w:style w:type="character" w:customStyle="1" w:styleId="FontStyle15">
    <w:name w:val="Font Style15"/>
    <w:rsid w:val="004D4BC6"/>
    <w:rPr>
      <w:rFonts w:ascii="Courier New" w:hAnsi="Courier New" w:cs="Courier New" w:hint="default"/>
      <w:sz w:val="18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278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278CD"/>
    <w:rPr>
      <w:rFonts w:ascii="Segoe UI" w:hAnsi="Segoe UI" w:cs="Segoe UI"/>
      <w:sz w:val="18"/>
      <w:szCs w:val="18"/>
      <w:lang w:val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8517B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517B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517BA"/>
    <w:rPr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517B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517BA"/>
    <w:rPr>
      <w:b/>
      <w:bCs/>
      <w:sz w:val="20"/>
      <w:szCs w:val="20"/>
      <w:lang w:val="hr-HR"/>
    </w:rPr>
  </w:style>
  <w:style w:type="character" w:customStyle="1" w:styleId="BezproredaChar">
    <w:name w:val="Bez proreda Char"/>
    <w:basedOn w:val="Zadanifontodlomka"/>
    <w:link w:val="Bezproreda"/>
    <w:uiPriority w:val="1"/>
    <w:rsid w:val="00053C5E"/>
    <w:rPr>
      <w:rFonts w:eastAsiaTheme="minorEastAsia"/>
      <w:lang w:val="hr-HR" w:eastAsia="hr-HR"/>
    </w:rPr>
  </w:style>
  <w:style w:type="character" w:styleId="Hiperveza">
    <w:name w:val="Hyperlink"/>
    <w:basedOn w:val="Zadanifontodlomka"/>
    <w:uiPriority w:val="99"/>
    <w:unhideWhenUsed/>
    <w:rsid w:val="00C71A49"/>
    <w:rPr>
      <w:color w:val="0563C1" w:themeColor="hyperlink"/>
      <w:u w:val="single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5936E8"/>
    <w:rPr>
      <w:rFonts w:eastAsiaTheme="minorEastAsia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04540F"/>
    <w:pPr>
      <w:tabs>
        <w:tab w:val="center" w:pos="4536"/>
        <w:tab w:val="right" w:pos="9072"/>
      </w:tabs>
      <w:spacing w:after="0" w:line="240" w:lineRule="auto"/>
    </w:pPr>
    <w:rPr>
      <w:kern w:val="2"/>
      <w14:ligatures w14:val="standardContextual"/>
    </w:rPr>
  </w:style>
  <w:style w:type="character" w:customStyle="1" w:styleId="ZaglavljeChar">
    <w:name w:val="Zaglavlje Char"/>
    <w:basedOn w:val="Zadanifontodlomka"/>
    <w:link w:val="Zaglavlje"/>
    <w:uiPriority w:val="99"/>
    <w:rsid w:val="0004540F"/>
    <w:rPr>
      <w:kern w:val="2"/>
      <w:lang w:val="hr-HR"/>
      <w14:ligatures w14:val="standardContextual"/>
    </w:rPr>
  </w:style>
  <w:style w:type="paragraph" w:styleId="Podnoje">
    <w:name w:val="footer"/>
    <w:basedOn w:val="Normal"/>
    <w:link w:val="PodnojeChar"/>
    <w:uiPriority w:val="99"/>
    <w:unhideWhenUsed/>
    <w:rsid w:val="00D7392D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D7392D"/>
    <w:rPr>
      <w:rFonts w:eastAsiaTheme="minorEastAsia"/>
      <w:lang w:val="hr-HR" w:eastAsia="hr-HR"/>
    </w:rPr>
  </w:style>
  <w:style w:type="character" w:customStyle="1" w:styleId="WW8Num2z1">
    <w:name w:val="WW8Num2z1"/>
    <w:rsid w:val="00990D5F"/>
    <w:rPr>
      <w:rFonts w:ascii="Courier New" w:hAnsi="Courier New" w:cs="Courier New" w:hint="default"/>
    </w:rPr>
  </w:style>
  <w:style w:type="paragraph" w:customStyle="1" w:styleId="Default">
    <w:name w:val="Default"/>
    <w:rsid w:val="0070007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hr-HR" w:eastAsia="hr-HR"/>
    </w:rPr>
  </w:style>
  <w:style w:type="character" w:customStyle="1" w:styleId="Naslov1Char">
    <w:name w:val="Naslov 1 Char"/>
    <w:basedOn w:val="Zadanifontodlomka"/>
    <w:link w:val="Naslov1"/>
    <w:rsid w:val="00587256"/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table" w:styleId="Reetkatablice">
    <w:name w:val="Table Grid"/>
    <w:basedOn w:val="Obinatablica"/>
    <w:uiPriority w:val="59"/>
    <w:rsid w:val="00656643"/>
    <w:pPr>
      <w:spacing w:after="0" w:line="240" w:lineRule="auto"/>
      <w:jc w:val="both"/>
    </w:pPr>
    <w:rPr>
      <w:rFonts w:ascii="Bookman Old Style" w:hAnsi="Bookman Old Style"/>
      <w:kern w:val="2"/>
      <w:lang w:val="hr-H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68280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hr-HR"/>
    </w:rPr>
  </w:style>
  <w:style w:type="character" w:customStyle="1" w:styleId="Naslov3Char">
    <w:name w:val="Naslov 3 Char"/>
    <w:basedOn w:val="Zadanifontodlomka"/>
    <w:link w:val="Naslov3"/>
    <w:uiPriority w:val="9"/>
    <w:rsid w:val="0068280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hr-HR"/>
    </w:rPr>
  </w:style>
  <w:style w:type="character" w:customStyle="1" w:styleId="WW8Num1z2">
    <w:name w:val="WW8Num1z2"/>
    <w:rsid w:val="00ED0B55"/>
    <w:rPr>
      <w:rFonts w:ascii="Wingdings" w:hAnsi="Wingdings" w:cs="Wingdings" w:hint="default"/>
    </w:rPr>
  </w:style>
  <w:style w:type="character" w:customStyle="1" w:styleId="WW8Num3z0">
    <w:name w:val="WW8Num3z0"/>
    <w:rsid w:val="00ED0B55"/>
    <w:rPr>
      <w:rFonts w:hint="default"/>
    </w:rPr>
  </w:style>
  <w:style w:type="paragraph" w:customStyle="1" w:styleId="Paragraf11">
    <w:name w:val="Paragraf 1.1"/>
    <w:basedOn w:val="Normal"/>
    <w:rsid w:val="00A561A0"/>
    <w:pPr>
      <w:suppressAutoHyphens/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Naslov4Char">
    <w:name w:val="Naslov 4 Char"/>
    <w:basedOn w:val="Zadanifontodlomka"/>
    <w:link w:val="Naslov4"/>
    <w:uiPriority w:val="9"/>
    <w:rsid w:val="00846601"/>
    <w:rPr>
      <w:rFonts w:asciiTheme="majorHAnsi" w:eastAsiaTheme="majorEastAsia" w:hAnsiTheme="majorHAnsi" w:cstheme="majorBidi"/>
      <w:i/>
      <w:iCs/>
      <w:color w:val="2E74B5" w:themeColor="accent1" w:themeShade="BF"/>
      <w:lang w:val="hr-HR"/>
    </w:rPr>
  </w:style>
  <w:style w:type="character" w:styleId="Istaknutareferenca">
    <w:name w:val="Intense Reference"/>
    <w:basedOn w:val="Zadanifontodlomka"/>
    <w:uiPriority w:val="32"/>
    <w:qFormat/>
    <w:rsid w:val="00615DA4"/>
    <w:rPr>
      <w:b/>
      <w:bCs/>
      <w:smallCaps/>
      <w:color w:val="2E74B5" w:themeColor="accent1" w:themeShade="BF"/>
      <w:spacing w:val="5"/>
    </w:rPr>
  </w:style>
  <w:style w:type="paragraph" w:styleId="StandardWeb">
    <w:name w:val="Normal (Web)"/>
    <w:basedOn w:val="Normal"/>
    <w:uiPriority w:val="99"/>
    <w:unhideWhenUsed/>
    <w:rsid w:val="00BC04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Revizija">
    <w:name w:val="Revision"/>
    <w:hidden/>
    <w:uiPriority w:val="99"/>
    <w:semiHidden/>
    <w:rsid w:val="009F1E55"/>
    <w:pPr>
      <w:spacing w:after="0" w:line="240" w:lineRule="auto"/>
    </w:pPr>
    <w:rPr>
      <w:lang w:val="hr-HR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9552EB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9552EB"/>
    <w:rPr>
      <w:lang w:val="hr-HR"/>
    </w:rPr>
  </w:style>
  <w:style w:type="character" w:styleId="Naglaeno">
    <w:name w:val="Strong"/>
    <w:basedOn w:val="Zadanifontodlomka"/>
    <w:uiPriority w:val="22"/>
    <w:qFormat/>
    <w:rsid w:val="00FB73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F050A9-77B5-4049-BA3C-03800AF30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</Pages>
  <Words>1286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45</cp:revision>
  <cp:lastPrinted>2026-02-05T12:48:00Z</cp:lastPrinted>
  <dcterms:created xsi:type="dcterms:W3CDTF">2025-12-17T13:43:00Z</dcterms:created>
  <dcterms:modified xsi:type="dcterms:W3CDTF">2026-07-17T12:00:00Z</dcterms:modified>
</cp:coreProperties>
</file>