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9C478" w14:textId="6A38DFD5" w:rsidR="00C37736" w:rsidRPr="00431288" w:rsidRDefault="00C37736" w:rsidP="00C37736">
      <w:pPr>
        <w:spacing w:after="0" w:line="240" w:lineRule="auto"/>
        <w:jc w:val="both"/>
        <w:rPr>
          <w:rFonts w:ascii="Times New Roman" w:eastAsia="Bookman Old Style" w:hAnsi="Times New Roman" w:cs="Times New Roman"/>
        </w:rPr>
      </w:pPr>
      <w:r w:rsidRPr="00431288">
        <w:rPr>
          <w:rFonts w:ascii="Times New Roman" w:eastAsia="Bookman Old Style" w:hAnsi="Times New Roman" w:cs="Times New Roman"/>
        </w:rPr>
        <w:t xml:space="preserve">Na temelju </w:t>
      </w:r>
      <w:r w:rsidRPr="00431288">
        <w:rPr>
          <w:rFonts w:ascii="Times New Roman" w:eastAsia="Calibri" w:hAnsi="Times New Roman" w:cs="Times New Roman"/>
        </w:rPr>
        <w:t>č</w:t>
      </w:r>
      <w:r w:rsidRPr="00431288">
        <w:rPr>
          <w:rFonts w:ascii="Times New Roman" w:eastAsia="Bookman Old Style" w:hAnsi="Times New Roman" w:cs="Times New Roman"/>
        </w:rPr>
        <w:t xml:space="preserve">lanka 48. i 49. Zakona o predškolskom odgoju i obrazovanju („Narodne novine“ broj 10/97., 107/07., 94/13., 98/19., 57/22. i 101/23) i </w:t>
      </w:r>
      <w:r w:rsidRPr="00431288">
        <w:rPr>
          <w:rFonts w:ascii="Times New Roman" w:eastAsia="Calibri" w:hAnsi="Times New Roman" w:cs="Times New Roman"/>
        </w:rPr>
        <w:t>č</w:t>
      </w:r>
      <w:r w:rsidRPr="00431288">
        <w:rPr>
          <w:rFonts w:ascii="Times New Roman" w:eastAsia="Bookman Old Style" w:hAnsi="Times New Roman" w:cs="Times New Roman"/>
        </w:rPr>
        <w:t>lanka 31. Statuta Op</w:t>
      </w:r>
      <w:r w:rsidRPr="00431288">
        <w:rPr>
          <w:rFonts w:ascii="Times New Roman" w:eastAsia="Calibri" w:hAnsi="Times New Roman" w:cs="Times New Roman"/>
        </w:rPr>
        <w:t>ć</w:t>
      </w:r>
      <w:r w:rsidRPr="00431288">
        <w:rPr>
          <w:rFonts w:ascii="Times New Roman" w:eastAsia="Bookman Old Style" w:hAnsi="Times New Roman" w:cs="Times New Roman"/>
        </w:rPr>
        <w:t>ine Peteranec („Službeni glasnik Koprivni</w:t>
      </w:r>
      <w:r w:rsidRPr="00431288">
        <w:rPr>
          <w:rFonts w:ascii="Times New Roman" w:eastAsia="Calibri" w:hAnsi="Times New Roman" w:cs="Times New Roman"/>
        </w:rPr>
        <w:t>č</w:t>
      </w:r>
      <w:r w:rsidRPr="00431288">
        <w:rPr>
          <w:rFonts w:ascii="Times New Roman" w:eastAsia="Bookman Old Style" w:hAnsi="Times New Roman" w:cs="Times New Roman"/>
        </w:rPr>
        <w:t>ko-kri</w:t>
      </w:r>
      <w:r w:rsidRPr="00431288">
        <w:rPr>
          <w:rFonts w:ascii="Times New Roman" w:eastAsia="Calibri" w:hAnsi="Times New Roman" w:cs="Times New Roman"/>
        </w:rPr>
        <w:t>ž</w:t>
      </w:r>
      <w:r w:rsidRPr="00431288">
        <w:rPr>
          <w:rFonts w:ascii="Times New Roman" w:eastAsia="Bookman Old Style" w:hAnsi="Times New Roman" w:cs="Times New Roman"/>
        </w:rPr>
        <w:t>eva</w:t>
      </w:r>
      <w:r w:rsidRPr="00431288">
        <w:rPr>
          <w:rFonts w:ascii="Times New Roman" w:eastAsia="Calibri" w:hAnsi="Times New Roman" w:cs="Times New Roman"/>
        </w:rPr>
        <w:t>č</w:t>
      </w:r>
      <w:r w:rsidRPr="00431288">
        <w:rPr>
          <w:rFonts w:ascii="Times New Roman" w:eastAsia="Bookman Old Style" w:hAnsi="Times New Roman" w:cs="Times New Roman"/>
        </w:rPr>
        <w:t xml:space="preserve">ke </w:t>
      </w:r>
      <w:r w:rsidRPr="00431288">
        <w:rPr>
          <w:rFonts w:ascii="Times New Roman" w:eastAsia="Calibri" w:hAnsi="Times New Roman" w:cs="Times New Roman"/>
        </w:rPr>
        <w:t>ž</w:t>
      </w:r>
      <w:r w:rsidRPr="00431288">
        <w:rPr>
          <w:rFonts w:ascii="Times New Roman" w:eastAsia="Bookman Old Style" w:hAnsi="Times New Roman" w:cs="Times New Roman"/>
        </w:rPr>
        <w:t>upanije</w:t>
      </w:r>
      <w:r w:rsidRPr="00431288">
        <w:rPr>
          <w:rFonts w:ascii="Times New Roman" w:eastAsia="Calibri" w:hAnsi="Times New Roman" w:cs="Times New Roman"/>
        </w:rPr>
        <w:t>“</w:t>
      </w:r>
      <w:r w:rsidRPr="00431288">
        <w:rPr>
          <w:rFonts w:ascii="Times New Roman" w:eastAsia="Bookman Old Style" w:hAnsi="Times New Roman" w:cs="Times New Roman"/>
        </w:rPr>
        <w:t xml:space="preserve"> broj 6/13., 4/18., 4/20., 4/21. i 26/23. – pročišćeni tekst i 7/25), Op</w:t>
      </w:r>
      <w:r w:rsidRPr="00431288">
        <w:rPr>
          <w:rFonts w:ascii="Times New Roman" w:eastAsia="Calibri" w:hAnsi="Times New Roman" w:cs="Times New Roman"/>
        </w:rPr>
        <w:t>ć</w:t>
      </w:r>
      <w:r w:rsidRPr="00431288">
        <w:rPr>
          <w:rFonts w:ascii="Times New Roman" w:eastAsia="Bookman Old Style" w:hAnsi="Times New Roman" w:cs="Times New Roman"/>
        </w:rPr>
        <w:t>insko vije</w:t>
      </w:r>
      <w:r w:rsidRPr="00431288">
        <w:rPr>
          <w:rFonts w:ascii="Times New Roman" w:eastAsia="Calibri" w:hAnsi="Times New Roman" w:cs="Times New Roman"/>
        </w:rPr>
        <w:t>ć</w:t>
      </w:r>
      <w:r w:rsidRPr="00431288">
        <w:rPr>
          <w:rFonts w:ascii="Times New Roman" w:eastAsia="Bookman Old Style" w:hAnsi="Times New Roman" w:cs="Times New Roman"/>
        </w:rPr>
        <w:t>e Op</w:t>
      </w:r>
      <w:r w:rsidRPr="00431288">
        <w:rPr>
          <w:rFonts w:ascii="Times New Roman" w:eastAsia="Calibri" w:hAnsi="Times New Roman" w:cs="Times New Roman"/>
        </w:rPr>
        <w:t>ć</w:t>
      </w:r>
      <w:r w:rsidRPr="00431288">
        <w:rPr>
          <w:rFonts w:ascii="Times New Roman" w:eastAsia="Bookman Old Style" w:hAnsi="Times New Roman" w:cs="Times New Roman"/>
        </w:rPr>
        <w:t xml:space="preserve">ine Peteranec na </w:t>
      </w:r>
      <w:r w:rsidR="006F7320">
        <w:rPr>
          <w:rFonts w:ascii="Times New Roman" w:eastAsia="Bookman Old Style" w:hAnsi="Times New Roman" w:cs="Times New Roman"/>
        </w:rPr>
        <w:t>10</w:t>
      </w:r>
      <w:r w:rsidRPr="00431288">
        <w:rPr>
          <w:rFonts w:ascii="Times New Roman" w:eastAsia="Bookman Old Style" w:hAnsi="Times New Roman" w:cs="Times New Roman"/>
        </w:rPr>
        <w:t xml:space="preserve">. sjednici održanoj </w:t>
      </w:r>
      <w:r w:rsidR="006F7320">
        <w:rPr>
          <w:rFonts w:ascii="Times New Roman" w:eastAsia="Bookman Old Style" w:hAnsi="Times New Roman" w:cs="Times New Roman"/>
        </w:rPr>
        <w:t>13</w:t>
      </w:r>
      <w:r w:rsidRPr="00431288">
        <w:rPr>
          <w:rFonts w:ascii="Times New Roman" w:eastAsia="Bookman Old Style" w:hAnsi="Times New Roman" w:cs="Times New Roman"/>
        </w:rPr>
        <w:t xml:space="preserve">. </w:t>
      </w:r>
      <w:r w:rsidR="00E45EFA">
        <w:rPr>
          <w:rFonts w:ascii="Times New Roman" w:eastAsia="Bookman Old Style" w:hAnsi="Times New Roman" w:cs="Times New Roman"/>
        </w:rPr>
        <w:t>srpnja</w:t>
      </w:r>
      <w:r w:rsidRPr="00431288">
        <w:rPr>
          <w:rFonts w:ascii="Times New Roman" w:eastAsia="Bookman Old Style" w:hAnsi="Times New Roman" w:cs="Times New Roman"/>
        </w:rPr>
        <w:t xml:space="preserve"> 202</w:t>
      </w:r>
      <w:r w:rsidR="006F7320">
        <w:rPr>
          <w:rFonts w:ascii="Times New Roman" w:eastAsia="Bookman Old Style" w:hAnsi="Times New Roman" w:cs="Times New Roman"/>
        </w:rPr>
        <w:t>6</w:t>
      </w:r>
      <w:r w:rsidRPr="00431288">
        <w:rPr>
          <w:rFonts w:ascii="Times New Roman" w:eastAsia="Bookman Old Style" w:hAnsi="Times New Roman" w:cs="Times New Roman"/>
        </w:rPr>
        <w:t xml:space="preserve">., donijelo je </w:t>
      </w:r>
    </w:p>
    <w:p w14:paraId="63F2DC8D" w14:textId="77777777" w:rsidR="00C37736" w:rsidRPr="00431288" w:rsidRDefault="00C37736" w:rsidP="00C37736">
      <w:pPr>
        <w:spacing w:after="0" w:line="240" w:lineRule="auto"/>
        <w:jc w:val="both"/>
        <w:rPr>
          <w:rFonts w:ascii="Times New Roman" w:eastAsia="Bookman Old Style" w:hAnsi="Times New Roman" w:cs="Times New Roman"/>
          <w:b/>
          <w:color w:val="FF0000"/>
        </w:rPr>
      </w:pPr>
    </w:p>
    <w:p w14:paraId="7703E676" w14:textId="1FE18391" w:rsidR="00C37736" w:rsidRPr="00431288" w:rsidRDefault="00C37736" w:rsidP="00C37736">
      <w:pPr>
        <w:spacing w:after="0" w:line="240" w:lineRule="auto"/>
        <w:jc w:val="center"/>
        <w:rPr>
          <w:rFonts w:ascii="Times New Roman" w:eastAsia="Bookman Old Style" w:hAnsi="Times New Roman" w:cs="Times New Roman"/>
          <w:b/>
        </w:rPr>
      </w:pPr>
      <w:r w:rsidRPr="00431288">
        <w:rPr>
          <w:rFonts w:ascii="Times New Roman" w:eastAsia="Bookman Old Style" w:hAnsi="Times New Roman" w:cs="Times New Roman"/>
          <w:b/>
        </w:rPr>
        <w:t xml:space="preserve">P R O G R A M </w:t>
      </w:r>
    </w:p>
    <w:p w14:paraId="6BAD2384" w14:textId="0EDCFF1E" w:rsidR="00C37736" w:rsidRPr="00431288" w:rsidRDefault="00C37736" w:rsidP="00C37736">
      <w:pPr>
        <w:spacing w:after="0" w:line="240" w:lineRule="auto"/>
        <w:jc w:val="center"/>
        <w:rPr>
          <w:rFonts w:ascii="Times New Roman" w:eastAsia="Bookman Old Style" w:hAnsi="Times New Roman" w:cs="Times New Roman"/>
          <w:b/>
        </w:rPr>
      </w:pPr>
      <w:r w:rsidRPr="00431288">
        <w:rPr>
          <w:rFonts w:ascii="Times New Roman" w:eastAsia="Bookman Old Style" w:hAnsi="Times New Roman" w:cs="Times New Roman"/>
          <w:b/>
        </w:rPr>
        <w:t>O izmjenama Programa javnih potreba u djelatnosti  predškolskog i školskog odgoja i obrazovanja</w:t>
      </w:r>
    </w:p>
    <w:p w14:paraId="6C387975" w14:textId="77777777" w:rsidR="00C37736" w:rsidRPr="00431288" w:rsidRDefault="00C37736" w:rsidP="00C37736">
      <w:pPr>
        <w:spacing w:after="0" w:line="240" w:lineRule="auto"/>
        <w:jc w:val="center"/>
        <w:rPr>
          <w:rFonts w:ascii="Times New Roman" w:eastAsia="Bookman Old Style" w:hAnsi="Times New Roman" w:cs="Times New Roman"/>
          <w:b/>
        </w:rPr>
      </w:pPr>
      <w:r w:rsidRPr="00431288">
        <w:rPr>
          <w:rFonts w:ascii="Times New Roman" w:eastAsia="Bookman Old Style" w:hAnsi="Times New Roman" w:cs="Times New Roman"/>
          <w:b/>
        </w:rPr>
        <w:t>na podru</w:t>
      </w:r>
      <w:r w:rsidRPr="00431288">
        <w:rPr>
          <w:rFonts w:ascii="Times New Roman" w:eastAsia="Calibri" w:hAnsi="Times New Roman" w:cs="Times New Roman"/>
          <w:b/>
        </w:rPr>
        <w:t>č</w:t>
      </w:r>
      <w:r w:rsidRPr="00431288">
        <w:rPr>
          <w:rFonts w:ascii="Times New Roman" w:eastAsia="Bookman Old Style" w:hAnsi="Times New Roman" w:cs="Times New Roman"/>
          <w:b/>
        </w:rPr>
        <w:t>ju Op</w:t>
      </w:r>
      <w:r w:rsidRPr="00431288">
        <w:rPr>
          <w:rFonts w:ascii="Times New Roman" w:eastAsia="Calibri" w:hAnsi="Times New Roman" w:cs="Times New Roman"/>
          <w:b/>
        </w:rPr>
        <w:t>ć</w:t>
      </w:r>
      <w:r w:rsidRPr="00431288">
        <w:rPr>
          <w:rFonts w:ascii="Times New Roman" w:eastAsia="Bookman Old Style" w:hAnsi="Times New Roman" w:cs="Times New Roman"/>
          <w:b/>
        </w:rPr>
        <w:t>ine Peteranec za 202</w:t>
      </w:r>
      <w:r w:rsidRPr="00431288">
        <w:rPr>
          <w:rFonts w:ascii="Times New Roman" w:eastAsia="Arial" w:hAnsi="Times New Roman" w:cs="Times New Roman"/>
          <w:b/>
        </w:rPr>
        <w:t>6</w:t>
      </w:r>
      <w:r w:rsidRPr="00431288">
        <w:rPr>
          <w:rFonts w:ascii="Times New Roman" w:eastAsia="Bookman Old Style" w:hAnsi="Times New Roman" w:cs="Times New Roman"/>
          <w:b/>
        </w:rPr>
        <w:t>. godinu</w:t>
      </w:r>
    </w:p>
    <w:p w14:paraId="27072901" w14:textId="4F33DDEA" w:rsidR="00E437F6" w:rsidRPr="00431288" w:rsidRDefault="00E437F6">
      <w:pPr>
        <w:rPr>
          <w:rFonts w:ascii="Times New Roman" w:hAnsi="Times New Roman" w:cs="Times New Roman"/>
          <w:b/>
        </w:rPr>
      </w:pPr>
    </w:p>
    <w:p w14:paraId="1C65CF7F" w14:textId="2B39521C" w:rsidR="00C37736" w:rsidRPr="00431288" w:rsidRDefault="00C37736" w:rsidP="00431288">
      <w:pPr>
        <w:jc w:val="center"/>
        <w:rPr>
          <w:rFonts w:ascii="Times New Roman" w:hAnsi="Times New Roman" w:cs="Times New Roman"/>
          <w:b/>
        </w:rPr>
      </w:pPr>
      <w:r w:rsidRPr="00431288">
        <w:rPr>
          <w:rFonts w:ascii="Times New Roman" w:hAnsi="Times New Roman" w:cs="Times New Roman"/>
          <w:b/>
        </w:rPr>
        <w:t>I.</w:t>
      </w:r>
    </w:p>
    <w:p w14:paraId="13D65BB3" w14:textId="18520FAD" w:rsidR="00C37736" w:rsidRPr="00431288" w:rsidRDefault="00C37736" w:rsidP="00C37736">
      <w:pPr>
        <w:jc w:val="both"/>
        <w:rPr>
          <w:rFonts w:ascii="Times New Roman" w:hAnsi="Times New Roman" w:cs="Times New Roman"/>
          <w:bCs/>
        </w:rPr>
      </w:pPr>
      <w:r w:rsidRPr="00431288">
        <w:rPr>
          <w:rFonts w:ascii="Times New Roman" w:hAnsi="Times New Roman" w:cs="Times New Roman"/>
          <w:bCs/>
        </w:rPr>
        <w:t xml:space="preserve">U programu javnih potreba u djelatnosti predškolskog i školskog odgoja i obrazovanja na području Općine Peteranec u 2026. godini („Službeni glasnik Koprivničko-križevačke županije“ broj </w:t>
      </w:r>
      <w:r w:rsidR="00C5678E">
        <w:rPr>
          <w:rFonts w:ascii="Times New Roman" w:hAnsi="Times New Roman" w:cs="Times New Roman"/>
          <w:bCs/>
        </w:rPr>
        <w:t>34</w:t>
      </w:r>
      <w:r w:rsidRPr="00431288">
        <w:rPr>
          <w:rFonts w:ascii="Times New Roman" w:hAnsi="Times New Roman" w:cs="Times New Roman"/>
          <w:bCs/>
        </w:rPr>
        <w:t xml:space="preserve">/25) </w:t>
      </w:r>
      <w:r w:rsidR="00431288" w:rsidRPr="00431288">
        <w:rPr>
          <w:rFonts w:ascii="Times New Roman" w:hAnsi="Times New Roman" w:cs="Times New Roman"/>
          <w:bCs/>
        </w:rPr>
        <w:t xml:space="preserve">( u daljnjem tekstu: Program) </w:t>
      </w:r>
      <w:r w:rsidRPr="00431288">
        <w:rPr>
          <w:rFonts w:ascii="Times New Roman" w:hAnsi="Times New Roman" w:cs="Times New Roman"/>
          <w:bCs/>
        </w:rPr>
        <w:t xml:space="preserve">u točki II. </w:t>
      </w:r>
      <w:r w:rsidR="00431288">
        <w:rPr>
          <w:rFonts w:ascii="Times New Roman" w:hAnsi="Times New Roman" w:cs="Times New Roman"/>
          <w:bCs/>
        </w:rPr>
        <w:t>m</w:t>
      </w:r>
      <w:r w:rsidRPr="00431288">
        <w:rPr>
          <w:rFonts w:ascii="Times New Roman" w:hAnsi="Times New Roman" w:cs="Times New Roman"/>
          <w:bCs/>
        </w:rPr>
        <w:t>ijenja se i glasi:</w:t>
      </w:r>
    </w:p>
    <w:tbl>
      <w:tblPr>
        <w:tblW w:w="0" w:type="auto"/>
        <w:tblInd w:w="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6"/>
        <w:gridCol w:w="4732"/>
        <w:gridCol w:w="2501"/>
      </w:tblGrid>
      <w:tr w:rsidR="00C37736" w:rsidRPr="00431288" w14:paraId="4F910EEC" w14:textId="77777777" w:rsidTr="002B2B0D"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DB901DB" w14:textId="77777777" w:rsidR="00C37736" w:rsidRPr="00431288" w:rsidRDefault="00C37736" w:rsidP="002B2B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1288">
              <w:rPr>
                <w:rFonts w:ascii="Times New Roman" w:eastAsia="Bookman Old Style" w:hAnsi="Times New Roman" w:cs="Times New Roman"/>
                <w:b/>
                <w:color w:val="000000"/>
              </w:rPr>
              <w:t>Redni broj</w:t>
            </w:r>
          </w:p>
        </w:tc>
        <w:tc>
          <w:tcPr>
            <w:tcW w:w="5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D88FD75" w14:textId="77777777" w:rsidR="00C37736" w:rsidRPr="00431288" w:rsidRDefault="00C37736" w:rsidP="002B2B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1288">
              <w:rPr>
                <w:rFonts w:ascii="Times New Roman" w:eastAsia="Bookman Old Style" w:hAnsi="Times New Roman" w:cs="Times New Roman"/>
                <w:b/>
                <w:color w:val="000000"/>
              </w:rPr>
              <w:t>Naziv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B70559B" w14:textId="77777777" w:rsidR="00C37736" w:rsidRPr="00431288" w:rsidRDefault="00C37736" w:rsidP="002B2B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1288">
              <w:rPr>
                <w:rFonts w:ascii="Times New Roman" w:eastAsia="Bookman Old Style" w:hAnsi="Times New Roman" w:cs="Times New Roman"/>
                <w:b/>
                <w:color w:val="000000"/>
              </w:rPr>
              <w:t xml:space="preserve">             Iznos sredstava u eurima</w:t>
            </w:r>
          </w:p>
        </w:tc>
      </w:tr>
      <w:tr w:rsidR="00C37736" w:rsidRPr="00431288" w14:paraId="1B7C73DC" w14:textId="77777777" w:rsidTr="002B2B0D">
        <w:tc>
          <w:tcPr>
            <w:tcW w:w="11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F65811" w14:textId="77777777" w:rsidR="00C37736" w:rsidRPr="00431288" w:rsidRDefault="00C37736" w:rsidP="00C377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1288">
              <w:rPr>
                <w:rFonts w:ascii="Times New Roman" w:eastAsia="Bookman Old Style" w:hAnsi="Times New Roman" w:cs="Times New Roman"/>
                <w:color w:val="000000"/>
              </w:rPr>
              <w:t>1.</w:t>
            </w:r>
          </w:p>
        </w:tc>
        <w:tc>
          <w:tcPr>
            <w:tcW w:w="507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9D3FF8" w14:textId="77777777" w:rsidR="00C37736" w:rsidRPr="00431288" w:rsidRDefault="00C37736" w:rsidP="002B2B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1288">
              <w:rPr>
                <w:rFonts w:ascii="Times New Roman" w:eastAsia="Bookman Old Style" w:hAnsi="Times New Roman" w:cs="Times New Roman"/>
                <w:color w:val="000000"/>
              </w:rPr>
              <w:t>Sufinanciranje smještaja djece u dje</w:t>
            </w:r>
            <w:r w:rsidRPr="00431288">
              <w:rPr>
                <w:rFonts w:ascii="Times New Roman" w:eastAsia="Calibri" w:hAnsi="Times New Roman" w:cs="Times New Roman"/>
                <w:color w:val="000000"/>
              </w:rPr>
              <w:t>č</w:t>
            </w:r>
            <w:r w:rsidRPr="00431288">
              <w:rPr>
                <w:rFonts w:ascii="Times New Roman" w:eastAsia="Bookman Old Style" w:hAnsi="Times New Roman" w:cs="Times New Roman"/>
                <w:color w:val="000000"/>
              </w:rPr>
              <w:t>je vrti</w:t>
            </w:r>
            <w:r w:rsidRPr="00431288">
              <w:rPr>
                <w:rFonts w:ascii="Times New Roman" w:eastAsia="Calibri" w:hAnsi="Times New Roman" w:cs="Times New Roman"/>
                <w:color w:val="000000"/>
              </w:rPr>
              <w:t>ć</w:t>
            </w:r>
            <w:r w:rsidRPr="00431288">
              <w:rPr>
                <w:rFonts w:ascii="Times New Roman" w:eastAsia="Bookman Old Style" w:hAnsi="Times New Roman" w:cs="Times New Roman"/>
                <w:color w:val="000000"/>
              </w:rPr>
              <w:t>e</w:t>
            </w:r>
          </w:p>
        </w:tc>
        <w:tc>
          <w:tcPr>
            <w:tcW w:w="262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ABE4FC" w14:textId="77777777" w:rsidR="00C37736" w:rsidRPr="00431288" w:rsidRDefault="00C37736" w:rsidP="002B2B0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31288">
              <w:rPr>
                <w:rFonts w:ascii="Times New Roman" w:eastAsia="Bookman Old Style" w:hAnsi="Times New Roman" w:cs="Times New Roman"/>
              </w:rPr>
              <w:t>255.000,00</w:t>
            </w:r>
          </w:p>
        </w:tc>
      </w:tr>
      <w:tr w:rsidR="00C37736" w:rsidRPr="00431288" w14:paraId="3C4E4192" w14:textId="77777777" w:rsidTr="002B2B0D">
        <w:tc>
          <w:tcPr>
            <w:tcW w:w="11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75905F" w14:textId="77777777" w:rsidR="00C37736" w:rsidRPr="00431288" w:rsidRDefault="00C37736" w:rsidP="00C377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1288">
              <w:rPr>
                <w:rFonts w:ascii="Times New Roman" w:eastAsia="Bookman Old Style" w:hAnsi="Times New Roman" w:cs="Times New Roman"/>
                <w:color w:val="000000"/>
              </w:rPr>
              <w:t>2.</w:t>
            </w:r>
          </w:p>
        </w:tc>
        <w:tc>
          <w:tcPr>
            <w:tcW w:w="507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305100" w14:textId="77777777" w:rsidR="00C37736" w:rsidRPr="00431288" w:rsidRDefault="00C37736" w:rsidP="002B2B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1288">
              <w:rPr>
                <w:rFonts w:ascii="Times New Roman" w:eastAsia="Bookman Old Style" w:hAnsi="Times New Roman" w:cs="Times New Roman"/>
                <w:color w:val="000000"/>
              </w:rPr>
              <w:t>Redovna djelatnost PŠ Peteranec i PŠ Sigetec</w:t>
            </w:r>
          </w:p>
        </w:tc>
        <w:tc>
          <w:tcPr>
            <w:tcW w:w="262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A0213A" w14:textId="77777777" w:rsidR="00C37736" w:rsidRPr="00431288" w:rsidRDefault="00C37736" w:rsidP="002B2B0D">
            <w:pPr>
              <w:spacing w:after="0" w:line="240" w:lineRule="auto"/>
              <w:jc w:val="right"/>
              <w:rPr>
                <w:rFonts w:ascii="Times New Roman" w:eastAsia="Bookman Old Style" w:hAnsi="Times New Roman" w:cs="Times New Roman"/>
                <w:color w:val="000000"/>
              </w:rPr>
            </w:pPr>
          </w:p>
          <w:p w14:paraId="232778B3" w14:textId="77777777" w:rsidR="00C37736" w:rsidRPr="00431288" w:rsidRDefault="00C37736" w:rsidP="002B2B0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31288">
              <w:rPr>
                <w:rFonts w:ascii="Times New Roman" w:hAnsi="Times New Roman" w:cs="Times New Roman"/>
              </w:rPr>
              <w:t>2.000,00</w:t>
            </w:r>
          </w:p>
        </w:tc>
      </w:tr>
      <w:tr w:rsidR="00C37736" w:rsidRPr="00431288" w14:paraId="67B53EA5" w14:textId="77777777" w:rsidTr="002B2B0D">
        <w:tc>
          <w:tcPr>
            <w:tcW w:w="11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365003" w14:textId="77777777" w:rsidR="00C37736" w:rsidRPr="00431288" w:rsidRDefault="00C37736" w:rsidP="00C37736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color w:val="000000"/>
              </w:rPr>
            </w:pPr>
            <w:r w:rsidRPr="00431288">
              <w:rPr>
                <w:rFonts w:ascii="Times New Roman" w:eastAsia="Bookman Old Style" w:hAnsi="Times New Roman" w:cs="Times New Roman"/>
                <w:color w:val="000000"/>
              </w:rPr>
              <w:t>3.</w:t>
            </w:r>
          </w:p>
          <w:p w14:paraId="3BA851FD" w14:textId="77777777" w:rsidR="00C37736" w:rsidRPr="00431288" w:rsidRDefault="00C37736" w:rsidP="00C37736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color w:val="000000"/>
              </w:rPr>
            </w:pPr>
          </w:p>
        </w:tc>
        <w:tc>
          <w:tcPr>
            <w:tcW w:w="507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5E3B04" w14:textId="77777777" w:rsidR="00C37736" w:rsidRPr="00431288" w:rsidRDefault="00C37736" w:rsidP="002B2B0D">
            <w:pPr>
              <w:spacing w:after="0" w:line="240" w:lineRule="auto"/>
              <w:rPr>
                <w:rFonts w:ascii="Times New Roman" w:eastAsia="Bookman Old Style" w:hAnsi="Times New Roman" w:cs="Times New Roman"/>
                <w:color w:val="000000"/>
              </w:rPr>
            </w:pPr>
            <w:r w:rsidRPr="00431288">
              <w:rPr>
                <w:rFonts w:ascii="Times New Roman" w:eastAsia="Bookman Old Style" w:hAnsi="Times New Roman" w:cs="Times New Roman"/>
                <w:color w:val="000000"/>
              </w:rPr>
              <w:t>Dogradnja, izgradnja vrtića/jaslica u Peterancu – I. faza</w:t>
            </w:r>
          </w:p>
        </w:tc>
        <w:tc>
          <w:tcPr>
            <w:tcW w:w="262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0AD5B5" w14:textId="618F6439" w:rsidR="00C37736" w:rsidRPr="00431288" w:rsidRDefault="00C37736" w:rsidP="002B2B0D">
            <w:pPr>
              <w:spacing w:after="0" w:line="240" w:lineRule="auto"/>
              <w:jc w:val="right"/>
              <w:rPr>
                <w:rFonts w:ascii="Times New Roman" w:eastAsia="Bookman Old Style" w:hAnsi="Times New Roman" w:cs="Times New Roman"/>
                <w:color w:val="000000"/>
              </w:rPr>
            </w:pPr>
            <w:r w:rsidRPr="00431288">
              <w:rPr>
                <w:rFonts w:ascii="Times New Roman" w:eastAsia="Bookman Old Style" w:hAnsi="Times New Roman" w:cs="Times New Roman"/>
                <w:color w:val="000000"/>
              </w:rPr>
              <w:t>3</w:t>
            </w:r>
            <w:r w:rsidR="00431288" w:rsidRPr="00431288">
              <w:rPr>
                <w:rFonts w:ascii="Times New Roman" w:eastAsia="Bookman Old Style" w:hAnsi="Times New Roman" w:cs="Times New Roman"/>
                <w:color w:val="000000"/>
              </w:rPr>
              <w:t>7</w:t>
            </w:r>
            <w:r w:rsidRPr="00431288">
              <w:rPr>
                <w:rFonts w:ascii="Times New Roman" w:eastAsia="Bookman Old Style" w:hAnsi="Times New Roman" w:cs="Times New Roman"/>
                <w:color w:val="000000"/>
              </w:rPr>
              <w:t>0.000,00</w:t>
            </w:r>
          </w:p>
        </w:tc>
      </w:tr>
      <w:tr w:rsidR="00C37736" w:rsidRPr="00431288" w14:paraId="797CA027" w14:textId="77777777" w:rsidTr="002B2B0D">
        <w:trPr>
          <w:trHeight w:val="527"/>
        </w:trPr>
        <w:tc>
          <w:tcPr>
            <w:tcW w:w="11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311B21" w14:textId="77777777" w:rsidR="00C37736" w:rsidRPr="00431288" w:rsidRDefault="00C37736" w:rsidP="00C37736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color w:val="000000"/>
              </w:rPr>
            </w:pPr>
            <w:r w:rsidRPr="00431288">
              <w:rPr>
                <w:rFonts w:ascii="Times New Roman" w:eastAsia="Bookman Old Style" w:hAnsi="Times New Roman" w:cs="Times New Roman"/>
                <w:color w:val="000000"/>
              </w:rPr>
              <w:t>4.</w:t>
            </w:r>
          </w:p>
        </w:tc>
        <w:tc>
          <w:tcPr>
            <w:tcW w:w="507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EA9D01" w14:textId="77777777" w:rsidR="00C37736" w:rsidRPr="00431288" w:rsidRDefault="00C37736" w:rsidP="002B2B0D">
            <w:pPr>
              <w:spacing w:after="0" w:line="240" w:lineRule="auto"/>
              <w:rPr>
                <w:rFonts w:ascii="Times New Roman" w:eastAsia="Bookman Old Style" w:hAnsi="Times New Roman" w:cs="Times New Roman"/>
                <w:color w:val="000000"/>
              </w:rPr>
            </w:pPr>
            <w:r w:rsidRPr="00431288">
              <w:rPr>
                <w:rFonts w:ascii="Times New Roman" w:eastAsia="Bookman Old Style" w:hAnsi="Times New Roman" w:cs="Times New Roman"/>
                <w:color w:val="000000"/>
              </w:rPr>
              <w:t>Projekt „Mali koraci veliki skokovi“</w:t>
            </w:r>
          </w:p>
        </w:tc>
        <w:tc>
          <w:tcPr>
            <w:tcW w:w="262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95E4F1" w14:textId="601809FD" w:rsidR="00C37736" w:rsidRPr="00431288" w:rsidRDefault="00E45EFA" w:rsidP="002B2B0D">
            <w:pPr>
              <w:spacing w:after="0" w:line="240" w:lineRule="auto"/>
              <w:jc w:val="right"/>
              <w:rPr>
                <w:rFonts w:ascii="Times New Roman" w:eastAsia="Bookman Old Style" w:hAnsi="Times New Roman" w:cs="Times New Roman"/>
                <w:color w:val="000000"/>
              </w:rPr>
            </w:pPr>
            <w:r>
              <w:rPr>
                <w:rFonts w:ascii="Times New Roman" w:eastAsia="Bookman Old Style" w:hAnsi="Times New Roman" w:cs="Times New Roman"/>
                <w:color w:val="000000"/>
              </w:rPr>
              <w:t>0,00</w:t>
            </w:r>
          </w:p>
        </w:tc>
      </w:tr>
      <w:tr w:rsidR="00C37736" w:rsidRPr="00431288" w14:paraId="338C8755" w14:textId="77777777" w:rsidTr="002B2B0D">
        <w:tc>
          <w:tcPr>
            <w:tcW w:w="11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D8B774" w14:textId="2E4F08D5" w:rsidR="00C37736" w:rsidRPr="00431288" w:rsidRDefault="00C37736" w:rsidP="00C37736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color w:val="000000"/>
              </w:rPr>
            </w:pPr>
            <w:r w:rsidRPr="00431288">
              <w:rPr>
                <w:rFonts w:ascii="Times New Roman" w:eastAsia="Bookman Old Style" w:hAnsi="Times New Roman" w:cs="Times New Roman"/>
                <w:color w:val="000000"/>
              </w:rPr>
              <w:t>5.</w:t>
            </w:r>
          </w:p>
        </w:tc>
        <w:tc>
          <w:tcPr>
            <w:tcW w:w="507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02CC8F" w14:textId="66287CB4" w:rsidR="00C37736" w:rsidRPr="00431288" w:rsidRDefault="00C37736" w:rsidP="002B2B0D">
            <w:pPr>
              <w:spacing w:after="0" w:line="240" w:lineRule="auto"/>
              <w:rPr>
                <w:rFonts w:ascii="Times New Roman" w:eastAsia="Bookman Old Style" w:hAnsi="Times New Roman" w:cs="Times New Roman"/>
                <w:color w:val="000000"/>
              </w:rPr>
            </w:pPr>
            <w:r w:rsidRPr="00431288">
              <w:rPr>
                <w:rFonts w:ascii="Times New Roman" w:eastAsia="Bookman Old Style" w:hAnsi="Times New Roman" w:cs="Times New Roman"/>
                <w:color w:val="000000"/>
              </w:rPr>
              <w:t>Opremanje dječjeg vrtića u Peterancu</w:t>
            </w:r>
          </w:p>
        </w:tc>
        <w:tc>
          <w:tcPr>
            <w:tcW w:w="262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6E67AF" w14:textId="11F91690" w:rsidR="00C37736" w:rsidRPr="00431288" w:rsidRDefault="00C37736" w:rsidP="002B2B0D">
            <w:pPr>
              <w:spacing w:after="0" w:line="240" w:lineRule="auto"/>
              <w:jc w:val="right"/>
              <w:rPr>
                <w:rFonts w:ascii="Times New Roman" w:eastAsia="Bookman Old Style" w:hAnsi="Times New Roman" w:cs="Times New Roman"/>
                <w:color w:val="000000"/>
              </w:rPr>
            </w:pPr>
            <w:r w:rsidRPr="00431288">
              <w:rPr>
                <w:rFonts w:ascii="Times New Roman" w:eastAsia="Bookman Old Style" w:hAnsi="Times New Roman" w:cs="Times New Roman"/>
                <w:color w:val="000000"/>
              </w:rPr>
              <w:t>25.000,00</w:t>
            </w:r>
          </w:p>
        </w:tc>
      </w:tr>
      <w:tr w:rsidR="00C37736" w:rsidRPr="00431288" w14:paraId="014C9553" w14:textId="77777777" w:rsidTr="002B2B0D">
        <w:tc>
          <w:tcPr>
            <w:tcW w:w="11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18F79F" w14:textId="77777777" w:rsidR="00C37736" w:rsidRPr="00431288" w:rsidRDefault="00C37736" w:rsidP="002B2B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31288">
              <w:rPr>
                <w:rFonts w:ascii="Times New Roman" w:eastAsia="Bookman Old Style" w:hAnsi="Times New Roman" w:cs="Times New Roman"/>
                <w:color w:val="000000"/>
              </w:rPr>
              <w:t> </w:t>
            </w:r>
            <w:r w:rsidRPr="00431288">
              <w:rPr>
                <w:rFonts w:ascii="Times New Roman" w:eastAsia="Bookman Old Style" w:hAnsi="Times New Roman" w:cs="Times New Roman"/>
                <w:b/>
                <w:color w:val="000000"/>
              </w:rPr>
              <w:t>SVEUKUPNO:</w:t>
            </w:r>
          </w:p>
        </w:tc>
        <w:tc>
          <w:tcPr>
            <w:tcW w:w="507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E0678E" w14:textId="77777777" w:rsidR="00C37736" w:rsidRPr="00431288" w:rsidRDefault="00C37736" w:rsidP="002B2B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1288">
              <w:rPr>
                <w:rFonts w:ascii="Times New Roman" w:eastAsia="Bookman Old Style" w:hAnsi="Times New Roman" w:cs="Times New Roman"/>
                <w:b/>
                <w:color w:val="000000"/>
              </w:rPr>
              <w:t>Predškolski odgoj i obrazovanje</w:t>
            </w:r>
          </w:p>
        </w:tc>
        <w:tc>
          <w:tcPr>
            <w:tcW w:w="262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F16F6E" w14:textId="2AF733EF" w:rsidR="00C37736" w:rsidRPr="00431288" w:rsidRDefault="00C37736" w:rsidP="002B2B0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31288">
              <w:rPr>
                <w:rFonts w:ascii="Times New Roman" w:eastAsia="Bookman Old Style" w:hAnsi="Times New Roman" w:cs="Times New Roman"/>
                <w:b/>
                <w:color w:val="000000"/>
              </w:rPr>
              <w:t>6</w:t>
            </w:r>
            <w:r w:rsidR="00431288" w:rsidRPr="00431288">
              <w:rPr>
                <w:rFonts w:ascii="Times New Roman" w:eastAsia="Bookman Old Style" w:hAnsi="Times New Roman" w:cs="Times New Roman"/>
                <w:b/>
                <w:color w:val="000000"/>
              </w:rPr>
              <w:t>52</w:t>
            </w:r>
            <w:r w:rsidRPr="00431288">
              <w:rPr>
                <w:rFonts w:ascii="Times New Roman" w:eastAsia="Bookman Old Style" w:hAnsi="Times New Roman" w:cs="Times New Roman"/>
                <w:b/>
                <w:color w:val="000000"/>
              </w:rPr>
              <w:t>.</w:t>
            </w:r>
            <w:r w:rsidR="00431288" w:rsidRPr="00431288">
              <w:rPr>
                <w:rFonts w:ascii="Times New Roman" w:eastAsia="Bookman Old Style" w:hAnsi="Times New Roman" w:cs="Times New Roman"/>
                <w:b/>
                <w:color w:val="000000"/>
              </w:rPr>
              <w:t>000</w:t>
            </w:r>
            <w:r w:rsidRPr="00431288">
              <w:rPr>
                <w:rFonts w:ascii="Times New Roman" w:eastAsia="Bookman Old Style" w:hAnsi="Times New Roman" w:cs="Times New Roman"/>
                <w:b/>
                <w:color w:val="000000"/>
              </w:rPr>
              <w:t>,00</w:t>
            </w:r>
          </w:p>
        </w:tc>
      </w:tr>
    </w:tbl>
    <w:p w14:paraId="274F887A" w14:textId="36B064DC" w:rsidR="00C37736" w:rsidRPr="00431288" w:rsidRDefault="00C37736" w:rsidP="00C37736">
      <w:pPr>
        <w:jc w:val="both"/>
        <w:rPr>
          <w:rFonts w:ascii="Times New Roman" w:hAnsi="Times New Roman" w:cs="Times New Roman"/>
          <w:b/>
        </w:rPr>
      </w:pPr>
    </w:p>
    <w:p w14:paraId="66D01C06" w14:textId="58D00113" w:rsidR="00431288" w:rsidRPr="00431288" w:rsidRDefault="00431288" w:rsidP="00431288">
      <w:pPr>
        <w:jc w:val="center"/>
        <w:rPr>
          <w:rFonts w:ascii="Times New Roman" w:hAnsi="Times New Roman" w:cs="Times New Roman"/>
          <w:b/>
        </w:rPr>
      </w:pPr>
      <w:r w:rsidRPr="00431288">
        <w:rPr>
          <w:rFonts w:ascii="Times New Roman" w:hAnsi="Times New Roman" w:cs="Times New Roman"/>
          <w:b/>
        </w:rPr>
        <w:t>II.</w:t>
      </w:r>
    </w:p>
    <w:p w14:paraId="64C922D5" w14:textId="22EFD28F" w:rsidR="00431288" w:rsidRPr="00431288" w:rsidRDefault="00431288" w:rsidP="00431288">
      <w:pPr>
        <w:jc w:val="both"/>
        <w:rPr>
          <w:rFonts w:ascii="Times New Roman" w:hAnsi="Times New Roman" w:cs="Times New Roman"/>
        </w:rPr>
      </w:pPr>
      <w:r w:rsidRPr="00431288">
        <w:rPr>
          <w:rFonts w:ascii="Times New Roman" w:hAnsi="Times New Roman" w:cs="Times New Roman"/>
        </w:rPr>
        <w:t>U programu u točki III. Stavku 3 Brojka „330.000,00“ se zamjenjuje brojkom „370.000,00“.</w:t>
      </w:r>
      <w:r w:rsidR="00F00CEE">
        <w:rPr>
          <w:rFonts w:ascii="Times New Roman" w:hAnsi="Times New Roman" w:cs="Times New Roman"/>
        </w:rPr>
        <w:t xml:space="preserve"> U istoj točki III.</w:t>
      </w:r>
      <w:r w:rsidRPr="00431288">
        <w:rPr>
          <w:rFonts w:ascii="Times New Roman" w:hAnsi="Times New Roman" w:cs="Times New Roman"/>
        </w:rPr>
        <w:t xml:space="preserve">  </w:t>
      </w:r>
      <w:r w:rsidR="00F00CEE">
        <w:rPr>
          <w:rFonts w:ascii="Times New Roman" w:hAnsi="Times New Roman" w:cs="Times New Roman"/>
        </w:rPr>
        <w:t>S</w:t>
      </w:r>
      <w:r w:rsidRPr="00431288">
        <w:rPr>
          <w:rFonts w:ascii="Times New Roman" w:hAnsi="Times New Roman" w:cs="Times New Roman"/>
        </w:rPr>
        <w:t>tavka 4</w:t>
      </w:r>
      <w:r w:rsidR="006F7320">
        <w:rPr>
          <w:rFonts w:ascii="Times New Roman" w:hAnsi="Times New Roman" w:cs="Times New Roman"/>
        </w:rPr>
        <w:t>.</w:t>
      </w:r>
      <w:r w:rsidRPr="00431288">
        <w:rPr>
          <w:rFonts w:ascii="Times New Roman" w:hAnsi="Times New Roman" w:cs="Times New Roman"/>
        </w:rPr>
        <w:t xml:space="preserve"> </w:t>
      </w:r>
      <w:r w:rsidR="00F00CEE">
        <w:rPr>
          <w:rFonts w:ascii="Times New Roman" w:hAnsi="Times New Roman" w:cs="Times New Roman"/>
        </w:rPr>
        <w:t xml:space="preserve">se briše i </w:t>
      </w:r>
      <w:r w:rsidRPr="00431288">
        <w:rPr>
          <w:rFonts w:ascii="Times New Roman" w:hAnsi="Times New Roman" w:cs="Times New Roman"/>
        </w:rPr>
        <w:t>dodaje se Projekt opremanja dječjeg vrtića u Peterancu u iznosu od 25.000,00 eura.</w:t>
      </w:r>
    </w:p>
    <w:p w14:paraId="4E59C913" w14:textId="6583C8AC" w:rsidR="00431288" w:rsidRPr="00431288" w:rsidRDefault="00431288" w:rsidP="00431288">
      <w:pPr>
        <w:jc w:val="both"/>
        <w:rPr>
          <w:rFonts w:ascii="Times New Roman" w:hAnsi="Times New Roman" w:cs="Times New Roman"/>
          <w:b/>
          <w:bCs/>
        </w:rPr>
      </w:pPr>
    </w:p>
    <w:p w14:paraId="0BB66879" w14:textId="5C246F84" w:rsidR="00431288" w:rsidRPr="00431288" w:rsidRDefault="00431288" w:rsidP="00431288">
      <w:pPr>
        <w:jc w:val="center"/>
        <w:rPr>
          <w:rFonts w:ascii="Times New Roman" w:hAnsi="Times New Roman" w:cs="Times New Roman"/>
          <w:b/>
          <w:bCs/>
        </w:rPr>
      </w:pPr>
      <w:r w:rsidRPr="00431288">
        <w:rPr>
          <w:rFonts w:ascii="Times New Roman" w:hAnsi="Times New Roman" w:cs="Times New Roman"/>
          <w:b/>
          <w:bCs/>
        </w:rPr>
        <w:t>III.</w:t>
      </w:r>
    </w:p>
    <w:p w14:paraId="7FAB8B84" w14:textId="1E88E633" w:rsidR="00431288" w:rsidRPr="00431288" w:rsidRDefault="00431288" w:rsidP="00431288">
      <w:pPr>
        <w:spacing w:after="0" w:line="240" w:lineRule="auto"/>
        <w:jc w:val="both"/>
        <w:rPr>
          <w:rFonts w:ascii="Times New Roman" w:eastAsia="Bookman Old Style" w:hAnsi="Times New Roman" w:cs="Times New Roman"/>
        </w:rPr>
      </w:pPr>
      <w:r w:rsidRPr="00431288">
        <w:rPr>
          <w:rFonts w:ascii="Times New Roman" w:eastAsia="Bookman Old Style" w:hAnsi="Times New Roman" w:cs="Times New Roman"/>
        </w:rPr>
        <w:t>Ovaj Program stupa na snagu osmog dana od dana objave u „Služben</w:t>
      </w:r>
      <w:r w:rsidR="00AF1FE1">
        <w:rPr>
          <w:rFonts w:ascii="Times New Roman" w:eastAsia="Bookman Old Style" w:hAnsi="Times New Roman" w:cs="Times New Roman"/>
        </w:rPr>
        <w:t>om</w:t>
      </w:r>
      <w:r w:rsidRPr="00431288">
        <w:rPr>
          <w:rFonts w:ascii="Times New Roman" w:eastAsia="Bookman Old Style" w:hAnsi="Times New Roman" w:cs="Times New Roman"/>
        </w:rPr>
        <w:t xml:space="preserve"> glasnik</w:t>
      </w:r>
      <w:r w:rsidR="00AF1FE1">
        <w:rPr>
          <w:rFonts w:ascii="Times New Roman" w:eastAsia="Bookman Old Style" w:hAnsi="Times New Roman" w:cs="Times New Roman"/>
        </w:rPr>
        <w:t>u</w:t>
      </w:r>
      <w:r w:rsidRPr="00431288">
        <w:rPr>
          <w:rFonts w:ascii="Times New Roman" w:eastAsia="Bookman Old Style" w:hAnsi="Times New Roman" w:cs="Times New Roman"/>
        </w:rPr>
        <w:t xml:space="preserve"> Koprivničko-križevačke županije“</w:t>
      </w:r>
    </w:p>
    <w:p w14:paraId="6BAF42B4" w14:textId="4A7C2D29" w:rsidR="00431288" w:rsidRDefault="00431288" w:rsidP="00431288">
      <w:pPr>
        <w:spacing w:after="0" w:line="240" w:lineRule="auto"/>
        <w:jc w:val="both"/>
        <w:rPr>
          <w:rFonts w:ascii="Times New Roman" w:eastAsia="Bookman Old Style" w:hAnsi="Times New Roman" w:cs="Times New Roman"/>
          <w:b/>
        </w:rPr>
      </w:pPr>
    </w:p>
    <w:p w14:paraId="18DD5F61" w14:textId="77777777" w:rsidR="00431288" w:rsidRPr="00431288" w:rsidRDefault="00431288" w:rsidP="00431288">
      <w:pPr>
        <w:spacing w:after="0" w:line="240" w:lineRule="auto"/>
        <w:jc w:val="both"/>
        <w:rPr>
          <w:rFonts w:ascii="Times New Roman" w:eastAsia="Bookman Old Style" w:hAnsi="Times New Roman" w:cs="Times New Roman"/>
          <w:b/>
        </w:rPr>
      </w:pPr>
    </w:p>
    <w:p w14:paraId="3D9EDD57" w14:textId="77777777" w:rsidR="00431288" w:rsidRPr="00431288" w:rsidRDefault="00431288" w:rsidP="00431288">
      <w:pPr>
        <w:spacing w:after="0" w:line="240" w:lineRule="auto"/>
        <w:jc w:val="center"/>
        <w:rPr>
          <w:rFonts w:ascii="Times New Roman" w:eastAsia="Bookman Old Style" w:hAnsi="Times New Roman" w:cs="Times New Roman"/>
          <w:b/>
        </w:rPr>
      </w:pPr>
      <w:r w:rsidRPr="00431288">
        <w:rPr>
          <w:rFonts w:ascii="Times New Roman" w:eastAsia="Bookman Old Style" w:hAnsi="Times New Roman" w:cs="Times New Roman"/>
          <w:b/>
        </w:rPr>
        <w:t>OP</w:t>
      </w:r>
      <w:r w:rsidRPr="00431288">
        <w:rPr>
          <w:rFonts w:ascii="Times New Roman" w:eastAsia="Calibri" w:hAnsi="Times New Roman" w:cs="Times New Roman"/>
          <w:b/>
        </w:rPr>
        <w:t>Ć</w:t>
      </w:r>
      <w:r w:rsidRPr="00431288">
        <w:rPr>
          <w:rFonts w:ascii="Times New Roman" w:eastAsia="Bookman Old Style" w:hAnsi="Times New Roman" w:cs="Times New Roman"/>
          <w:b/>
        </w:rPr>
        <w:t>INSKO VIJE</w:t>
      </w:r>
      <w:r w:rsidRPr="00431288">
        <w:rPr>
          <w:rFonts w:ascii="Times New Roman" w:eastAsia="Calibri" w:hAnsi="Times New Roman" w:cs="Times New Roman"/>
          <w:b/>
        </w:rPr>
        <w:t>Ć</w:t>
      </w:r>
      <w:r w:rsidRPr="00431288">
        <w:rPr>
          <w:rFonts w:ascii="Times New Roman" w:eastAsia="Bookman Old Style" w:hAnsi="Times New Roman" w:cs="Times New Roman"/>
          <w:b/>
        </w:rPr>
        <w:t>E OP</w:t>
      </w:r>
      <w:r w:rsidRPr="00431288">
        <w:rPr>
          <w:rFonts w:ascii="Times New Roman" w:eastAsia="Calibri" w:hAnsi="Times New Roman" w:cs="Times New Roman"/>
          <w:b/>
        </w:rPr>
        <w:t>Ć</w:t>
      </w:r>
      <w:r w:rsidRPr="00431288">
        <w:rPr>
          <w:rFonts w:ascii="Times New Roman" w:eastAsia="Bookman Old Style" w:hAnsi="Times New Roman" w:cs="Times New Roman"/>
          <w:b/>
        </w:rPr>
        <w:t>INE PETERANEC</w:t>
      </w:r>
    </w:p>
    <w:p w14:paraId="129E2674" w14:textId="77777777" w:rsidR="00431288" w:rsidRPr="00431288" w:rsidRDefault="00431288" w:rsidP="00431288">
      <w:pPr>
        <w:spacing w:after="0" w:line="240" w:lineRule="auto"/>
        <w:jc w:val="both"/>
        <w:rPr>
          <w:rFonts w:ascii="Times New Roman" w:eastAsia="Bookman Old Style" w:hAnsi="Times New Roman" w:cs="Times New Roman"/>
        </w:rPr>
      </w:pPr>
    </w:p>
    <w:p w14:paraId="5835ED6E" w14:textId="77777777" w:rsidR="00431288" w:rsidRPr="00431288" w:rsidRDefault="00431288" w:rsidP="00431288">
      <w:pPr>
        <w:spacing w:after="0" w:line="240" w:lineRule="auto"/>
        <w:jc w:val="both"/>
        <w:rPr>
          <w:rFonts w:ascii="Times New Roman" w:eastAsia="Bookman Old Style" w:hAnsi="Times New Roman" w:cs="Times New Roman"/>
        </w:rPr>
      </w:pPr>
    </w:p>
    <w:p w14:paraId="27E28521" w14:textId="6FDE4C08" w:rsidR="00431288" w:rsidRPr="00431288" w:rsidRDefault="00431288" w:rsidP="00431288">
      <w:pPr>
        <w:spacing w:after="0" w:line="240" w:lineRule="auto"/>
        <w:jc w:val="both"/>
        <w:rPr>
          <w:rFonts w:ascii="Times New Roman" w:eastAsia="Bookman Old Style" w:hAnsi="Times New Roman" w:cs="Times New Roman"/>
        </w:rPr>
      </w:pPr>
      <w:r w:rsidRPr="00431288">
        <w:rPr>
          <w:rFonts w:ascii="Times New Roman" w:eastAsia="Bookman Old Style" w:hAnsi="Times New Roman" w:cs="Times New Roman"/>
        </w:rPr>
        <w:t>KLASA: 601-01/2</w:t>
      </w:r>
      <w:r w:rsidR="006F7320">
        <w:rPr>
          <w:rFonts w:ascii="Times New Roman" w:eastAsia="Bookman Old Style" w:hAnsi="Times New Roman" w:cs="Times New Roman"/>
        </w:rPr>
        <w:t>5</w:t>
      </w:r>
      <w:r w:rsidRPr="00431288">
        <w:rPr>
          <w:rFonts w:ascii="Times New Roman" w:eastAsia="Bookman Old Style" w:hAnsi="Times New Roman" w:cs="Times New Roman"/>
        </w:rPr>
        <w:t>-01/</w:t>
      </w:r>
      <w:r w:rsidR="000B2BB7">
        <w:rPr>
          <w:rFonts w:ascii="Times New Roman" w:eastAsia="Bookman Old Style" w:hAnsi="Times New Roman" w:cs="Times New Roman"/>
        </w:rPr>
        <w:t>02</w:t>
      </w:r>
    </w:p>
    <w:p w14:paraId="381A199B" w14:textId="3E17BD47" w:rsidR="00431288" w:rsidRPr="00431288" w:rsidRDefault="00431288" w:rsidP="00431288">
      <w:pPr>
        <w:spacing w:after="0" w:line="240" w:lineRule="auto"/>
        <w:jc w:val="both"/>
        <w:rPr>
          <w:rFonts w:ascii="Times New Roman" w:eastAsia="Bookman Old Style" w:hAnsi="Times New Roman" w:cs="Times New Roman"/>
        </w:rPr>
      </w:pPr>
      <w:r w:rsidRPr="00431288">
        <w:rPr>
          <w:rFonts w:ascii="Times New Roman" w:eastAsia="Bookman Old Style" w:hAnsi="Times New Roman" w:cs="Times New Roman"/>
        </w:rPr>
        <w:t>URBROJ: 2137-12-02-2</w:t>
      </w:r>
      <w:r>
        <w:rPr>
          <w:rFonts w:ascii="Times New Roman" w:eastAsia="Bookman Old Style" w:hAnsi="Times New Roman" w:cs="Times New Roman"/>
        </w:rPr>
        <w:t>6</w:t>
      </w:r>
      <w:r w:rsidRPr="00431288">
        <w:rPr>
          <w:rFonts w:ascii="Times New Roman" w:eastAsia="Bookman Old Style" w:hAnsi="Times New Roman" w:cs="Times New Roman"/>
        </w:rPr>
        <w:t>-</w:t>
      </w:r>
      <w:r w:rsidR="000B2BB7">
        <w:rPr>
          <w:rFonts w:ascii="Times New Roman" w:eastAsia="Bookman Old Style" w:hAnsi="Times New Roman" w:cs="Times New Roman"/>
        </w:rPr>
        <w:t>2</w:t>
      </w:r>
    </w:p>
    <w:p w14:paraId="5C55283F" w14:textId="6632AB07" w:rsidR="00431288" w:rsidRPr="00431288" w:rsidRDefault="00431288" w:rsidP="00431288">
      <w:pPr>
        <w:spacing w:after="0" w:line="240" w:lineRule="auto"/>
        <w:jc w:val="both"/>
        <w:rPr>
          <w:rFonts w:ascii="Times New Roman" w:eastAsia="Bookman Old Style" w:hAnsi="Times New Roman" w:cs="Times New Roman"/>
          <w:color w:val="FF0000"/>
        </w:rPr>
      </w:pPr>
      <w:r w:rsidRPr="00431288">
        <w:rPr>
          <w:rFonts w:ascii="Times New Roman" w:eastAsia="Bookman Old Style" w:hAnsi="Times New Roman" w:cs="Times New Roman"/>
        </w:rPr>
        <w:t xml:space="preserve">Peteranec, </w:t>
      </w:r>
      <w:r w:rsidR="006F7320">
        <w:rPr>
          <w:rFonts w:ascii="Times New Roman" w:eastAsia="Bookman Old Style" w:hAnsi="Times New Roman" w:cs="Times New Roman"/>
        </w:rPr>
        <w:t>13</w:t>
      </w:r>
      <w:r w:rsidRPr="00431288">
        <w:rPr>
          <w:rFonts w:ascii="Times New Roman" w:eastAsia="Bookman Old Style" w:hAnsi="Times New Roman" w:cs="Times New Roman"/>
        </w:rPr>
        <w:t xml:space="preserve">. </w:t>
      </w:r>
      <w:r>
        <w:rPr>
          <w:rFonts w:ascii="Times New Roman" w:eastAsia="Bookman Old Style" w:hAnsi="Times New Roman" w:cs="Times New Roman"/>
        </w:rPr>
        <w:t>srpnja</w:t>
      </w:r>
      <w:r w:rsidRPr="00431288">
        <w:rPr>
          <w:rFonts w:ascii="Times New Roman" w:eastAsia="Bookman Old Style" w:hAnsi="Times New Roman" w:cs="Times New Roman"/>
        </w:rPr>
        <w:t xml:space="preserve"> 202</w:t>
      </w:r>
      <w:r>
        <w:rPr>
          <w:rFonts w:ascii="Times New Roman" w:eastAsia="Arial" w:hAnsi="Times New Roman" w:cs="Times New Roman"/>
        </w:rPr>
        <w:t>6</w:t>
      </w:r>
      <w:r w:rsidRPr="00431288">
        <w:rPr>
          <w:rFonts w:ascii="Times New Roman" w:eastAsia="Bookman Old Style" w:hAnsi="Times New Roman" w:cs="Times New Roman"/>
        </w:rPr>
        <w:t>.</w:t>
      </w:r>
    </w:p>
    <w:p w14:paraId="49F5EA07" w14:textId="6689012E" w:rsidR="00431288" w:rsidRDefault="00AF1FE1" w:rsidP="0043128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ab/>
      </w:r>
    </w:p>
    <w:p w14:paraId="2DABF438" w14:textId="77777777" w:rsidR="00AF1FE1" w:rsidRPr="00E30F55" w:rsidRDefault="00AF1FE1" w:rsidP="00AF1F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zh-CN"/>
        </w:rPr>
      </w:pP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 w:rsidRPr="00E30F55">
        <w:rPr>
          <w:rFonts w:ascii="Times New Roman" w:eastAsia="Times New Roman" w:hAnsi="Times New Roman" w:cs="Times New Roman"/>
          <w:b/>
          <w:lang w:val="en-AU" w:eastAsia="zh-CN"/>
        </w:rPr>
        <w:t>PREDSJEDNICA:</w:t>
      </w:r>
    </w:p>
    <w:p w14:paraId="38C4D9F1" w14:textId="382D403D" w:rsidR="00AF1FE1" w:rsidRPr="00E30F55" w:rsidRDefault="00AF1FE1" w:rsidP="00AF1F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zh-CN"/>
        </w:rPr>
      </w:pPr>
      <w:r w:rsidRPr="00E30F55">
        <w:rPr>
          <w:rFonts w:ascii="Times New Roman" w:eastAsia="Times New Roman" w:hAnsi="Times New Roman" w:cs="Times New Roman"/>
          <w:b/>
          <w:lang w:val="en-AU" w:eastAsia="zh-CN"/>
        </w:rPr>
        <w:tab/>
      </w:r>
      <w:r w:rsidRPr="00E30F55">
        <w:rPr>
          <w:rFonts w:ascii="Times New Roman" w:eastAsia="Times New Roman" w:hAnsi="Times New Roman" w:cs="Times New Roman"/>
          <w:b/>
          <w:lang w:val="en-AU" w:eastAsia="zh-CN"/>
        </w:rPr>
        <w:tab/>
      </w:r>
      <w:r w:rsidRPr="00E30F55">
        <w:rPr>
          <w:rFonts w:ascii="Times New Roman" w:eastAsia="Times New Roman" w:hAnsi="Times New Roman" w:cs="Times New Roman"/>
          <w:b/>
          <w:lang w:val="en-AU" w:eastAsia="zh-CN"/>
        </w:rPr>
        <w:tab/>
      </w:r>
      <w:r w:rsidRPr="00E30F55">
        <w:rPr>
          <w:rFonts w:ascii="Times New Roman" w:eastAsia="Times New Roman" w:hAnsi="Times New Roman" w:cs="Times New Roman"/>
          <w:b/>
          <w:lang w:val="en-AU" w:eastAsia="zh-CN"/>
        </w:rPr>
        <w:tab/>
      </w:r>
      <w:r w:rsidRPr="00E30F55">
        <w:rPr>
          <w:rFonts w:ascii="Times New Roman" w:eastAsia="Times New Roman" w:hAnsi="Times New Roman" w:cs="Times New Roman"/>
          <w:b/>
          <w:lang w:val="en-AU" w:eastAsia="zh-CN"/>
        </w:rPr>
        <w:tab/>
      </w:r>
      <w:r w:rsidRPr="00E30F55">
        <w:rPr>
          <w:rFonts w:ascii="Times New Roman" w:eastAsia="Times New Roman" w:hAnsi="Times New Roman" w:cs="Times New Roman"/>
          <w:b/>
          <w:lang w:val="en-AU" w:eastAsia="zh-CN"/>
        </w:rPr>
        <w:tab/>
        <w:t xml:space="preserve">                   </w:t>
      </w:r>
      <w:r>
        <w:rPr>
          <w:rFonts w:ascii="Times New Roman" w:eastAsia="Times New Roman" w:hAnsi="Times New Roman" w:cs="Times New Roman"/>
          <w:b/>
          <w:lang w:val="en-AU" w:eastAsia="zh-CN"/>
        </w:rPr>
        <w:tab/>
      </w:r>
      <w:r>
        <w:rPr>
          <w:rFonts w:ascii="Times New Roman" w:eastAsia="Times New Roman" w:hAnsi="Times New Roman" w:cs="Times New Roman"/>
          <w:b/>
          <w:lang w:val="en-AU" w:eastAsia="zh-CN"/>
        </w:rPr>
        <w:tab/>
      </w:r>
      <w:r w:rsidRPr="00E30F55">
        <w:rPr>
          <w:rFonts w:ascii="Times New Roman" w:eastAsia="Times New Roman" w:hAnsi="Times New Roman" w:cs="Times New Roman"/>
          <w:b/>
          <w:lang w:val="en-AU" w:eastAsia="zh-CN"/>
        </w:rPr>
        <w:t>Ivana Dombaj Čižmak</w:t>
      </w:r>
      <w:r w:rsidR="008644C4">
        <w:rPr>
          <w:rFonts w:ascii="Times New Roman" w:eastAsia="Times New Roman" w:hAnsi="Times New Roman" w:cs="Times New Roman"/>
          <w:b/>
          <w:lang w:val="en-AU" w:eastAsia="zh-CN"/>
        </w:rPr>
        <w:t>,v.r.</w:t>
      </w:r>
    </w:p>
    <w:p w14:paraId="72E9C4F8" w14:textId="77777777" w:rsidR="00AF1FE1" w:rsidRPr="00E30F55" w:rsidRDefault="00AF1FE1" w:rsidP="00AF1FE1">
      <w:pPr>
        <w:jc w:val="both"/>
        <w:rPr>
          <w:rFonts w:ascii="Times New Roman" w:hAnsi="Times New Roman" w:cs="Times New Roman"/>
          <w:bCs/>
        </w:rPr>
      </w:pPr>
    </w:p>
    <w:p w14:paraId="7CD70D11" w14:textId="5914A020" w:rsidR="00431288" w:rsidRPr="00431288" w:rsidRDefault="00AF1FE1" w:rsidP="0043128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sectPr w:rsidR="00431288" w:rsidRPr="00431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36"/>
    <w:rsid w:val="0003234E"/>
    <w:rsid w:val="000B2BB7"/>
    <w:rsid w:val="00431288"/>
    <w:rsid w:val="006F7320"/>
    <w:rsid w:val="008644C4"/>
    <w:rsid w:val="00AF1FE1"/>
    <w:rsid w:val="00C37736"/>
    <w:rsid w:val="00C5678E"/>
    <w:rsid w:val="00E437F6"/>
    <w:rsid w:val="00E45EFA"/>
    <w:rsid w:val="00F0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D6E27"/>
  <w15:chartTrackingRefBased/>
  <w15:docId w15:val="{AB47D9C6-7597-4B2A-8F03-427BC96C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736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37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Općina Peteranec</cp:lastModifiedBy>
  <cp:revision>9</cp:revision>
  <dcterms:created xsi:type="dcterms:W3CDTF">2026-07-01T14:53:00Z</dcterms:created>
  <dcterms:modified xsi:type="dcterms:W3CDTF">2026-07-22T05:20:00Z</dcterms:modified>
</cp:coreProperties>
</file>