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B4087" w14:textId="77777777" w:rsidR="00D52440" w:rsidRDefault="00D52440" w:rsidP="00D52440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D52440" w14:paraId="19D770D6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B673C3A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727E7E52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OBRAZAC</w:t>
            </w:r>
          </w:p>
          <w:p w14:paraId="79C0F65D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14:paraId="5CBA8FAC" w14:textId="1EE04944" w:rsidR="00E95C08" w:rsidRDefault="00D52440" w:rsidP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CA3785">
              <w:rPr>
                <w:rFonts w:ascii="Bookman Old Style" w:hAnsi="Bookman Old Style" w:cs="Times New Roman"/>
                <w:b/>
              </w:rPr>
              <w:t xml:space="preserve">Plana o izmjeni Plana prijma u službu u Jedinstveni upravni odjel Općine Peteranec u 2026. godini </w:t>
            </w:r>
          </w:p>
          <w:p w14:paraId="2821200E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4F190B84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07A9C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083CADB5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14:paraId="3F7CE27D" w14:textId="5C02BE63" w:rsidR="00704C35" w:rsidRDefault="00CA3785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PLANA O IZMJENI PLANA PRIJMA U SLUŽBU U JEDINSTVENI UPRAVNI ODJEL OPĆINE PETERANEC U 2026. GODINI </w:t>
            </w:r>
          </w:p>
          <w:p w14:paraId="52B6EFC4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2819AD19" w14:textId="77777777" w:rsidTr="00D52440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BB494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1DAB3B47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OPĆINA PETERANEC</w:t>
            </w:r>
          </w:p>
          <w:p w14:paraId="4D0DDE65" w14:textId="77777777" w:rsidR="00D52440" w:rsidRDefault="00D52440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0C10DDB7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25AD7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Početak savjetovanja:</w:t>
            </w:r>
          </w:p>
          <w:p w14:paraId="6733E43D" w14:textId="5DBB3D14" w:rsidR="00D52440" w:rsidRDefault="00CA3785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13</w:t>
            </w:r>
            <w:r w:rsidR="00E95C08">
              <w:rPr>
                <w:rFonts w:ascii="Bookman Old Style" w:hAnsi="Bookman Old Style" w:cs="Times New Roman"/>
                <w:b/>
              </w:rPr>
              <w:t>. srpnja</w:t>
            </w:r>
            <w:r w:rsidR="00D52440">
              <w:rPr>
                <w:rFonts w:ascii="Bookman Old Style" w:hAnsi="Bookman Old Style" w:cs="Times New Roman"/>
                <w:b/>
              </w:rPr>
              <w:t xml:space="preserve"> 2026. godine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D4F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Završetak savjetovanja:</w:t>
            </w:r>
          </w:p>
          <w:p w14:paraId="29431680" w14:textId="38F45A5E" w:rsidR="00D52440" w:rsidRDefault="00CA3785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20</w:t>
            </w:r>
            <w:r w:rsidR="00E95C08">
              <w:rPr>
                <w:rFonts w:ascii="Bookman Old Style" w:hAnsi="Bookman Old Style" w:cs="Times New Roman"/>
                <w:b/>
              </w:rPr>
              <w:t>. srpnja</w:t>
            </w:r>
            <w:r w:rsidR="00D52440">
              <w:rPr>
                <w:rFonts w:ascii="Bookman Old Style" w:hAnsi="Bookman Old Style" w:cs="Times New Roman"/>
                <w:b/>
              </w:rPr>
              <w:t xml:space="preserve"> 2026. godine</w:t>
            </w:r>
          </w:p>
          <w:p w14:paraId="0DC2FA81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</w:p>
        </w:tc>
      </w:tr>
      <w:tr w:rsidR="00D52440" w14:paraId="5B349093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66774" w14:textId="408DF09C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Ime/naziv sudionika savjetovanja (pojedinac, udruga, ustanova i slično) koji daje svoje mišljenje, primjedbe i prijedloge na predloženi Nacrt </w:t>
            </w:r>
            <w:r w:rsidR="00CA3785">
              <w:rPr>
                <w:rFonts w:ascii="Bookman Old Style" w:hAnsi="Bookman Old Style" w:cs="Times New Roman"/>
              </w:rPr>
              <w:t>Plana o izmjeni Plana prijma u službu u Jedinstveni upravni odjel Općine Peteranec u 2026. godini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D34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77507218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B2C1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6921E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59C8EABA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603D1" w14:textId="7994F622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Načelni komentari na predloženi </w:t>
            </w:r>
            <w:r w:rsidR="00E95C08">
              <w:rPr>
                <w:rFonts w:ascii="Bookman Old Style" w:hAnsi="Bookman Old Style" w:cs="Times New Roman"/>
              </w:rPr>
              <w:t xml:space="preserve">Nacrt </w:t>
            </w:r>
            <w:r w:rsidR="00CA3785">
              <w:rPr>
                <w:rFonts w:ascii="Bookman Old Style" w:hAnsi="Bookman Old Style" w:cs="Times New Roman"/>
              </w:rPr>
              <w:t>Plana o izmjeni Plana prijma u službu u Jedinstveni upravni odjel Općine Peteranec u 2026. godini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D67E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79745620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D689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Primjedbe na pojedine članke s obrazloženjem</w:t>
            </w:r>
          </w:p>
          <w:p w14:paraId="71F00DFF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5F3BD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555A6D6E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8F9DD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69761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2E987C08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50548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85958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R="00D52440" w14:paraId="3E9368CE" w14:textId="77777777" w:rsidTr="00D52440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0A83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14:paraId="302F01A2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669E" w14:textId="77777777" w:rsidR="00D52440" w:rsidRDefault="00D52440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</w:tbl>
    <w:p w14:paraId="38288386" w14:textId="77777777" w:rsidR="00D52440" w:rsidRDefault="00D52440" w:rsidP="00D52440">
      <w:pPr>
        <w:rPr>
          <w:rFonts w:ascii="Bookman Old Style" w:hAnsi="Bookman Old Style" w:cs="Times New Roman"/>
          <w:sz w:val="20"/>
          <w:szCs w:val="20"/>
        </w:rPr>
      </w:pPr>
    </w:p>
    <w:p w14:paraId="4C020BFC" w14:textId="5475E824" w:rsidR="00D52440" w:rsidRDefault="00D52440" w:rsidP="00D52440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CA3785">
        <w:rPr>
          <w:rFonts w:ascii="Bookman Old Style" w:hAnsi="Bookman Old Style" w:cs="Times New Roman"/>
          <w:b/>
        </w:rPr>
        <w:t>20</w:t>
      </w:r>
      <w:r>
        <w:rPr>
          <w:rFonts w:ascii="Bookman Old Style" w:hAnsi="Bookman Old Style" w:cs="Times New Roman"/>
          <w:b/>
        </w:rPr>
        <w:t xml:space="preserve">. </w:t>
      </w:r>
      <w:r w:rsidR="00E95C08">
        <w:rPr>
          <w:rFonts w:ascii="Bookman Old Style" w:hAnsi="Bookman Old Style" w:cs="Times New Roman"/>
          <w:b/>
        </w:rPr>
        <w:t>srpnja</w:t>
      </w:r>
      <w:r>
        <w:rPr>
          <w:rFonts w:ascii="Bookman Old Style" w:hAnsi="Bookman Old Style" w:cs="Times New Roman"/>
          <w:b/>
        </w:rPr>
        <w:t xml:space="preserve"> 2026. godine dostavite na adresu elektronske pošte: </w:t>
      </w:r>
      <w:r w:rsidRPr="00D52440">
        <w:rPr>
          <w:rFonts w:ascii="Bookman Old Style" w:hAnsi="Bookman Old Style" w:cs="Times New Roman"/>
          <w:b/>
        </w:rPr>
        <w:t>opcina@petera</w:t>
      </w:r>
      <w:r>
        <w:rPr>
          <w:rFonts w:ascii="Bookman Old Style" w:hAnsi="Bookman Old Style" w:cs="Times New Roman"/>
          <w:b/>
        </w:rPr>
        <w:t>nec.hr</w:t>
      </w:r>
    </w:p>
    <w:p w14:paraId="1528058E" w14:textId="77777777" w:rsidR="00D52440" w:rsidRDefault="00D52440" w:rsidP="00D52440">
      <w:pPr>
        <w:pStyle w:val="Podnoje"/>
        <w:jc w:val="both"/>
      </w:pPr>
      <w:r>
        <w:lastRenderedPageBreak/>
        <w:t>Sukladno Općoj uredbi o zaštiti osobnih podataka (EU) 2016/679., osobni podaci neće se koristiti u druge svrhe, osim u povijesne, statističke ili znanstvene svrhe, uz uvjet poduzimanja odgovarajućih zaštitnih mjera.</w:t>
      </w:r>
    </w:p>
    <w:p w14:paraId="3B69CEAF" w14:textId="77777777" w:rsidR="00D52440" w:rsidRDefault="00D52440" w:rsidP="00D52440">
      <w:pPr>
        <w:pStyle w:val="Podnoje"/>
        <w:jc w:val="both"/>
      </w:pPr>
      <w:r>
        <w:t>Anonimni, uvredljivi ili irelevantni komentari neće se objaviti.</w:t>
      </w:r>
    </w:p>
    <w:p w14:paraId="652AEEF5" w14:textId="77777777" w:rsidR="00D52440" w:rsidRDefault="00D52440" w:rsidP="00D52440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14:paraId="3B1E0F9C" w14:textId="77777777" w:rsidR="00D52440" w:rsidRDefault="00D52440" w:rsidP="00D52440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p w14:paraId="737B4BC8" w14:textId="77777777" w:rsidR="00A25E0F" w:rsidRDefault="00A25E0F"/>
    <w:sectPr w:rsidR="00A2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5B"/>
    <w:rsid w:val="00167E5B"/>
    <w:rsid w:val="00527237"/>
    <w:rsid w:val="00704C35"/>
    <w:rsid w:val="00A25E0F"/>
    <w:rsid w:val="00CA3785"/>
    <w:rsid w:val="00D52440"/>
    <w:rsid w:val="00E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C58B"/>
  <w15:chartTrackingRefBased/>
  <w15:docId w15:val="{42B429C0-37BC-40A3-8884-8B781FF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40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52440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D5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52440"/>
    <w:rPr>
      <w:rFonts w:eastAsiaTheme="minorEastAsia"/>
      <w:kern w:val="0"/>
      <w:lang w:eastAsia="hr-HR"/>
      <w14:ligatures w14:val="none"/>
    </w:rPr>
  </w:style>
  <w:style w:type="table" w:styleId="Reetkatablice">
    <w:name w:val="Table Grid"/>
    <w:basedOn w:val="Obinatablica"/>
    <w:uiPriority w:val="59"/>
    <w:rsid w:val="00D5244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5</cp:revision>
  <dcterms:created xsi:type="dcterms:W3CDTF">2026-01-14T06:18:00Z</dcterms:created>
  <dcterms:modified xsi:type="dcterms:W3CDTF">2026-07-13T07:10:00Z</dcterms:modified>
</cp:coreProperties>
</file>