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F5B0F" w14:textId="60F6BCE3" w:rsidR="008E39D2" w:rsidRPr="00120062" w:rsidRDefault="008E39D2" w:rsidP="00C66233">
      <w:pPr>
        <w:pStyle w:val="Bezproreda"/>
        <w:ind w:firstLine="708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>Na temelju članka 21. stavka 4. Zakona o kulturnim vijećima i financiranju javnih potreba u kulturi („Narodne novine“ broj 83/22) i članka 1. Odluke o osnivanju Stručnog povjerenstva za vrednovanje prijavljenih programa i projekata u kulturi na području Općine Peteranec („Službeni glasnik Koprivničko-križevačke županije“ broj 37/22) i članka 47. Statuta Općine Peteranec  („Službeni glasnik Koprivničko-križevačke županije“ broj 6/13., 4/18., 4/20.</w:t>
      </w:r>
      <w:r w:rsidR="00717DEC" w:rsidRPr="00120062">
        <w:rPr>
          <w:rFonts w:ascii="Bookman Old Style" w:hAnsi="Bookman Old Style"/>
        </w:rPr>
        <w:t xml:space="preserve">, </w:t>
      </w:r>
      <w:r w:rsidRPr="00120062">
        <w:rPr>
          <w:rFonts w:ascii="Bookman Old Style" w:hAnsi="Bookman Old Style"/>
        </w:rPr>
        <w:t>4/21</w:t>
      </w:r>
      <w:r w:rsidR="00717DEC" w:rsidRPr="00120062">
        <w:rPr>
          <w:rFonts w:ascii="Bookman Old Style" w:hAnsi="Bookman Old Style"/>
        </w:rPr>
        <w:t>.</w:t>
      </w:r>
      <w:r w:rsidR="004B3971" w:rsidRPr="00120062">
        <w:rPr>
          <w:rFonts w:ascii="Bookman Old Style" w:hAnsi="Bookman Old Style"/>
        </w:rPr>
        <w:t xml:space="preserve">, </w:t>
      </w:r>
      <w:r w:rsidR="00717DEC" w:rsidRPr="00120062">
        <w:rPr>
          <w:rFonts w:ascii="Bookman Old Style" w:hAnsi="Bookman Old Style"/>
        </w:rPr>
        <w:t>26/23. – pročišćeni tekst</w:t>
      </w:r>
      <w:r w:rsidR="004B3971" w:rsidRPr="00120062">
        <w:rPr>
          <w:rFonts w:ascii="Bookman Old Style" w:hAnsi="Bookman Old Style"/>
        </w:rPr>
        <w:t xml:space="preserve"> i  7/25</w:t>
      </w:r>
      <w:r w:rsidRPr="00120062">
        <w:rPr>
          <w:rFonts w:ascii="Bookman Old Style" w:hAnsi="Bookman Old Style"/>
        </w:rPr>
        <w:t>) općinski načelnik Općine Peteranec donosi</w:t>
      </w:r>
    </w:p>
    <w:p w14:paraId="65951C86" w14:textId="77777777" w:rsidR="008E39D2" w:rsidRPr="00120062" w:rsidRDefault="008E39D2" w:rsidP="008E39D2">
      <w:pPr>
        <w:pStyle w:val="Bezproreda"/>
        <w:jc w:val="both"/>
        <w:rPr>
          <w:rFonts w:ascii="Bookman Old Style" w:hAnsi="Bookman Old Style"/>
        </w:rPr>
      </w:pPr>
    </w:p>
    <w:p w14:paraId="24743053" w14:textId="77777777" w:rsidR="008E39D2" w:rsidRPr="00120062" w:rsidRDefault="008E39D2" w:rsidP="008E39D2">
      <w:pPr>
        <w:pStyle w:val="Bezproreda"/>
        <w:jc w:val="center"/>
        <w:rPr>
          <w:rFonts w:ascii="Bookman Old Style" w:hAnsi="Bookman Old Style"/>
          <w:b/>
        </w:rPr>
      </w:pPr>
      <w:r w:rsidRPr="00120062">
        <w:rPr>
          <w:rFonts w:ascii="Bookman Old Style" w:hAnsi="Bookman Old Style"/>
          <w:b/>
        </w:rPr>
        <w:t>O D L U K U</w:t>
      </w:r>
    </w:p>
    <w:p w14:paraId="186EAC5B" w14:textId="63D0E7F7" w:rsidR="008E39D2" w:rsidRPr="00120062" w:rsidRDefault="008E39D2" w:rsidP="008E39D2">
      <w:pPr>
        <w:pStyle w:val="Bezproreda"/>
        <w:jc w:val="center"/>
        <w:rPr>
          <w:rFonts w:ascii="Bookman Old Style" w:hAnsi="Bookman Old Style"/>
          <w:b/>
        </w:rPr>
      </w:pPr>
      <w:r w:rsidRPr="00120062">
        <w:rPr>
          <w:rFonts w:ascii="Bookman Old Style" w:hAnsi="Bookman Old Style"/>
          <w:b/>
        </w:rPr>
        <w:t>o imenova</w:t>
      </w:r>
      <w:r w:rsidR="00EF26F8" w:rsidRPr="00120062">
        <w:rPr>
          <w:rFonts w:ascii="Bookman Old Style" w:hAnsi="Bookman Old Style"/>
          <w:b/>
        </w:rPr>
        <w:t>nju P</w:t>
      </w:r>
      <w:r w:rsidRPr="00120062">
        <w:rPr>
          <w:rFonts w:ascii="Bookman Old Style" w:hAnsi="Bookman Old Style"/>
          <w:b/>
        </w:rPr>
        <w:t xml:space="preserve">ovjerenstva za </w:t>
      </w:r>
      <w:r w:rsidR="00D62B9E" w:rsidRPr="00120062">
        <w:rPr>
          <w:rFonts w:ascii="Bookman Old Style" w:hAnsi="Bookman Old Style"/>
          <w:b/>
        </w:rPr>
        <w:t>vrednovanje</w:t>
      </w:r>
      <w:r w:rsidRPr="00120062">
        <w:rPr>
          <w:rFonts w:ascii="Bookman Old Style" w:hAnsi="Bookman Old Style"/>
          <w:b/>
        </w:rPr>
        <w:t xml:space="preserve"> prijava pristiglih na Javni poziv za predlaganje programa i projekata javnih potreba u kulturi  na području Općine Peteranec za 202</w:t>
      </w:r>
      <w:r w:rsidR="006E62C5">
        <w:rPr>
          <w:rFonts w:ascii="Bookman Old Style" w:hAnsi="Bookman Old Style"/>
          <w:b/>
        </w:rPr>
        <w:t>7</w:t>
      </w:r>
      <w:r w:rsidRPr="00120062">
        <w:rPr>
          <w:rFonts w:ascii="Bookman Old Style" w:hAnsi="Bookman Old Style"/>
          <w:b/>
        </w:rPr>
        <w:t>. godinu</w:t>
      </w:r>
    </w:p>
    <w:p w14:paraId="68D6EE7B" w14:textId="77777777" w:rsidR="008E39D2" w:rsidRPr="00120062" w:rsidRDefault="008E39D2" w:rsidP="008E39D2">
      <w:pPr>
        <w:pStyle w:val="Bezproreda"/>
        <w:jc w:val="center"/>
        <w:rPr>
          <w:rFonts w:ascii="Bookman Old Style" w:hAnsi="Bookman Old Style"/>
          <w:b/>
        </w:rPr>
      </w:pPr>
    </w:p>
    <w:p w14:paraId="1887D335" w14:textId="77777777" w:rsidR="008E39D2" w:rsidRPr="00120062" w:rsidRDefault="008E39D2" w:rsidP="008E39D2">
      <w:pPr>
        <w:pStyle w:val="Bezproreda"/>
        <w:jc w:val="center"/>
        <w:rPr>
          <w:rFonts w:ascii="Bookman Old Style" w:hAnsi="Bookman Old Style"/>
          <w:b/>
        </w:rPr>
      </w:pPr>
    </w:p>
    <w:p w14:paraId="2DBE48A9" w14:textId="77777777" w:rsidR="008E39D2" w:rsidRPr="00120062" w:rsidRDefault="008E39D2" w:rsidP="00C50293">
      <w:pPr>
        <w:pStyle w:val="Bezproreda"/>
        <w:jc w:val="center"/>
        <w:rPr>
          <w:rFonts w:ascii="Bookman Old Style" w:hAnsi="Bookman Old Style"/>
          <w:b/>
        </w:rPr>
      </w:pPr>
      <w:r w:rsidRPr="00120062">
        <w:rPr>
          <w:rFonts w:ascii="Bookman Old Style" w:hAnsi="Bookman Old Style"/>
          <w:b/>
        </w:rPr>
        <w:t>Članak 1.</w:t>
      </w:r>
    </w:p>
    <w:p w14:paraId="77F63BE8" w14:textId="77777777" w:rsidR="00C50293" w:rsidRPr="00120062" w:rsidRDefault="00C50293" w:rsidP="00C50293">
      <w:pPr>
        <w:pStyle w:val="Bezproreda"/>
        <w:jc w:val="center"/>
        <w:rPr>
          <w:rFonts w:ascii="Bookman Old Style" w:hAnsi="Bookman Old Style"/>
          <w:b/>
        </w:rPr>
      </w:pPr>
    </w:p>
    <w:p w14:paraId="3C651C2E" w14:textId="55FD3671" w:rsidR="008E39D2" w:rsidRPr="00120062" w:rsidRDefault="008E39D2" w:rsidP="008E39D2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ab/>
        <w:t xml:space="preserve">U Povjerenstvo za </w:t>
      </w:r>
      <w:r w:rsidR="00DF7E2D" w:rsidRPr="00120062">
        <w:rPr>
          <w:rFonts w:ascii="Bookman Old Style" w:hAnsi="Bookman Old Style"/>
        </w:rPr>
        <w:t>vrednovanje</w:t>
      </w:r>
      <w:r w:rsidRPr="00120062">
        <w:rPr>
          <w:rFonts w:ascii="Bookman Old Style" w:hAnsi="Bookman Old Style"/>
        </w:rPr>
        <w:t xml:space="preserve"> prijava pristiglih na Javni poziv za predlaganje programa i projekata javnih potreba u kulturi na području Općine Peteranec za 202</w:t>
      </w:r>
      <w:r w:rsidR="006E62C5">
        <w:rPr>
          <w:rFonts w:ascii="Bookman Old Style" w:hAnsi="Bookman Old Style"/>
        </w:rPr>
        <w:t>7</w:t>
      </w:r>
      <w:r w:rsidRPr="00120062">
        <w:rPr>
          <w:rFonts w:ascii="Bookman Old Style" w:hAnsi="Bookman Old Style"/>
        </w:rPr>
        <w:t>. godinu imenuju se:</w:t>
      </w:r>
    </w:p>
    <w:p w14:paraId="0DF6F5F1" w14:textId="77777777" w:rsidR="008E39D2" w:rsidRPr="00120062" w:rsidRDefault="008E39D2" w:rsidP="008E39D2">
      <w:pPr>
        <w:pStyle w:val="Bezproreda"/>
        <w:jc w:val="both"/>
        <w:rPr>
          <w:rFonts w:ascii="Bookman Old Style" w:hAnsi="Bookman Old Style"/>
        </w:rPr>
      </w:pPr>
    </w:p>
    <w:p w14:paraId="5645E13C" w14:textId="30224CAF" w:rsidR="008E39D2" w:rsidRPr="00120062" w:rsidRDefault="008E39D2" w:rsidP="008E39D2">
      <w:pPr>
        <w:pStyle w:val="Bezproreda"/>
        <w:jc w:val="both"/>
        <w:rPr>
          <w:rFonts w:ascii="Bookman Old Style" w:hAnsi="Bookman Old Style"/>
          <w:b/>
        </w:rPr>
      </w:pPr>
      <w:r w:rsidRPr="00120062">
        <w:rPr>
          <w:rFonts w:ascii="Bookman Old Style" w:hAnsi="Bookman Old Style"/>
        </w:rPr>
        <w:tab/>
      </w:r>
      <w:r w:rsidRPr="00120062">
        <w:rPr>
          <w:rFonts w:ascii="Bookman Old Style" w:hAnsi="Bookman Old Style"/>
          <w:b/>
        </w:rPr>
        <w:t xml:space="preserve">1. </w:t>
      </w:r>
      <w:r w:rsidR="00B2399C">
        <w:rPr>
          <w:rFonts w:ascii="Bookman Old Style" w:hAnsi="Bookman Old Style"/>
          <w:b/>
        </w:rPr>
        <w:t>Martina Baronić</w:t>
      </w:r>
      <w:r w:rsidRPr="00120062">
        <w:rPr>
          <w:rFonts w:ascii="Bookman Old Style" w:hAnsi="Bookman Old Style"/>
          <w:b/>
        </w:rPr>
        <w:t xml:space="preserve"> za predsjedn</w:t>
      </w:r>
      <w:r w:rsidR="000929B1" w:rsidRPr="00120062">
        <w:rPr>
          <w:rFonts w:ascii="Bookman Old Style" w:hAnsi="Bookman Old Style"/>
          <w:b/>
        </w:rPr>
        <w:t>i</w:t>
      </w:r>
      <w:r w:rsidR="00DF7E2D" w:rsidRPr="00120062">
        <w:rPr>
          <w:rFonts w:ascii="Bookman Old Style" w:hAnsi="Bookman Old Style"/>
          <w:b/>
        </w:rPr>
        <w:t>cu</w:t>
      </w:r>
    </w:p>
    <w:p w14:paraId="51DEADF6" w14:textId="1C0699D9" w:rsidR="008E39D2" w:rsidRPr="00120062" w:rsidRDefault="008E39D2" w:rsidP="008E39D2">
      <w:pPr>
        <w:pStyle w:val="Bezproreda"/>
        <w:jc w:val="both"/>
        <w:rPr>
          <w:rFonts w:ascii="Bookman Old Style" w:hAnsi="Bookman Old Style"/>
          <w:b/>
        </w:rPr>
      </w:pPr>
      <w:r w:rsidRPr="00120062">
        <w:rPr>
          <w:rFonts w:ascii="Bookman Old Style" w:hAnsi="Bookman Old Style"/>
          <w:b/>
        </w:rPr>
        <w:tab/>
        <w:t xml:space="preserve">2. </w:t>
      </w:r>
      <w:r w:rsidR="006E62C5">
        <w:rPr>
          <w:rFonts w:ascii="Bookman Old Style" w:hAnsi="Bookman Old Style"/>
          <w:b/>
        </w:rPr>
        <w:t>Patricia Gazdek za članicu</w:t>
      </w:r>
    </w:p>
    <w:p w14:paraId="66C4972C" w14:textId="313C51E5" w:rsidR="008E39D2" w:rsidRPr="00120062" w:rsidRDefault="008E39D2" w:rsidP="008E39D2">
      <w:pPr>
        <w:pStyle w:val="Bezproreda"/>
        <w:jc w:val="both"/>
        <w:rPr>
          <w:rFonts w:ascii="Bookman Old Style" w:hAnsi="Bookman Old Style"/>
          <w:b/>
        </w:rPr>
      </w:pPr>
      <w:r w:rsidRPr="00120062">
        <w:rPr>
          <w:rFonts w:ascii="Bookman Old Style" w:hAnsi="Bookman Old Style"/>
          <w:b/>
        </w:rPr>
        <w:tab/>
        <w:t xml:space="preserve">3. </w:t>
      </w:r>
      <w:r w:rsidR="006E62C5">
        <w:rPr>
          <w:rFonts w:ascii="Bookman Old Style" w:hAnsi="Bookman Old Style"/>
          <w:b/>
        </w:rPr>
        <w:t>Graciela Krešić za članicu</w:t>
      </w:r>
    </w:p>
    <w:p w14:paraId="1EE866E7" w14:textId="77777777" w:rsidR="008E39D2" w:rsidRPr="00120062" w:rsidRDefault="008E39D2" w:rsidP="008E39D2">
      <w:pPr>
        <w:pStyle w:val="Bezproreda"/>
        <w:jc w:val="both"/>
        <w:rPr>
          <w:rFonts w:ascii="Bookman Old Style" w:hAnsi="Bookman Old Style"/>
          <w:b/>
        </w:rPr>
      </w:pPr>
    </w:p>
    <w:p w14:paraId="54C05F51" w14:textId="77777777" w:rsidR="008E39D2" w:rsidRPr="00120062" w:rsidRDefault="008E39D2" w:rsidP="00C50293">
      <w:pPr>
        <w:pStyle w:val="Bezproreda"/>
        <w:jc w:val="center"/>
        <w:rPr>
          <w:rFonts w:ascii="Bookman Old Style" w:hAnsi="Bookman Old Style"/>
          <w:b/>
        </w:rPr>
      </w:pPr>
      <w:r w:rsidRPr="00120062">
        <w:rPr>
          <w:rFonts w:ascii="Bookman Old Style" w:hAnsi="Bookman Old Style"/>
          <w:b/>
        </w:rPr>
        <w:t>Članka 2.</w:t>
      </w:r>
    </w:p>
    <w:p w14:paraId="7315977D" w14:textId="77777777" w:rsidR="00C50293" w:rsidRPr="00120062" w:rsidRDefault="00C50293" w:rsidP="00C50293">
      <w:pPr>
        <w:pStyle w:val="Bezproreda"/>
        <w:jc w:val="center"/>
        <w:rPr>
          <w:rFonts w:ascii="Bookman Old Style" w:hAnsi="Bookman Old Style"/>
          <w:b/>
        </w:rPr>
      </w:pPr>
    </w:p>
    <w:p w14:paraId="1E619A49" w14:textId="77777777" w:rsidR="00DF7E2D" w:rsidRPr="00120062" w:rsidRDefault="008E39D2" w:rsidP="00DF7E2D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ab/>
        <w:t>Članovi Povjerenstva iz članka 1. ove Odluke dužni su, sukladno</w:t>
      </w:r>
      <w:r w:rsidR="00DF7E2D" w:rsidRPr="00120062">
        <w:rPr>
          <w:rFonts w:ascii="Bookman Old Style" w:hAnsi="Bookman Old Style"/>
        </w:rPr>
        <w:t xml:space="preserve"> Odluci o osnivanju Stručnog povjerenstva za vrednovanje prijavljenih programa i projekata u kulturi na području Općine Peteranec („Službeni glasnik Koprivničko-križevačke županije“ broj 37/22)</w:t>
      </w:r>
      <w:r w:rsidR="00D62B9E" w:rsidRPr="00120062">
        <w:rPr>
          <w:rFonts w:ascii="Bookman Old Style" w:hAnsi="Bookman Old Style"/>
        </w:rPr>
        <w:t>:</w:t>
      </w:r>
    </w:p>
    <w:p w14:paraId="2168B05F" w14:textId="77777777" w:rsidR="00DF7E2D" w:rsidRPr="00120062" w:rsidRDefault="00DF7E2D" w:rsidP="00DF7E2D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ab/>
        <w:t>- upoznati se s tekstom javnog natječaja ili poziva i potpisati izjavu o nepristranosti i povjerljivosti,</w:t>
      </w:r>
    </w:p>
    <w:p w14:paraId="4842FBC9" w14:textId="77777777" w:rsidR="00DF7E2D" w:rsidRPr="00120062" w:rsidRDefault="00DF7E2D" w:rsidP="00DF7E2D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ab/>
        <w:t>- razmotriti i prema postavljenim pitanjima u propisanom obrascu procjene programa/projekta ocijeniti projekte i programe udruga prijavljene u sklopu programskog područja natječaja koje su ispunile propisane administrativne uvjete natječaja,</w:t>
      </w:r>
    </w:p>
    <w:p w14:paraId="4CC22E9A" w14:textId="77777777" w:rsidR="00DF7E2D" w:rsidRPr="00120062" w:rsidRDefault="00DF7E2D" w:rsidP="00DF7E2D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ab/>
        <w:t>- prijave procijeniti objektivno, nepristrano i bez subjektivnih utjecaja te svaku dodijeljenu ocjenu obrazložiti pismeno i usmeno, dajući reference na prijavu i razloge zbog čega je dodijeljena upravo ta ocjena, pozivajući se na podatke iz same prijave,</w:t>
      </w:r>
    </w:p>
    <w:p w14:paraId="5082A8F4" w14:textId="77777777" w:rsidR="00DF7E2D" w:rsidRPr="00120062" w:rsidRDefault="00DF7E2D" w:rsidP="00DF7E2D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ab/>
        <w:t>- procijeniti troškove projekta prema Obrascu proračuna,</w:t>
      </w:r>
    </w:p>
    <w:p w14:paraId="3F987EC5" w14:textId="77777777" w:rsidR="00DF7E2D" w:rsidRPr="00120062" w:rsidRDefault="00DF7E2D" w:rsidP="00DF7E2D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ab/>
        <w:t>- istaknuti najveće prednosti i mane svake procijenjene prijave,</w:t>
      </w:r>
    </w:p>
    <w:p w14:paraId="58441525" w14:textId="77777777" w:rsidR="00DF7E2D" w:rsidRPr="00120062" w:rsidRDefault="00DF7E2D" w:rsidP="00DF7E2D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ab/>
        <w:t>- preporučiti traženje dodatne dokumentacije ako ocijene da je potrebna.</w:t>
      </w:r>
    </w:p>
    <w:p w14:paraId="46EC1484" w14:textId="77777777" w:rsidR="00DF7E2D" w:rsidRPr="00120062" w:rsidRDefault="00DF7E2D" w:rsidP="00DF7E2D">
      <w:pPr>
        <w:pStyle w:val="Bezproreda"/>
        <w:jc w:val="both"/>
        <w:rPr>
          <w:rFonts w:ascii="Bookman Old Style" w:hAnsi="Bookman Old Style"/>
        </w:rPr>
      </w:pPr>
    </w:p>
    <w:p w14:paraId="69DBF141" w14:textId="77777777" w:rsidR="00DF7E2D" w:rsidRPr="00120062" w:rsidRDefault="00DF7E2D" w:rsidP="00C50293">
      <w:pPr>
        <w:pStyle w:val="Bezproreda"/>
        <w:jc w:val="center"/>
        <w:rPr>
          <w:rFonts w:ascii="Bookman Old Style" w:hAnsi="Bookman Old Style"/>
          <w:b/>
        </w:rPr>
      </w:pPr>
      <w:r w:rsidRPr="00120062">
        <w:rPr>
          <w:rFonts w:ascii="Bookman Old Style" w:hAnsi="Bookman Old Style"/>
          <w:b/>
        </w:rPr>
        <w:t>Članak 3.</w:t>
      </w:r>
    </w:p>
    <w:p w14:paraId="35C33AA2" w14:textId="77777777" w:rsidR="00C50293" w:rsidRPr="00120062" w:rsidRDefault="00C50293" w:rsidP="00C50293">
      <w:pPr>
        <w:pStyle w:val="Bezproreda"/>
        <w:jc w:val="center"/>
        <w:rPr>
          <w:rFonts w:ascii="Bookman Old Style" w:hAnsi="Bookman Old Style"/>
          <w:b/>
        </w:rPr>
      </w:pPr>
    </w:p>
    <w:p w14:paraId="1DAD2189" w14:textId="77777777" w:rsidR="00DF7E2D" w:rsidRPr="00120062" w:rsidRDefault="00DF7E2D" w:rsidP="00DF7E2D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ab/>
        <w:t>Zadaća Povjerenstva je da:</w:t>
      </w:r>
    </w:p>
    <w:p w14:paraId="15EC3F97" w14:textId="77777777" w:rsidR="00DF7E2D" w:rsidRPr="00120062" w:rsidRDefault="00DF7E2D" w:rsidP="00DF7E2D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ab/>
        <w:t>- u slučaju opravdane spriječenosti procjenjivača imenuje zamjene tako da se svakom pojedinom procjenjivaču imenuje zamjena ili da se imenuje jedna zamjena koja može zamijeniti bilo kojeg od procjenjivača, te je u tom slučaju obvezno nastaviti procjenu projekata do kraja faze procjene,</w:t>
      </w:r>
    </w:p>
    <w:p w14:paraId="23504DE3" w14:textId="77777777" w:rsidR="00DF7E2D" w:rsidRPr="00120062" w:rsidRDefault="00DF7E2D" w:rsidP="00DF7E2D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ab/>
        <w:t>- osigurava da procjenjivači budu jednako opterećeni te da po jednom natječaju procjenjuju najviše 20 programa ili projekata,</w:t>
      </w:r>
    </w:p>
    <w:p w14:paraId="5AC8C29F" w14:textId="77777777" w:rsidR="00DF7E2D" w:rsidRPr="00120062" w:rsidRDefault="00DF7E2D" w:rsidP="00DF7E2D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ab/>
        <w:t>- na temelju dodijeljenih ocjena, izrađuje prijedlog (privremenu rang-listu) i rezervnu listu za financiranje,</w:t>
      </w:r>
    </w:p>
    <w:p w14:paraId="62DF40B3" w14:textId="77777777" w:rsidR="00DF7E2D" w:rsidRPr="00120062" w:rsidRDefault="00DF7E2D" w:rsidP="00DF7E2D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lastRenderedPageBreak/>
        <w:tab/>
        <w:t>- daje prijedlog za odobravanje financijskih sredstava za programe ili projekte.</w:t>
      </w:r>
    </w:p>
    <w:p w14:paraId="1351E82A" w14:textId="77777777" w:rsidR="00C50293" w:rsidRPr="00120062" w:rsidRDefault="00C50293" w:rsidP="00DF7E2D">
      <w:pPr>
        <w:pStyle w:val="Bezproreda"/>
        <w:jc w:val="both"/>
        <w:rPr>
          <w:rFonts w:ascii="Bookman Old Style" w:hAnsi="Bookman Old Style"/>
        </w:rPr>
      </w:pPr>
    </w:p>
    <w:p w14:paraId="48444589" w14:textId="77777777" w:rsidR="00C50293" w:rsidRPr="00120062" w:rsidRDefault="00C50293" w:rsidP="00DF7E2D">
      <w:pPr>
        <w:pStyle w:val="Bezproreda"/>
        <w:jc w:val="both"/>
        <w:rPr>
          <w:rFonts w:ascii="Bookman Old Style" w:hAnsi="Bookman Old Style"/>
          <w:color w:val="FF0000"/>
        </w:rPr>
      </w:pPr>
    </w:p>
    <w:p w14:paraId="7E2C6E09" w14:textId="77777777" w:rsidR="008E39D2" w:rsidRPr="00120062" w:rsidRDefault="008E39D2" w:rsidP="008E39D2">
      <w:pPr>
        <w:pStyle w:val="Bezproreda"/>
        <w:jc w:val="center"/>
        <w:rPr>
          <w:rFonts w:ascii="Bookman Old Style" w:hAnsi="Bookman Old Style"/>
          <w:b/>
        </w:rPr>
      </w:pPr>
      <w:r w:rsidRPr="00120062">
        <w:rPr>
          <w:rFonts w:ascii="Bookman Old Style" w:hAnsi="Bookman Old Style"/>
          <w:b/>
        </w:rPr>
        <w:t>Člana</w:t>
      </w:r>
      <w:r w:rsidR="00C50293" w:rsidRPr="00120062">
        <w:rPr>
          <w:rFonts w:ascii="Bookman Old Style" w:hAnsi="Bookman Old Style"/>
          <w:b/>
        </w:rPr>
        <w:t>k 4</w:t>
      </w:r>
      <w:r w:rsidRPr="00120062">
        <w:rPr>
          <w:rFonts w:ascii="Bookman Old Style" w:hAnsi="Bookman Old Style"/>
          <w:b/>
        </w:rPr>
        <w:t>.</w:t>
      </w:r>
    </w:p>
    <w:p w14:paraId="0986443C" w14:textId="77777777" w:rsidR="00C50293" w:rsidRPr="00120062" w:rsidRDefault="00C50293" w:rsidP="008E39D2">
      <w:pPr>
        <w:pStyle w:val="Bezproreda"/>
        <w:jc w:val="center"/>
        <w:rPr>
          <w:rFonts w:ascii="Bookman Old Style" w:hAnsi="Bookman Old Style"/>
          <w:b/>
        </w:rPr>
      </w:pPr>
    </w:p>
    <w:p w14:paraId="7EF47A19" w14:textId="77777777" w:rsidR="008E39D2" w:rsidRPr="00120062" w:rsidRDefault="008E39D2" w:rsidP="008E39D2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  <w:b/>
        </w:rPr>
        <w:tab/>
      </w:r>
      <w:r w:rsidRPr="00120062">
        <w:rPr>
          <w:rFonts w:ascii="Bookman Old Style" w:hAnsi="Bookman Old Style"/>
        </w:rPr>
        <w:t>Ova Odluka dostavit će se svim imenovanim članovima Povjerenstva, a stupa na snagu danom donošenja.</w:t>
      </w:r>
    </w:p>
    <w:p w14:paraId="03FD1C27" w14:textId="77777777" w:rsidR="008E39D2" w:rsidRPr="00120062" w:rsidRDefault="008E39D2" w:rsidP="008E39D2">
      <w:pPr>
        <w:pStyle w:val="Bezproreda"/>
        <w:jc w:val="both"/>
        <w:rPr>
          <w:rFonts w:ascii="Bookman Old Style" w:hAnsi="Bookman Old Style"/>
        </w:rPr>
      </w:pPr>
    </w:p>
    <w:p w14:paraId="202DBC71" w14:textId="77777777" w:rsidR="008E39D2" w:rsidRPr="00120062" w:rsidRDefault="008E39D2" w:rsidP="008E39D2">
      <w:pPr>
        <w:pStyle w:val="Bezproreda"/>
        <w:jc w:val="center"/>
        <w:rPr>
          <w:rFonts w:ascii="Bookman Old Style" w:hAnsi="Bookman Old Style"/>
          <w:b/>
        </w:rPr>
      </w:pPr>
      <w:r w:rsidRPr="00120062">
        <w:rPr>
          <w:rFonts w:ascii="Bookman Old Style" w:hAnsi="Bookman Old Style"/>
          <w:b/>
        </w:rPr>
        <w:t>OPĆINSKI NAČELNIK OPĆINE PETERANEC</w:t>
      </w:r>
    </w:p>
    <w:p w14:paraId="15A2FE57" w14:textId="77777777" w:rsidR="008E39D2" w:rsidRPr="00120062" w:rsidRDefault="008E39D2" w:rsidP="008E39D2">
      <w:pPr>
        <w:pStyle w:val="Bezproreda"/>
        <w:jc w:val="center"/>
        <w:rPr>
          <w:rFonts w:ascii="Bookman Old Style" w:hAnsi="Bookman Old Style"/>
          <w:b/>
        </w:rPr>
      </w:pPr>
    </w:p>
    <w:p w14:paraId="2904076E" w14:textId="77777777" w:rsidR="008E39D2" w:rsidRPr="00120062" w:rsidRDefault="008E39D2" w:rsidP="008E39D2">
      <w:pPr>
        <w:pStyle w:val="Bezproreda"/>
        <w:jc w:val="center"/>
        <w:rPr>
          <w:rFonts w:ascii="Bookman Old Style" w:hAnsi="Bookman Old Style"/>
          <w:b/>
        </w:rPr>
      </w:pPr>
    </w:p>
    <w:p w14:paraId="1A9DC6CD" w14:textId="5018CFC5" w:rsidR="00C50293" w:rsidRPr="00120062" w:rsidRDefault="00C50293" w:rsidP="00C50293">
      <w:pPr>
        <w:pStyle w:val="Bezproreda"/>
        <w:rPr>
          <w:rFonts w:ascii="Bookman Old Style" w:hAnsi="Bookman Old Style"/>
          <w:bCs/>
        </w:rPr>
      </w:pPr>
      <w:r w:rsidRPr="00120062">
        <w:rPr>
          <w:rFonts w:ascii="Bookman Old Style" w:hAnsi="Bookman Old Style"/>
          <w:bCs/>
        </w:rPr>
        <w:t xml:space="preserve">KLASA: </w:t>
      </w:r>
      <w:r w:rsidR="00D06C0B" w:rsidRPr="00120062">
        <w:rPr>
          <w:rFonts w:ascii="Bookman Old Style" w:hAnsi="Bookman Old Style"/>
          <w:bCs/>
        </w:rPr>
        <w:t>611-01/2</w:t>
      </w:r>
      <w:r w:rsidR="006E62C5">
        <w:rPr>
          <w:rFonts w:ascii="Bookman Old Style" w:hAnsi="Bookman Old Style"/>
          <w:bCs/>
        </w:rPr>
        <w:t>6</w:t>
      </w:r>
      <w:r w:rsidR="00D06C0B" w:rsidRPr="00120062">
        <w:rPr>
          <w:rFonts w:ascii="Bookman Old Style" w:hAnsi="Bookman Old Style"/>
          <w:bCs/>
        </w:rPr>
        <w:t>-01/</w:t>
      </w:r>
      <w:r w:rsidR="00717DEC" w:rsidRPr="00120062">
        <w:rPr>
          <w:rFonts w:ascii="Bookman Old Style" w:hAnsi="Bookman Old Style"/>
          <w:bCs/>
        </w:rPr>
        <w:t>01</w:t>
      </w:r>
    </w:p>
    <w:p w14:paraId="31E07706" w14:textId="4AB224B3" w:rsidR="00C50293" w:rsidRPr="00120062" w:rsidRDefault="00EF26F8" w:rsidP="00C50293">
      <w:pPr>
        <w:pStyle w:val="Bezproreda"/>
        <w:rPr>
          <w:rFonts w:ascii="Bookman Old Style" w:hAnsi="Bookman Old Style"/>
          <w:bCs/>
        </w:rPr>
      </w:pPr>
      <w:r w:rsidRPr="00120062">
        <w:rPr>
          <w:rFonts w:ascii="Bookman Old Style" w:hAnsi="Bookman Old Style"/>
          <w:bCs/>
        </w:rPr>
        <w:t>URBROJ: 2137-12-01</w:t>
      </w:r>
      <w:r w:rsidR="00D06C0B" w:rsidRPr="00120062">
        <w:rPr>
          <w:rFonts w:ascii="Bookman Old Style" w:hAnsi="Bookman Old Style"/>
          <w:bCs/>
        </w:rPr>
        <w:t>-2</w:t>
      </w:r>
      <w:r w:rsidR="006E62C5">
        <w:rPr>
          <w:rFonts w:ascii="Bookman Old Style" w:hAnsi="Bookman Old Style"/>
          <w:bCs/>
        </w:rPr>
        <w:t>6</w:t>
      </w:r>
      <w:r w:rsidR="00D06C0B" w:rsidRPr="00120062">
        <w:rPr>
          <w:rFonts w:ascii="Bookman Old Style" w:hAnsi="Bookman Old Style"/>
          <w:bCs/>
        </w:rPr>
        <w:t>-</w:t>
      </w:r>
      <w:r w:rsidR="004B64DD" w:rsidRPr="00120062">
        <w:rPr>
          <w:rFonts w:ascii="Bookman Old Style" w:hAnsi="Bookman Old Style"/>
          <w:bCs/>
        </w:rPr>
        <w:t>4</w:t>
      </w:r>
    </w:p>
    <w:p w14:paraId="0B42DEC6" w14:textId="4C924396" w:rsidR="008E39D2" w:rsidRPr="00120062" w:rsidRDefault="008E39D2" w:rsidP="008E39D2">
      <w:pPr>
        <w:pStyle w:val="Bezproreda"/>
        <w:jc w:val="both"/>
        <w:rPr>
          <w:rFonts w:ascii="Bookman Old Style" w:hAnsi="Bookman Old Style"/>
        </w:rPr>
      </w:pPr>
      <w:r w:rsidRPr="00120062">
        <w:rPr>
          <w:rFonts w:ascii="Bookman Old Style" w:hAnsi="Bookman Old Style"/>
        </w:rPr>
        <w:t>Peteranec,</w:t>
      </w:r>
      <w:r w:rsidR="004B64DD" w:rsidRPr="00120062">
        <w:rPr>
          <w:rFonts w:ascii="Bookman Old Style" w:hAnsi="Bookman Old Style"/>
        </w:rPr>
        <w:t xml:space="preserve"> 1</w:t>
      </w:r>
      <w:r w:rsidR="003D6D24" w:rsidRPr="00120062">
        <w:rPr>
          <w:rFonts w:ascii="Bookman Old Style" w:hAnsi="Bookman Old Style"/>
        </w:rPr>
        <w:t xml:space="preserve">. </w:t>
      </w:r>
      <w:r w:rsidR="006E62C5">
        <w:rPr>
          <w:rFonts w:ascii="Bookman Old Style" w:hAnsi="Bookman Old Style"/>
        </w:rPr>
        <w:t>listopad</w:t>
      </w:r>
      <w:r w:rsidR="00C50293" w:rsidRPr="00120062">
        <w:rPr>
          <w:rFonts w:ascii="Bookman Old Style" w:hAnsi="Bookman Old Style"/>
        </w:rPr>
        <w:t xml:space="preserve"> 202</w:t>
      </w:r>
      <w:r w:rsidR="006E62C5">
        <w:rPr>
          <w:rFonts w:ascii="Bookman Old Style" w:hAnsi="Bookman Old Style"/>
        </w:rPr>
        <w:t>6</w:t>
      </w:r>
      <w:r w:rsidRPr="00120062">
        <w:rPr>
          <w:rFonts w:ascii="Bookman Old Style" w:hAnsi="Bookman Old Style"/>
        </w:rPr>
        <w:t>.</w:t>
      </w:r>
    </w:p>
    <w:p w14:paraId="1F69113F" w14:textId="77777777" w:rsidR="008E39D2" w:rsidRPr="00120062" w:rsidRDefault="008E39D2" w:rsidP="008E39D2">
      <w:pPr>
        <w:pStyle w:val="Bezproreda"/>
        <w:jc w:val="both"/>
        <w:rPr>
          <w:rFonts w:ascii="Bookman Old Style" w:hAnsi="Bookman Old Style"/>
          <w:b/>
        </w:rPr>
      </w:pPr>
      <w:r w:rsidRPr="00120062">
        <w:rPr>
          <w:rFonts w:ascii="Bookman Old Style" w:hAnsi="Bookman Old Style"/>
          <w:color w:val="FF0000"/>
        </w:rPr>
        <w:tab/>
      </w:r>
      <w:r w:rsidRPr="00120062">
        <w:rPr>
          <w:rFonts w:ascii="Bookman Old Style" w:hAnsi="Bookman Old Style"/>
          <w:color w:val="FF0000"/>
        </w:rPr>
        <w:tab/>
      </w:r>
      <w:r w:rsidRPr="00120062">
        <w:rPr>
          <w:rFonts w:ascii="Bookman Old Style" w:hAnsi="Bookman Old Style"/>
          <w:color w:val="FF0000"/>
        </w:rPr>
        <w:tab/>
      </w:r>
      <w:r w:rsidRPr="00120062">
        <w:rPr>
          <w:rFonts w:ascii="Bookman Old Style" w:hAnsi="Bookman Old Style"/>
          <w:color w:val="FF0000"/>
        </w:rPr>
        <w:tab/>
      </w:r>
      <w:r w:rsidRPr="00120062">
        <w:rPr>
          <w:rFonts w:ascii="Bookman Old Style" w:hAnsi="Bookman Old Style"/>
        </w:rPr>
        <w:tab/>
      </w:r>
      <w:r w:rsidRPr="00120062">
        <w:rPr>
          <w:rFonts w:ascii="Bookman Old Style" w:hAnsi="Bookman Old Style"/>
        </w:rPr>
        <w:tab/>
      </w:r>
      <w:r w:rsidRPr="00120062">
        <w:rPr>
          <w:rFonts w:ascii="Bookman Old Style" w:hAnsi="Bookman Old Style"/>
        </w:rPr>
        <w:tab/>
      </w:r>
      <w:r w:rsidRPr="00120062">
        <w:rPr>
          <w:rFonts w:ascii="Bookman Old Style" w:hAnsi="Bookman Old Style"/>
        </w:rPr>
        <w:tab/>
      </w:r>
      <w:r w:rsidRPr="00120062">
        <w:rPr>
          <w:rFonts w:ascii="Bookman Old Style" w:hAnsi="Bookman Old Style"/>
        </w:rPr>
        <w:tab/>
      </w:r>
      <w:r w:rsidRPr="00120062">
        <w:rPr>
          <w:rFonts w:ascii="Bookman Old Style" w:hAnsi="Bookman Old Style"/>
          <w:b/>
        </w:rPr>
        <w:t>OPĆINSKI NAČELNIK:</w:t>
      </w:r>
    </w:p>
    <w:p w14:paraId="1CC76406" w14:textId="163A8639" w:rsidR="008E39D2" w:rsidRPr="00120062" w:rsidRDefault="008E39D2" w:rsidP="008E39D2">
      <w:pPr>
        <w:pStyle w:val="Bezproreda"/>
        <w:jc w:val="both"/>
        <w:rPr>
          <w:rFonts w:ascii="Bookman Old Style" w:hAnsi="Bookman Old Style"/>
          <w:b/>
        </w:rPr>
      </w:pPr>
      <w:r w:rsidRPr="00120062">
        <w:rPr>
          <w:rFonts w:ascii="Bookman Old Style" w:hAnsi="Bookman Old Style"/>
          <w:b/>
        </w:rPr>
        <w:tab/>
      </w:r>
      <w:r w:rsidRPr="00120062">
        <w:rPr>
          <w:rFonts w:ascii="Bookman Old Style" w:hAnsi="Bookman Old Style"/>
          <w:b/>
        </w:rPr>
        <w:tab/>
      </w:r>
      <w:r w:rsidRPr="00120062">
        <w:rPr>
          <w:rFonts w:ascii="Bookman Old Style" w:hAnsi="Bookman Old Style"/>
          <w:b/>
        </w:rPr>
        <w:tab/>
      </w:r>
      <w:r w:rsidRPr="00120062">
        <w:rPr>
          <w:rFonts w:ascii="Bookman Old Style" w:hAnsi="Bookman Old Style"/>
          <w:b/>
        </w:rPr>
        <w:tab/>
      </w:r>
      <w:r w:rsidRPr="00120062">
        <w:rPr>
          <w:rFonts w:ascii="Bookman Old Style" w:hAnsi="Bookman Old Style"/>
          <w:b/>
        </w:rPr>
        <w:tab/>
      </w:r>
      <w:r w:rsidRPr="00120062">
        <w:rPr>
          <w:rFonts w:ascii="Bookman Old Style" w:hAnsi="Bookman Old Style"/>
          <w:b/>
        </w:rPr>
        <w:tab/>
      </w:r>
      <w:r w:rsidRPr="00120062">
        <w:rPr>
          <w:rFonts w:ascii="Bookman Old Style" w:hAnsi="Bookman Old Style"/>
          <w:b/>
        </w:rPr>
        <w:tab/>
      </w:r>
      <w:r w:rsidRPr="00120062">
        <w:rPr>
          <w:rFonts w:ascii="Bookman Old Style" w:hAnsi="Bookman Old Style"/>
          <w:b/>
        </w:rPr>
        <w:tab/>
        <w:t xml:space="preserve">        </w:t>
      </w:r>
      <w:r w:rsidR="00120062">
        <w:rPr>
          <w:rFonts w:ascii="Bookman Old Style" w:hAnsi="Bookman Old Style"/>
          <w:b/>
        </w:rPr>
        <w:t xml:space="preserve">  </w:t>
      </w:r>
      <w:r w:rsidRPr="00120062">
        <w:rPr>
          <w:rFonts w:ascii="Bookman Old Style" w:hAnsi="Bookman Old Style"/>
          <w:b/>
        </w:rPr>
        <w:t xml:space="preserve"> Ivan</w:t>
      </w:r>
      <w:r w:rsidR="00120062">
        <w:rPr>
          <w:rFonts w:ascii="Bookman Old Style" w:hAnsi="Bookman Old Style"/>
          <w:b/>
        </w:rPr>
        <w:t xml:space="preserve"> </w:t>
      </w:r>
      <w:r w:rsidRPr="00120062">
        <w:rPr>
          <w:rFonts w:ascii="Bookman Old Style" w:hAnsi="Bookman Old Style"/>
          <w:b/>
        </w:rPr>
        <w:t>Derdić, mag.iur.</w:t>
      </w:r>
    </w:p>
    <w:p w14:paraId="2854EE42" w14:textId="77777777" w:rsidR="006828A2" w:rsidRPr="00120062" w:rsidRDefault="006828A2">
      <w:pPr>
        <w:rPr>
          <w:rFonts w:ascii="Bookman Old Style" w:hAnsi="Bookman Old Style"/>
        </w:rPr>
      </w:pPr>
    </w:p>
    <w:sectPr w:rsidR="006828A2" w:rsidRPr="00120062" w:rsidSect="00C50293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9D2"/>
    <w:rsid w:val="00062E44"/>
    <w:rsid w:val="000929B1"/>
    <w:rsid w:val="00120062"/>
    <w:rsid w:val="003D6D24"/>
    <w:rsid w:val="004B3971"/>
    <w:rsid w:val="004B64DD"/>
    <w:rsid w:val="006828A2"/>
    <w:rsid w:val="006E62C5"/>
    <w:rsid w:val="00717DEC"/>
    <w:rsid w:val="0076760F"/>
    <w:rsid w:val="008E39D2"/>
    <w:rsid w:val="009603F5"/>
    <w:rsid w:val="00AE4329"/>
    <w:rsid w:val="00B05692"/>
    <w:rsid w:val="00B2399C"/>
    <w:rsid w:val="00C50293"/>
    <w:rsid w:val="00C66233"/>
    <w:rsid w:val="00D06C0B"/>
    <w:rsid w:val="00D07209"/>
    <w:rsid w:val="00D62B9E"/>
    <w:rsid w:val="00DF7E2D"/>
    <w:rsid w:val="00EF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BA181"/>
  <w15:chartTrackingRefBased/>
  <w15:docId w15:val="{1BCE4057-2D29-49C9-8D43-23E00B79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E39D2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05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56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</dc:creator>
  <cp:keywords/>
  <dc:description/>
  <cp:lastModifiedBy>Općina Peteranec</cp:lastModifiedBy>
  <cp:revision>25</cp:revision>
  <cp:lastPrinted>2025-01-08T09:06:00Z</cp:lastPrinted>
  <dcterms:created xsi:type="dcterms:W3CDTF">2023-02-18T12:51:00Z</dcterms:created>
  <dcterms:modified xsi:type="dcterms:W3CDTF">2026-10-01T12:37:00Z</dcterms:modified>
</cp:coreProperties>
</file>