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71FC4" w14:textId="56CEFD9E" w:rsidR="004270C1" w:rsidRDefault="004270C1" w:rsidP="004270C1">
      <w:pPr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rFonts w:ascii="Calibri" w:hAnsi="Calibri"/>
          <w:b/>
          <w:bCs/>
          <w:i/>
          <w:iCs/>
          <w:sz w:val="22"/>
          <w:szCs w:val="22"/>
        </w:rPr>
        <w:t xml:space="preserve">                             </w:t>
      </w:r>
      <w:r>
        <w:rPr>
          <w:rFonts w:ascii="Calibri" w:hAnsi="Calibri"/>
          <w:b/>
          <w:bCs/>
          <w:i/>
          <w:iCs/>
          <w:noProof/>
          <w:sz w:val="22"/>
          <w:szCs w:val="22"/>
        </w:rPr>
        <w:drawing>
          <wp:inline distT="0" distB="0" distL="0" distR="0" wp14:anchorId="33CC46DB" wp14:editId="53D61420">
            <wp:extent cx="523875" cy="714375"/>
            <wp:effectExtent l="0" t="0" r="9525" b="9525"/>
            <wp:docPr id="206680193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</w:p>
    <w:p w14:paraId="781A84BB" w14:textId="77777777" w:rsidR="004270C1" w:rsidRDefault="004270C1" w:rsidP="004270C1">
      <w:pPr>
        <w:rPr>
          <w:rFonts w:ascii="Calibri" w:hAnsi="Calibri"/>
          <w:b/>
          <w:bCs/>
          <w:i/>
          <w:iCs/>
          <w:sz w:val="22"/>
          <w:szCs w:val="22"/>
        </w:rPr>
      </w:pPr>
    </w:p>
    <w:p w14:paraId="2C62F4AB" w14:textId="77777777" w:rsidR="004270C1" w:rsidRDefault="004270C1" w:rsidP="004270C1">
      <w:pPr>
        <w:rPr>
          <w:rFonts w:ascii="Calibri" w:hAnsi="Calibri" w:cs="Calibri"/>
          <w:b/>
          <w:bCs/>
          <w:iCs/>
        </w:rPr>
      </w:pPr>
      <w:r>
        <w:rPr>
          <w:rFonts w:ascii="Calibri" w:hAnsi="Calibri"/>
          <w:b/>
          <w:bCs/>
          <w:iCs/>
          <w:sz w:val="22"/>
          <w:szCs w:val="22"/>
        </w:rPr>
        <w:t xml:space="preserve">               </w:t>
      </w:r>
      <w:r>
        <w:rPr>
          <w:rFonts w:ascii="Calibri" w:hAnsi="Calibri" w:cs="Calibri"/>
          <w:b/>
          <w:bCs/>
          <w:iCs/>
        </w:rPr>
        <w:t>REPUBLIKA HRVATSKA</w:t>
      </w:r>
    </w:p>
    <w:p w14:paraId="6B510BFA" w14:textId="77777777" w:rsidR="004270C1" w:rsidRDefault="004270C1" w:rsidP="004270C1">
      <w:pP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 KOPRIVNIČKO-KRIŽEVAČKA ŽUPANIJA</w:t>
      </w:r>
    </w:p>
    <w:p w14:paraId="1F455714" w14:textId="77777777" w:rsidR="004270C1" w:rsidRDefault="004270C1" w:rsidP="004270C1">
      <w:pPr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 xml:space="preserve">                  OPĆINA PETERANEC</w:t>
      </w:r>
    </w:p>
    <w:p w14:paraId="7067907B" w14:textId="77777777" w:rsidR="004270C1" w:rsidRDefault="004270C1" w:rsidP="004270C1">
      <w:pPr>
        <w:rPr>
          <w:rFonts w:ascii="Calibri" w:hAnsi="Calibri" w:cs="Calibri"/>
          <w:b/>
          <w:bCs/>
          <w:iCs/>
        </w:rPr>
      </w:pPr>
    </w:p>
    <w:p w14:paraId="501EA9C1" w14:textId="2741A11F" w:rsidR="004270C1" w:rsidRDefault="004270C1" w:rsidP="004270C1">
      <w:pPr>
        <w:pStyle w:val="Bezproreda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Peteranec, </w:t>
      </w:r>
      <w:r w:rsidR="00ED53D2">
        <w:rPr>
          <w:rFonts w:ascii="Calibri" w:hAnsi="Calibri" w:cs="Calibri"/>
        </w:rPr>
        <w:t>14.</w:t>
      </w:r>
      <w:r>
        <w:rPr>
          <w:rFonts w:ascii="Calibri" w:hAnsi="Calibri" w:cs="Calibri"/>
        </w:rPr>
        <w:t xml:space="preserve"> </w:t>
      </w:r>
      <w:r w:rsidR="00ED53D2">
        <w:rPr>
          <w:rFonts w:ascii="Calibri" w:hAnsi="Calibri" w:cs="Calibri"/>
        </w:rPr>
        <w:t>listopad</w:t>
      </w:r>
      <w:r>
        <w:rPr>
          <w:rFonts w:ascii="Calibri" w:hAnsi="Calibri" w:cs="Calibri"/>
        </w:rPr>
        <w:t xml:space="preserve"> 2026.</w:t>
      </w:r>
    </w:p>
    <w:p w14:paraId="436340AE" w14:textId="77777777" w:rsidR="004270C1" w:rsidRDefault="004270C1" w:rsidP="004270C1">
      <w:pPr>
        <w:rPr>
          <w:rFonts w:ascii="Calibri" w:hAnsi="Calibri" w:cs="Calibri"/>
          <w:b/>
          <w:bCs/>
          <w:iCs/>
        </w:rPr>
      </w:pPr>
    </w:p>
    <w:p w14:paraId="51B53ECF" w14:textId="77777777" w:rsidR="004270C1" w:rsidRDefault="004270C1" w:rsidP="004270C1">
      <w:pPr>
        <w:rPr>
          <w:rFonts w:ascii="Calibri" w:hAnsi="Calibri" w:cs="Calibri"/>
          <w:b/>
          <w:bCs/>
          <w:iCs/>
        </w:rPr>
      </w:pPr>
    </w:p>
    <w:p w14:paraId="31375EBF" w14:textId="4C14BDD6" w:rsidR="004270C1" w:rsidRDefault="004270C1" w:rsidP="004270C1">
      <w:pPr>
        <w:pStyle w:val="Naslov1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UPISNIK O ZAPRIMANJU PONUDA PRISTIGLIH TEMELJEM JAVNOG NATJEČAJA ZA PRODAJU NEKRETNINA (KLASA: 406-08/26-01/</w:t>
      </w:r>
      <w:r w:rsidR="00ED53D2">
        <w:rPr>
          <w:rFonts w:ascii="Calibri" w:hAnsi="Calibri" w:cs="Calibri"/>
        </w:rPr>
        <w:t>19</w:t>
      </w:r>
      <w:r>
        <w:rPr>
          <w:rFonts w:ascii="Calibri" w:hAnsi="Calibri" w:cs="Calibri"/>
        </w:rPr>
        <w:t>; URBROJ: 2137-12-01-26-2</w:t>
      </w:r>
      <w:r w:rsidR="00ED53D2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 od </w:t>
      </w:r>
      <w:r w:rsidR="00ED53D2">
        <w:rPr>
          <w:rFonts w:ascii="Calibri" w:hAnsi="Calibri" w:cs="Calibri"/>
        </w:rPr>
        <w:t>30</w:t>
      </w:r>
      <w:r>
        <w:rPr>
          <w:rFonts w:ascii="Calibri" w:hAnsi="Calibri" w:cs="Calibri"/>
        </w:rPr>
        <w:t xml:space="preserve">. </w:t>
      </w:r>
      <w:r w:rsidR="00ED53D2">
        <w:rPr>
          <w:rFonts w:ascii="Calibri" w:hAnsi="Calibri" w:cs="Calibri"/>
        </w:rPr>
        <w:t>rujna</w:t>
      </w:r>
      <w:r>
        <w:rPr>
          <w:rFonts w:ascii="Calibri" w:hAnsi="Calibri" w:cs="Calibri"/>
        </w:rPr>
        <w:t xml:space="preserve"> 2026. godine </w:t>
      </w:r>
    </w:p>
    <w:p w14:paraId="343A8D2B" w14:textId="77777777" w:rsidR="004270C1" w:rsidRDefault="004270C1" w:rsidP="004270C1">
      <w:pPr>
        <w:rPr>
          <w:rFonts w:ascii="Calibri" w:hAnsi="Calibri" w:cs="Calibr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062"/>
        <w:gridCol w:w="1809"/>
        <w:gridCol w:w="2386"/>
      </w:tblGrid>
      <w:tr w:rsidR="004270C1" w14:paraId="0FB6F941" w14:textId="77777777" w:rsidTr="004270C1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84E9" w14:textId="77777777" w:rsidR="004270C1" w:rsidRDefault="004270C1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Red. broj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B3C3" w14:textId="29F1F55F" w:rsidR="004270C1" w:rsidRDefault="00FC3248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PONUDITELJ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26DF" w14:textId="77777777" w:rsidR="004270C1" w:rsidRDefault="004270C1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Datum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5E320" w14:textId="77777777" w:rsidR="004270C1" w:rsidRDefault="004270C1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Napomena</w:t>
            </w:r>
          </w:p>
        </w:tc>
      </w:tr>
      <w:tr w:rsidR="004270C1" w14:paraId="6913DDB7" w14:textId="77777777" w:rsidTr="004270C1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E6AF" w14:textId="77777777" w:rsidR="004270C1" w:rsidRDefault="004270C1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2AAC" w14:textId="76F89B81" w:rsidR="004270C1" w:rsidRDefault="00ED53D2" w:rsidP="004270C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Ivan Posavec, Matije Gupca 124, Peteranec</w:t>
            </w:r>
          </w:p>
          <w:p w14:paraId="6D687F35" w14:textId="77777777" w:rsidR="004270C1" w:rsidRDefault="004270C1" w:rsidP="004270C1">
            <w:pPr>
              <w:rPr>
                <w:rFonts w:ascii="Calibri" w:hAnsi="Calibri" w:cs="Calibri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4F37D" w14:textId="0288B352" w:rsidR="004270C1" w:rsidRDefault="00ED53D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1.10.2026</w:t>
            </w:r>
            <w:r w:rsidR="00FC3248">
              <w:rPr>
                <w:rFonts w:ascii="Calibri" w:hAnsi="Calibri" w:cs="Calibri"/>
              </w:rPr>
              <w:t xml:space="preserve">. u </w:t>
            </w:r>
            <w:r>
              <w:rPr>
                <w:rFonts w:ascii="Calibri" w:hAnsi="Calibri" w:cs="Calibri"/>
              </w:rPr>
              <w:t>09</w:t>
            </w:r>
            <w:r w:rsidR="00FC3248">
              <w:rPr>
                <w:rFonts w:ascii="Calibri" w:hAnsi="Calibri" w:cs="Calibri"/>
              </w:rPr>
              <w:t>:00 h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DD727" w14:textId="1107C8E5" w:rsidR="004270C1" w:rsidRDefault="00FC324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Osobna dostava</w:t>
            </w:r>
          </w:p>
        </w:tc>
      </w:tr>
    </w:tbl>
    <w:p w14:paraId="0DFB9649" w14:textId="77777777" w:rsidR="004270C1" w:rsidRDefault="004270C1" w:rsidP="004270C1">
      <w:pPr>
        <w:ind w:firstLine="708"/>
        <w:jc w:val="both"/>
        <w:rPr>
          <w:rFonts w:ascii="Calibri" w:hAnsi="Calibri" w:cs="Calibri"/>
        </w:rPr>
      </w:pPr>
    </w:p>
    <w:p w14:paraId="07C119AF" w14:textId="05AA727B" w:rsidR="004270C1" w:rsidRDefault="004270C1" w:rsidP="004270C1">
      <w:pPr>
        <w:ind w:firstLine="708"/>
        <w:jc w:val="both"/>
        <w:rPr>
          <w:rFonts w:ascii="Calibri" w:hAnsi="Calibri" w:cs="Calibri"/>
        </w:rPr>
      </w:pPr>
    </w:p>
    <w:p w14:paraId="6D93B9BC" w14:textId="77777777" w:rsidR="004270C1" w:rsidRDefault="004270C1" w:rsidP="004270C1">
      <w:pPr>
        <w:ind w:firstLine="708"/>
        <w:jc w:val="both"/>
        <w:rPr>
          <w:rFonts w:ascii="Calibri" w:hAnsi="Calibri" w:cs="Calibri"/>
        </w:rPr>
      </w:pPr>
    </w:p>
    <w:p w14:paraId="715146EC" w14:textId="293D0727" w:rsidR="004270C1" w:rsidRDefault="004270C1" w:rsidP="00ED53D2">
      <w:pPr>
        <w:tabs>
          <w:tab w:val="left" w:pos="7485"/>
          <w:tab w:val="right" w:pos="9049"/>
        </w:tabs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                    </w:t>
      </w:r>
      <w:r w:rsidR="00ED53D2">
        <w:rPr>
          <w:rFonts w:ascii="Calibri" w:hAnsi="Calibri" w:cs="Calibri"/>
          <w:b/>
          <w:bCs/>
        </w:rPr>
        <w:t>ČLANICA POVJERENSTVA ZA PROVEDBU JAVNOG NATJEČAJA ZA PRODAJU NEKRETNINA:</w:t>
      </w:r>
    </w:p>
    <w:p w14:paraId="5B85137F" w14:textId="77777777" w:rsidR="00ED53D2" w:rsidRDefault="00ED53D2" w:rsidP="00ED53D2">
      <w:pPr>
        <w:tabs>
          <w:tab w:val="left" w:pos="7485"/>
          <w:tab w:val="right" w:pos="9049"/>
        </w:tabs>
        <w:jc w:val="right"/>
        <w:rPr>
          <w:rFonts w:ascii="Calibri" w:hAnsi="Calibri" w:cs="Calibri"/>
          <w:b/>
          <w:bCs/>
        </w:rPr>
      </w:pPr>
    </w:p>
    <w:p w14:paraId="7C3F277E" w14:textId="70126E97" w:rsidR="00ED53D2" w:rsidRDefault="00ED53D2" w:rsidP="00ED53D2">
      <w:pPr>
        <w:tabs>
          <w:tab w:val="left" w:pos="7485"/>
          <w:tab w:val="right" w:pos="9049"/>
        </w:tabs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Simona Tržec, mag.admin.publ.</w:t>
      </w:r>
      <w:r w:rsidR="004E67B7">
        <w:rPr>
          <w:rFonts w:ascii="Calibri" w:hAnsi="Calibri" w:cs="Calibri"/>
          <w:b/>
          <w:bCs/>
        </w:rPr>
        <w:t>, v.r.</w:t>
      </w:r>
    </w:p>
    <w:p w14:paraId="61704C10" w14:textId="77777777" w:rsidR="0054316C" w:rsidRDefault="0054316C"/>
    <w:p w14:paraId="318AE726" w14:textId="77777777" w:rsidR="004270C1" w:rsidRDefault="004270C1"/>
    <w:p w14:paraId="7CF90B4B" w14:textId="77777777" w:rsidR="004270C1" w:rsidRDefault="004270C1"/>
    <w:p w14:paraId="3A196230" w14:textId="77777777" w:rsidR="004270C1" w:rsidRDefault="004270C1"/>
    <w:p w14:paraId="634C71D8" w14:textId="77777777" w:rsidR="004270C1" w:rsidRDefault="004270C1"/>
    <w:p w14:paraId="68D71BE2" w14:textId="3D26021C" w:rsidR="004270C1" w:rsidRDefault="004270C1">
      <w:r>
        <w:t>KLASA: 406-08/26-01/</w:t>
      </w:r>
      <w:r w:rsidR="00ED53D2">
        <w:t>19</w:t>
      </w:r>
    </w:p>
    <w:p w14:paraId="5BA630B8" w14:textId="6DC6FD62" w:rsidR="004270C1" w:rsidRDefault="004270C1">
      <w:r>
        <w:t>URBROJ: 2137-12-26-3</w:t>
      </w:r>
    </w:p>
    <w:sectPr w:rsidR="00427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00"/>
    <w:rsid w:val="00225000"/>
    <w:rsid w:val="004270C1"/>
    <w:rsid w:val="004E67B7"/>
    <w:rsid w:val="0054316C"/>
    <w:rsid w:val="009D3EB2"/>
    <w:rsid w:val="00D51801"/>
    <w:rsid w:val="00ED53D2"/>
    <w:rsid w:val="00FC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20978"/>
  <w15:chartTrackingRefBased/>
  <w15:docId w15:val="{71045A44-2878-451E-82AD-D5ACFF2C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0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4270C1"/>
    <w:pPr>
      <w:keepNext/>
      <w:jc w:val="both"/>
      <w:outlineLvl w:val="0"/>
    </w:pPr>
    <w:rPr>
      <w:rFonts w:ascii="Bookman Old Style" w:hAnsi="Bookman Old Style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270C1"/>
    <w:rPr>
      <w:rFonts w:ascii="Bookman Old Style" w:eastAsia="Times New Roman" w:hAnsi="Bookman Old Style" w:cs="Times New Roman"/>
      <w:b/>
      <w:bCs/>
      <w:kern w:val="0"/>
      <w:sz w:val="24"/>
      <w:szCs w:val="24"/>
      <w:lang w:eastAsia="hr-HR"/>
      <w14:ligatures w14:val="none"/>
    </w:rPr>
  </w:style>
  <w:style w:type="paragraph" w:styleId="Bezproreda">
    <w:name w:val="No Spacing"/>
    <w:uiPriority w:val="1"/>
    <w:qFormat/>
    <w:rsid w:val="004270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7</cp:revision>
  <cp:lastPrinted>2026-10-14T12:22:00Z</cp:lastPrinted>
  <dcterms:created xsi:type="dcterms:W3CDTF">2026-04-03T06:25:00Z</dcterms:created>
  <dcterms:modified xsi:type="dcterms:W3CDTF">2026-10-15T07:25:00Z</dcterms:modified>
</cp:coreProperties>
</file>