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61" w:rsidRPr="005156F2" w:rsidRDefault="005156F2" w:rsidP="00D07861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89582D" w:rsidRPr="005156F2">
        <w:rPr>
          <w:rFonts w:ascii="Bookman Old Style" w:hAnsi="Bookman Old Style"/>
          <w:sz w:val="22"/>
          <w:szCs w:val="22"/>
        </w:rPr>
        <w:t xml:space="preserve">Na </w:t>
      </w:r>
      <w:proofErr w:type="spellStart"/>
      <w:r w:rsidR="0089582D" w:rsidRPr="005156F2">
        <w:rPr>
          <w:rFonts w:ascii="Bookman Old Style" w:hAnsi="Bookman Old Style"/>
          <w:sz w:val="22"/>
          <w:szCs w:val="22"/>
        </w:rPr>
        <w:t>temelju</w:t>
      </w:r>
      <w:proofErr w:type="spellEnd"/>
      <w:r w:rsidR="0089582D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9582D" w:rsidRPr="005156F2">
        <w:rPr>
          <w:rFonts w:ascii="Bookman Old Style" w:hAnsi="Bookman Old Style"/>
          <w:sz w:val="22"/>
          <w:szCs w:val="22"/>
        </w:rPr>
        <w:t>članka</w:t>
      </w:r>
      <w:proofErr w:type="spellEnd"/>
      <w:r w:rsidR="0089582D" w:rsidRPr="005156F2">
        <w:rPr>
          <w:rFonts w:ascii="Bookman Old Style" w:hAnsi="Bookman Old Style"/>
          <w:sz w:val="22"/>
          <w:szCs w:val="22"/>
        </w:rPr>
        <w:t xml:space="preserve"> </w:t>
      </w:r>
      <w:r w:rsidR="00743DEF" w:rsidRPr="005156F2">
        <w:rPr>
          <w:rFonts w:ascii="Bookman Old Style" w:hAnsi="Bookman Old Style"/>
          <w:sz w:val="22"/>
          <w:szCs w:val="22"/>
        </w:rPr>
        <w:t>49. stavka 5. Zakona o poljoprivrednom zemljištu</w:t>
      </w:r>
      <w:r w:rsidR="0089582D" w:rsidRPr="005156F2">
        <w:rPr>
          <w:rFonts w:ascii="Bookman Old Style" w:hAnsi="Bookman Old Style"/>
          <w:sz w:val="22"/>
          <w:szCs w:val="22"/>
        </w:rPr>
        <w:t xml:space="preserve"> (“Narodn</w:t>
      </w:r>
      <w:r w:rsidR="00C20B68" w:rsidRPr="005156F2">
        <w:rPr>
          <w:rFonts w:ascii="Bookman Old Style" w:hAnsi="Bookman Old Style"/>
          <w:sz w:val="22"/>
          <w:szCs w:val="22"/>
        </w:rPr>
        <w:t xml:space="preserve">e novine” broj </w:t>
      </w:r>
      <w:r w:rsidR="00743DEF" w:rsidRPr="005156F2">
        <w:rPr>
          <w:rFonts w:ascii="Bookman Old Style" w:hAnsi="Bookman Old Style"/>
          <w:sz w:val="22"/>
          <w:szCs w:val="22"/>
        </w:rPr>
        <w:t>20/18</w:t>
      </w:r>
      <w:r w:rsidR="009E61DF" w:rsidRPr="005156F2">
        <w:rPr>
          <w:rFonts w:ascii="Bookman Old Style" w:hAnsi="Bookman Old Style"/>
          <w:sz w:val="22"/>
          <w:szCs w:val="22"/>
        </w:rPr>
        <w:t>.</w:t>
      </w:r>
      <w:r w:rsidR="00E80FB4" w:rsidRPr="005156F2">
        <w:rPr>
          <w:rFonts w:ascii="Bookman Old Style" w:hAnsi="Bookman Old Style"/>
          <w:sz w:val="22"/>
          <w:szCs w:val="22"/>
        </w:rPr>
        <w:t xml:space="preserve">, </w:t>
      </w:r>
      <w:r w:rsidR="00743DEF" w:rsidRPr="005156F2">
        <w:rPr>
          <w:rFonts w:ascii="Bookman Old Style" w:hAnsi="Bookman Old Style"/>
          <w:sz w:val="22"/>
          <w:szCs w:val="22"/>
        </w:rPr>
        <w:t>115/18</w:t>
      </w:r>
      <w:r w:rsidR="009E61DF" w:rsidRPr="005156F2">
        <w:rPr>
          <w:rFonts w:ascii="Bookman Old Style" w:hAnsi="Bookman Old Style"/>
          <w:sz w:val="22"/>
          <w:szCs w:val="22"/>
        </w:rPr>
        <w:t>.</w:t>
      </w:r>
      <w:r w:rsidR="007227D2">
        <w:rPr>
          <w:rFonts w:ascii="Bookman Old Style" w:hAnsi="Bookman Old Style"/>
          <w:sz w:val="22"/>
          <w:szCs w:val="22"/>
        </w:rPr>
        <w:t xml:space="preserve">, </w:t>
      </w:r>
      <w:r w:rsidR="00E80FB4" w:rsidRPr="005156F2">
        <w:rPr>
          <w:rFonts w:ascii="Bookman Old Style" w:hAnsi="Bookman Old Style"/>
          <w:sz w:val="22"/>
          <w:szCs w:val="22"/>
        </w:rPr>
        <w:t>98/19</w:t>
      </w:r>
      <w:r w:rsidR="007227D2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7227D2">
        <w:rPr>
          <w:rFonts w:ascii="Bookman Old Style" w:hAnsi="Bookman Old Style"/>
          <w:sz w:val="22"/>
          <w:szCs w:val="22"/>
        </w:rPr>
        <w:t>i</w:t>
      </w:r>
      <w:proofErr w:type="spellEnd"/>
      <w:r w:rsidR="007227D2">
        <w:rPr>
          <w:rFonts w:ascii="Bookman Old Style" w:hAnsi="Bookman Old Style"/>
          <w:sz w:val="22"/>
          <w:szCs w:val="22"/>
        </w:rPr>
        <w:t xml:space="preserve"> 57/22</w:t>
      </w:r>
      <w:r w:rsidR="0089582D" w:rsidRPr="005156F2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="0089582D" w:rsidRPr="005156F2">
        <w:rPr>
          <w:rFonts w:ascii="Bookman Old Style" w:hAnsi="Bookman Old Style"/>
          <w:sz w:val="22"/>
          <w:szCs w:val="22"/>
        </w:rPr>
        <w:t>i</w:t>
      </w:r>
      <w:proofErr w:type="spellEnd"/>
      <w:r w:rsidR="0089582D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9582D" w:rsidRPr="005156F2">
        <w:rPr>
          <w:rFonts w:ascii="Bookman Old Style" w:hAnsi="Bookman Old Style"/>
          <w:sz w:val="22"/>
          <w:szCs w:val="22"/>
        </w:rPr>
        <w:t>članka</w:t>
      </w:r>
      <w:proofErr w:type="spellEnd"/>
      <w:r w:rsidR="0089582D" w:rsidRPr="005156F2">
        <w:rPr>
          <w:rFonts w:ascii="Bookman Old Style" w:hAnsi="Bookman Old Style"/>
          <w:sz w:val="22"/>
          <w:szCs w:val="22"/>
        </w:rPr>
        <w:t xml:space="preserve"> </w:t>
      </w:r>
      <w:r w:rsidR="00D07861" w:rsidRPr="005156F2">
        <w:rPr>
          <w:rFonts w:ascii="Bookman Old Style" w:hAnsi="Bookman Old Style"/>
          <w:sz w:val="22"/>
          <w:szCs w:val="22"/>
        </w:rPr>
        <w:t xml:space="preserve">31.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Statuta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Općine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Peteranec (“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Službeni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glasnik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Koprivničko-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križevačke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županije”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broj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6/13., 4/18., 4/20</w:t>
      </w:r>
      <w:r>
        <w:rPr>
          <w:rFonts w:ascii="Bookman Old Style" w:hAnsi="Bookman Old Style"/>
          <w:sz w:val="22"/>
          <w:szCs w:val="22"/>
        </w:rPr>
        <w:t>.</w:t>
      </w:r>
      <w:r w:rsidR="00D07861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i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4/21),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Općinsko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vijeće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Općine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Pete</w:t>
      </w:r>
      <w:r w:rsidR="00585749">
        <w:rPr>
          <w:rFonts w:ascii="Bookman Old Style" w:hAnsi="Bookman Old Style"/>
          <w:sz w:val="22"/>
          <w:szCs w:val="22"/>
        </w:rPr>
        <w:t xml:space="preserve">ranec </w:t>
      </w:r>
      <w:proofErr w:type="spellStart"/>
      <w:r w:rsidR="00585749">
        <w:rPr>
          <w:rFonts w:ascii="Bookman Old Style" w:hAnsi="Bookman Old Style"/>
          <w:sz w:val="22"/>
          <w:szCs w:val="22"/>
        </w:rPr>
        <w:t>na</w:t>
      </w:r>
      <w:proofErr w:type="spellEnd"/>
      <w:r w:rsidR="00585749">
        <w:rPr>
          <w:rFonts w:ascii="Bookman Old Style" w:hAnsi="Bookman Old Style"/>
          <w:sz w:val="22"/>
          <w:szCs w:val="22"/>
        </w:rPr>
        <w:t xml:space="preserve"> 23. </w:t>
      </w:r>
      <w:proofErr w:type="spellStart"/>
      <w:r w:rsidR="00585749">
        <w:rPr>
          <w:rFonts w:ascii="Bookman Old Style" w:hAnsi="Bookman Old Style"/>
          <w:sz w:val="22"/>
          <w:szCs w:val="22"/>
        </w:rPr>
        <w:t>sjednici</w:t>
      </w:r>
      <w:proofErr w:type="spellEnd"/>
      <w:r w:rsidR="0058574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85749">
        <w:rPr>
          <w:rFonts w:ascii="Bookman Old Style" w:hAnsi="Bookman Old Style"/>
          <w:sz w:val="22"/>
          <w:szCs w:val="22"/>
        </w:rPr>
        <w:t>održanoj</w:t>
      </w:r>
      <w:proofErr w:type="spellEnd"/>
      <w:r w:rsidR="00585749">
        <w:rPr>
          <w:rFonts w:ascii="Bookman Old Style" w:hAnsi="Bookman Old Style"/>
          <w:sz w:val="22"/>
          <w:szCs w:val="22"/>
        </w:rPr>
        <w:t xml:space="preserve"> 20</w:t>
      </w:r>
      <w:r w:rsidR="00D07861" w:rsidRPr="005156F2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7227D2">
        <w:rPr>
          <w:rFonts w:ascii="Bookman Old Style" w:hAnsi="Bookman Old Style"/>
          <w:sz w:val="22"/>
          <w:szCs w:val="22"/>
        </w:rPr>
        <w:t>ožujka</w:t>
      </w:r>
      <w:proofErr w:type="spellEnd"/>
      <w:r w:rsidR="007227D2">
        <w:rPr>
          <w:rFonts w:ascii="Bookman Old Style" w:hAnsi="Bookman Old Style"/>
          <w:sz w:val="22"/>
          <w:szCs w:val="22"/>
        </w:rPr>
        <w:t xml:space="preserve"> 2023</w:t>
      </w:r>
      <w:r w:rsidR="00D07861" w:rsidRPr="005156F2">
        <w:rPr>
          <w:rFonts w:ascii="Bookman Old Style" w:hAnsi="Bookman Old Style"/>
          <w:sz w:val="22"/>
          <w:szCs w:val="22"/>
        </w:rPr>
        <w:t xml:space="preserve">.,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donijelo</w:t>
      </w:r>
      <w:proofErr w:type="spellEnd"/>
      <w:r w:rsidR="00D07861" w:rsidRPr="005156F2">
        <w:rPr>
          <w:rFonts w:ascii="Bookman Old Style" w:hAnsi="Bookman Old Style"/>
          <w:sz w:val="22"/>
          <w:szCs w:val="22"/>
        </w:rPr>
        <w:t xml:space="preserve"> je</w:t>
      </w:r>
    </w:p>
    <w:p w:rsidR="0089582D" w:rsidRPr="005156F2" w:rsidRDefault="0089582D" w:rsidP="0089582D">
      <w:pPr>
        <w:pStyle w:val="Tijeloteksta2"/>
        <w:ind w:firstLine="720"/>
        <w:rPr>
          <w:sz w:val="22"/>
          <w:szCs w:val="22"/>
        </w:rPr>
      </w:pPr>
    </w:p>
    <w:p w:rsidR="002933F0" w:rsidRPr="005156F2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Pr="005156F2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Pr="005156F2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5156F2">
        <w:rPr>
          <w:rFonts w:ascii="Bookman Old Style" w:hAnsi="Bookman Old Style"/>
          <w:b/>
          <w:sz w:val="22"/>
          <w:szCs w:val="22"/>
        </w:rPr>
        <w:t>Z A K LJ U Č A K</w:t>
      </w:r>
    </w:p>
    <w:p w:rsidR="007227D2" w:rsidRPr="007227D2" w:rsidRDefault="007227D2" w:rsidP="007227D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  <w:r w:rsidRPr="007227D2">
        <w:rPr>
          <w:rFonts w:ascii="Bookman Old Style" w:eastAsia="Times New Roman" w:hAnsi="Bookman Old Style" w:cs="Times New Roman"/>
          <w:b/>
        </w:rPr>
        <w:t xml:space="preserve">o </w:t>
      </w:r>
      <w:r>
        <w:rPr>
          <w:rFonts w:ascii="Bookman Old Style" w:eastAsia="Times New Roman" w:hAnsi="Bookman Old Style" w:cs="Times New Roman"/>
          <w:b/>
        </w:rPr>
        <w:t xml:space="preserve">usvajanju Izvješća o </w:t>
      </w:r>
      <w:r w:rsidRPr="007227D2">
        <w:rPr>
          <w:rFonts w:ascii="Bookman Old Style" w:eastAsia="Times New Roman" w:hAnsi="Bookman Old Style" w:cs="Times New Roman"/>
          <w:b/>
        </w:rPr>
        <w:t>izvršenju</w:t>
      </w:r>
      <w:r w:rsidRPr="007227D2">
        <w:rPr>
          <w:rFonts w:ascii="Bookman Old Style" w:eastAsia="Times New Roman" w:hAnsi="Bookman Old Style" w:cs="Times New Roman"/>
          <w:b/>
          <w:bCs/>
        </w:rPr>
        <w:t xml:space="preserve"> Programa</w:t>
      </w:r>
      <w:r w:rsidRPr="007227D2">
        <w:rPr>
          <w:rFonts w:ascii="Bookman Old Style" w:eastAsia="Times New Roman" w:hAnsi="Bookman Old Style" w:cs="Times New Roman"/>
        </w:rPr>
        <w:t xml:space="preserve"> </w:t>
      </w:r>
      <w:r w:rsidRPr="007227D2">
        <w:rPr>
          <w:rFonts w:ascii="Bookman Old Style" w:eastAsia="Times New Roman" w:hAnsi="Bookman Old Style" w:cs="Times New Roman"/>
          <w:b/>
          <w:bCs/>
        </w:rPr>
        <w:t>korištenja sredstava ostvarenih od zakupa, prodaje, prodaje izravnom pogodbom, privremenog korištenja i davanja na korištenje izravnom pogodbom poljoprivrednog zemljišta u vlasništvu Republike Hrvatske na području Općine Peteranec u 2022. godini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156F2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7227D2" w:rsidRDefault="002933F0" w:rsidP="002933F0">
      <w:pPr>
        <w:pStyle w:val="Bezproreda"/>
        <w:jc w:val="both"/>
        <w:rPr>
          <w:rFonts w:ascii="Bookman Old Style" w:hAnsi="Bookman Old Style"/>
          <w:bCs/>
          <w:sz w:val="22"/>
          <w:szCs w:val="22"/>
        </w:rPr>
      </w:pPr>
      <w:r w:rsidRPr="005156F2">
        <w:rPr>
          <w:rFonts w:ascii="Bookman Old Style" w:hAnsi="Bookman Old Style"/>
          <w:sz w:val="22"/>
          <w:szCs w:val="22"/>
          <w:lang w:val="hr-HR"/>
        </w:rPr>
        <w:tab/>
      </w:r>
      <w:r w:rsidRPr="007227D2">
        <w:rPr>
          <w:rFonts w:ascii="Bookman Old Style" w:hAnsi="Bookman Old Style"/>
          <w:sz w:val="22"/>
          <w:szCs w:val="22"/>
          <w:lang w:val="hr-HR"/>
        </w:rPr>
        <w:t xml:space="preserve">Usvaja se </w:t>
      </w:r>
      <w:r w:rsidR="00177A23" w:rsidRPr="007227D2">
        <w:rPr>
          <w:rFonts w:ascii="Bookman Old Style" w:hAnsi="Bookman Old Style"/>
          <w:sz w:val="22"/>
          <w:szCs w:val="22"/>
          <w:lang w:val="hr-HR"/>
        </w:rPr>
        <w:t>Izvješće</w:t>
      </w:r>
      <w:r w:rsidR="00932CA3" w:rsidRPr="007227D2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7227D2" w:rsidRPr="007227D2">
        <w:rPr>
          <w:rFonts w:ascii="Bookman Old Style" w:hAnsi="Bookman Old Style"/>
          <w:sz w:val="22"/>
          <w:szCs w:val="22"/>
        </w:rPr>
        <w:t xml:space="preserve">o </w:t>
      </w:r>
      <w:proofErr w:type="spellStart"/>
      <w:r w:rsidR="007227D2" w:rsidRPr="007227D2">
        <w:rPr>
          <w:rFonts w:ascii="Bookman Old Style" w:hAnsi="Bookman Old Style"/>
          <w:sz w:val="22"/>
          <w:szCs w:val="22"/>
        </w:rPr>
        <w:t>izvršenju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Programa</w:t>
      </w:r>
      <w:proofErr w:type="spellEnd"/>
      <w:r w:rsidR="007227D2" w:rsidRPr="007227D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korištenja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sredstava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ostvarenih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od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zakupa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,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prodaje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,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prodaje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izravnom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pogodbom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,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privremenog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korištenja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i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davanja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na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korištenje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izravnom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pogodbom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poljoprivrednog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zemljišta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u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vlasništvu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Republike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Hrvatske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na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području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Općine</w:t>
      </w:r>
      <w:proofErr w:type="spellEnd"/>
      <w:r w:rsidR="007227D2" w:rsidRPr="007227D2">
        <w:rPr>
          <w:rFonts w:ascii="Bookman Old Style" w:hAnsi="Bookman Old Style"/>
          <w:bCs/>
          <w:sz w:val="22"/>
          <w:szCs w:val="22"/>
        </w:rPr>
        <w:t xml:space="preserve"> Peteranec u 2022. </w:t>
      </w:r>
      <w:proofErr w:type="spellStart"/>
      <w:r w:rsidR="007227D2" w:rsidRPr="007227D2">
        <w:rPr>
          <w:rFonts w:ascii="Bookman Old Style" w:hAnsi="Bookman Old Style"/>
          <w:bCs/>
          <w:sz w:val="22"/>
          <w:szCs w:val="22"/>
        </w:rPr>
        <w:t>godini</w:t>
      </w:r>
      <w:proofErr w:type="spellEnd"/>
      <w:r w:rsidR="007227D2">
        <w:rPr>
          <w:rFonts w:ascii="Bookman Old Style" w:hAnsi="Bookman Old Style"/>
          <w:bCs/>
          <w:sz w:val="22"/>
          <w:szCs w:val="22"/>
        </w:rPr>
        <w:t xml:space="preserve"> </w:t>
      </w:r>
      <w:r w:rsidR="009E61DF" w:rsidRPr="005156F2">
        <w:rPr>
          <w:rFonts w:ascii="Bookman Old Style" w:hAnsi="Bookman Old Style"/>
          <w:sz w:val="22"/>
          <w:szCs w:val="22"/>
          <w:lang w:val="hr-HR"/>
        </w:rPr>
        <w:t>KLASA:</w:t>
      </w:r>
      <w:r w:rsidR="007227D2">
        <w:rPr>
          <w:rFonts w:ascii="Bookman Old Style" w:hAnsi="Bookman Old Style"/>
          <w:sz w:val="22"/>
          <w:szCs w:val="22"/>
        </w:rPr>
        <w:t xml:space="preserve"> 320-01/21-01/01</w:t>
      </w:r>
      <w:r w:rsidR="00743DEF" w:rsidRPr="005156F2">
        <w:rPr>
          <w:rFonts w:ascii="Bookman Old Style" w:hAnsi="Bookman Old Style"/>
          <w:sz w:val="22"/>
          <w:szCs w:val="22"/>
          <w:lang w:val="hr-HR"/>
        </w:rPr>
        <w:t xml:space="preserve">, URBROJ: </w:t>
      </w:r>
      <w:r w:rsidR="00D07861" w:rsidRPr="005156F2">
        <w:rPr>
          <w:rFonts w:ascii="Bookman Old Style" w:hAnsi="Bookman Old Style"/>
          <w:sz w:val="22"/>
          <w:szCs w:val="22"/>
        </w:rPr>
        <w:t>2137-12-</w:t>
      </w:r>
      <w:r w:rsidR="005156F2">
        <w:rPr>
          <w:rFonts w:ascii="Bookman Old Style" w:hAnsi="Bookman Old Style"/>
          <w:sz w:val="22"/>
          <w:szCs w:val="22"/>
        </w:rPr>
        <w:t>01-</w:t>
      </w:r>
      <w:r w:rsidR="007227D2">
        <w:rPr>
          <w:rFonts w:ascii="Bookman Old Style" w:hAnsi="Bookman Old Style"/>
          <w:sz w:val="22"/>
          <w:szCs w:val="22"/>
        </w:rPr>
        <w:t>23</w:t>
      </w:r>
      <w:r w:rsidR="00D07861" w:rsidRPr="005156F2">
        <w:rPr>
          <w:rFonts w:ascii="Bookman Old Style" w:hAnsi="Bookman Old Style"/>
          <w:sz w:val="22"/>
          <w:szCs w:val="22"/>
        </w:rPr>
        <w:t xml:space="preserve">-2 </w:t>
      </w:r>
      <w:r w:rsidR="00D07861" w:rsidRPr="005156F2">
        <w:rPr>
          <w:rFonts w:ascii="Bookman Old Style" w:hAnsi="Bookman Old Style"/>
          <w:sz w:val="22"/>
          <w:szCs w:val="22"/>
          <w:lang w:val="hr-HR"/>
        </w:rPr>
        <w:t xml:space="preserve">od </w:t>
      </w:r>
      <w:r w:rsidR="007227D2">
        <w:rPr>
          <w:rFonts w:ascii="Bookman Old Style" w:hAnsi="Bookman Old Style"/>
          <w:sz w:val="22"/>
          <w:szCs w:val="22"/>
          <w:lang w:val="hr-HR"/>
        </w:rPr>
        <w:t>28. veljače 2023</w:t>
      </w:r>
      <w:r w:rsidRPr="005156F2">
        <w:rPr>
          <w:rFonts w:ascii="Bookman Old Style" w:hAnsi="Bookman Old Style"/>
          <w:sz w:val="22"/>
          <w:szCs w:val="22"/>
          <w:lang w:val="hr-HR"/>
        </w:rPr>
        <w:t>.</w:t>
      </w:r>
      <w:r w:rsidR="009E61DF" w:rsidRPr="005156F2">
        <w:rPr>
          <w:rFonts w:ascii="Bookman Old Style" w:hAnsi="Bookman Old Style"/>
          <w:sz w:val="22"/>
          <w:szCs w:val="22"/>
          <w:lang w:val="hr-HR"/>
        </w:rPr>
        <w:t xml:space="preserve"> godine.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 w:rsidRPr="005156F2">
        <w:rPr>
          <w:rFonts w:ascii="Bookman Old Style" w:hAnsi="Bookman Old Style"/>
          <w:sz w:val="22"/>
          <w:szCs w:val="22"/>
          <w:lang w:val="hr-HR"/>
        </w:rPr>
        <w:tab/>
      </w:r>
    </w:p>
    <w:p w:rsidR="002933F0" w:rsidRPr="005156F2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156F2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 w:rsidRPr="005156F2"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9E61DF" w:rsidRPr="005156F2">
        <w:rPr>
          <w:rFonts w:ascii="Bookman Old Style" w:hAnsi="Bookman Old Style"/>
          <w:sz w:val="22"/>
          <w:szCs w:val="22"/>
          <w:lang w:val="hr-HR"/>
        </w:rPr>
        <w:t>privitku</w:t>
      </w:r>
      <w:r w:rsidRPr="005156F2">
        <w:rPr>
          <w:rFonts w:ascii="Bookman Old Style" w:hAnsi="Bookman Old Style"/>
          <w:sz w:val="22"/>
          <w:szCs w:val="22"/>
          <w:lang w:val="hr-HR"/>
        </w:rPr>
        <w:t>.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156F2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 w:rsidRPr="005156F2">
        <w:rPr>
          <w:rFonts w:ascii="Bookman Old Style" w:hAnsi="Bookman Old Style"/>
          <w:sz w:val="22"/>
          <w:szCs w:val="22"/>
          <w:lang w:val="hr-HR"/>
        </w:rPr>
        <w:tab/>
      </w:r>
      <w:proofErr w:type="spellStart"/>
      <w:r w:rsidRPr="005156F2">
        <w:rPr>
          <w:rFonts w:ascii="Bookman Old Style" w:hAnsi="Bookman Old Style"/>
          <w:sz w:val="22"/>
          <w:szCs w:val="22"/>
        </w:rPr>
        <w:t>Ovaj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 xml:space="preserve"> </w:t>
      </w:r>
      <w:proofErr w:type="spellStart"/>
      <w:r w:rsidRPr="005156F2">
        <w:rPr>
          <w:rFonts w:ascii="Bookman Old Style" w:hAnsi="Bookman Old Style"/>
          <w:sz w:val="22"/>
          <w:szCs w:val="22"/>
        </w:rPr>
        <w:t>Zaključak</w:t>
      </w:r>
      <w:proofErr w:type="spellEnd"/>
      <w:r w:rsidRPr="005156F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156F2">
        <w:rPr>
          <w:rFonts w:ascii="Bookman Old Style" w:hAnsi="Bookman Old Style"/>
          <w:sz w:val="22"/>
          <w:szCs w:val="22"/>
        </w:rPr>
        <w:t>objavit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 xml:space="preserve"> ć</w:t>
      </w:r>
      <w:r w:rsidRPr="005156F2">
        <w:rPr>
          <w:rFonts w:ascii="Bookman Old Style" w:hAnsi="Bookman Old Style"/>
          <w:sz w:val="22"/>
          <w:szCs w:val="22"/>
        </w:rPr>
        <w:t>e</w:t>
      </w:r>
      <w:r w:rsidRPr="005156F2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Pr="005156F2">
        <w:rPr>
          <w:rFonts w:ascii="Bookman Old Style" w:hAnsi="Bookman Old Style"/>
          <w:sz w:val="22"/>
          <w:szCs w:val="22"/>
        </w:rPr>
        <w:t>se</w:t>
      </w:r>
      <w:r w:rsidRPr="005156F2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Pr="005156F2">
        <w:rPr>
          <w:rFonts w:ascii="Bookman Old Style" w:hAnsi="Bookman Old Style"/>
          <w:sz w:val="22"/>
          <w:szCs w:val="22"/>
        </w:rPr>
        <w:t>u</w:t>
      </w:r>
      <w:r w:rsidRPr="005156F2">
        <w:rPr>
          <w:rFonts w:ascii="Bookman Old Style" w:hAnsi="Bookman Old Style"/>
          <w:sz w:val="22"/>
          <w:szCs w:val="22"/>
          <w:lang w:val="hr-HR"/>
        </w:rPr>
        <w:t xml:space="preserve"> “</w:t>
      </w:r>
      <w:proofErr w:type="spellStart"/>
      <w:r w:rsidRPr="005156F2">
        <w:rPr>
          <w:rFonts w:ascii="Bookman Old Style" w:hAnsi="Bookman Old Style"/>
          <w:sz w:val="22"/>
          <w:szCs w:val="22"/>
        </w:rPr>
        <w:t>Slu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>ž</w:t>
      </w:r>
      <w:proofErr w:type="spellStart"/>
      <w:r w:rsidRPr="005156F2">
        <w:rPr>
          <w:rFonts w:ascii="Bookman Old Style" w:hAnsi="Bookman Old Style"/>
          <w:sz w:val="22"/>
          <w:szCs w:val="22"/>
        </w:rPr>
        <w:t>benom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 xml:space="preserve"> </w:t>
      </w:r>
      <w:proofErr w:type="spellStart"/>
      <w:r w:rsidRPr="005156F2">
        <w:rPr>
          <w:rFonts w:ascii="Bookman Old Style" w:hAnsi="Bookman Old Style"/>
          <w:sz w:val="22"/>
          <w:szCs w:val="22"/>
        </w:rPr>
        <w:t>glasniku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 xml:space="preserve"> </w:t>
      </w:r>
      <w:proofErr w:type="spellStart"/>
      <w:r w:rsidRPr="005156F2">
        <w:rPr>
          <w:rFonts w:ascii="Bookman Old Style" w:hAnsi="Bookman Old Style"/>
          <w:sz w:val="22"/>
          <w:szCs w:val="22"/>
        </w:rPr>
        <w:t>Koprivni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>č</w:t>
      </w:r>
      <w:proofErr w:type="spellStart"/>
      <w:r w:rsidRPr="005156F2">
        <w:rPr>
          <w:rFonts w:ascii="Bookman Old Style" w:hAnsi="Bookman Old Style"/>
          <w:sz w:val="22"/>
          <w:szCs w:val="22"/>
        </w:rPr>
        <w:t>ko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>-</w:t>
      </w:r>
      <w:proofErr w:type="spellStart"/>
      <w:r w:rsidRPr="005156F2">
        <w:rPr>
          <w:rFonts w:ascii="Bookman Old Style" w:hAnsi="Bookman Old Style"/>
          <w:sz w:val="22"/>
          <w:szCs w:val="22"/>
        </w:rPr>
        <w:t>kri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>ž</w:t>
      </w:r>
      <w:proofErr w:type="spellStart"/>
      <w:r w:rsidRPr="005156F2">
        <w:rPr>
          <w:rFonts w:ascii="Bookman Old Style" w:hAnsi="Bookman Old Style"/>
          <w:sz w:val="22"/>
          <w:szCs w:val="22"/>
        </w:rPr>
        <w:t>eva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>č</w:t>
      </w:r>
      <w:proofErr w:type="spellStart"/>
      <w:r w:rsidRPr="005156F2">
        <w:rPr>
          <w:rFonts w:ascii="Bookman Old Style" w:hAnsi="Bookman Old Style"/>
          <w:sz w:val="22"/>
          <w:szCs w:val="22"/>
        </w:rPr>
        <w:t>ke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 xml:space="preserve"> ž</w:t>
      </w:r>
      <w:proofErr w:type="spellStart"/>
      <w:r w:rsidRPr="005156F2">
        <w:rPr>
          <w:rFonts w:ascii="Bookman Old Style" w:hAnsi="Bookman Old Style"/>
          <w:sz w:val="22"/>
          <w:szCs w:val="22"/>
        </w:rPr>
        <w:t>upanije</w:t>
      </w:r>
      <w:proofErr w:type="spellEnd"/>
      <w:r w:rsidRPr="005156F2">
        <w:rPr>
          <w:rFonts w:ascii="Bookman Old Style" w:hAnsi="Bookman Old Style"/>
          <w:sz w:val="22"/>
          <w:szCs w:val="22"/>
          <w:lang w:val="hr-HR"/>
        </w:rPr>
        <w:t>”.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5156F2"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2933F0" w:rsidRPr="005156F2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5156F2">
        <w:rPr>
          <w:rFonts w:ascii="Bookman Old Style" w:hAnsi="Bookman Old Style"/>
          <w:b/>
          <w:sz w:val="22"/>
          <w:szCs w:val="22"/>
        </w:rPr>
        <w:t>OPĆINE PETERANEC</w:t>
      </w: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5156F2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D07861" w:rsidRPr="005156F2" w:rsidRDefault="007227D2" w:rsidP="00D07861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KLASA: 320-01/21-01/01</w:t>
      </w:r>
    </w:p>
    <w:p w:rsidR="00D07861" w:rsidRPr="005156F2" w:rsidRDefault="00D07861" w:rsidP="00D07861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 w:rsidRPr="005156F2">
        <w:rPr>
          <w:rFonts w:ascii="Bookman Old Style" w:hAnsi="Bookman Old Style"/>
          <w:sz w:val="22"/>
          <w:szCs w:val="22"/>
        </w:rPr>
        <w:t>URBROJ: 2137-12-</w:t>
      </w:r>
      <w:r w:rsidR="005156F2">
        <w:rPr>
          <w:rFonts w:ascii="Bookman Old Style" w:hAnsi="Bookman Old Style"/>
          <w:sz w:val="22"/>
          <w:szCs w:val="22"/>
        </w:rPr>
        <w:t>02-</w:t>
      </w:r>
      <w:r w:rsidR="007227D2">
        <w:rPr>
          <w:rFonts w:ascii="Bookman Old Style" w:hAnsi="Bookman Old Style"/>
          <w:sz w:val="22"/>
          <w:szCs w:val="22"/>
        </w:rPr>
        <w:t>23</w:t>
      </w:r>
      <w:r w:rsidRPr="005156F2">
        <w:rPr>
          <w:rFonts w:ascii="Bookman Old Style" w:hAnsi="Bookman Old Style"/>
          <w:sz w:val="22"/>
          <w:szCs w:val="22"/>
        </w:rPr>
        <w:t>-3</w:t>
      </w:r>
    </w:p>
    <w:p w:rsidR="00D07861" w:rsidRPr="005156F2" w:rsidRDefault="007227D2" w:rsidP="00D07861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20. </w:t>
      </w:r>
      <w:proofErr w:type="spellStart"/>
      <w:r>
        <w:rPr>
          <w:rFonts w:ascii="Bookman Old Style" w:hAnsi="Bookman Old Style"/>
          <w:sz w:val="22"/>
          <w:szCs w:val="22"/>
        </w:rPr>
        <w:t>ožujka</w:t>
      </w:r>
      <w:proofErr w:type="spellEnd"/>
      <w:r>
        <w:rPr>
          <w:rFonts w:ascii="Bookman Old Style" w:hAnsi="Bookman Old Style"/>
          <w:sz w:val="22"/>
          <w:szCs w:val="22"/>
        </w:rPr>
        <w:t xml:space="preserve"> 2023</w:t>
      </w:r>
      <w:r w:rsidR="00D07861" w:rsidRPr="005156F2">
        <w:rPr>
          <w:rFonts w:ascii="Bookman Old Style" w:hAnsi="Bookman Old Style"/>
          <w:sz w:val="22"/>
          <w:szCs w:val="22"/>
        </w:rPr>
        <w:t>.</w:t>
      </w:r>
    </w:p>
    <w:p w:rsidR="00D07861" w:rsidRPr="005156F2" w:rsidRDefault="00D07861" w:rsidP="00D07861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D07861" w:rsidRPr="005156F2" w:rsidRDefault="00D07861" w:rsidP="00D07861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r w:rsidRPr="005156F2">
        <w:rPr>
          <w:rFonts w:ascii="Bookman Old Style" w:hAnsi="Bookman Old Style"/>
          <w:sz w:val="22"/>
          <w:szCs w:val="22"/>
        </w:rPr>
        <w:tab/>
      </w:r>
      <w:bookmarkStart w:id="0" w:name="_GoBack"/>
      <w:bookmarkEnd w:id="0"/>
      <w:r w:rsidRPr="005156F2">
        <w:rPr>
          <w:rFonts w:ascii="Bookman Old Style" w:hAnsi="Bookman Old Style"/>
          <w:sz w:val="22"/>
          <w:szCs w:val="22"/>
        </w:rPr>
        <w:t>PREDSJEDNICA:</w:t>
      </w:r>
    </w:p>
    <w:p w:rsidR="00D07861" w:rsidRPr="005156F2" w:rsidRDefault="007227D2" w:rsidP="00D07861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D07861" w:rsidRPr="005156F2">
        <w:rPr>
          <w:rFonts w:ascii="Bookman Old Style" w:hAnsi="Bookman Old Style"/>
          <w:sz w:val="22"/>
          <w:szCs w:val="22"/>
        </w:rPr>
        <w:t xml:space="preserve"> Ivana Dombaj </w:t>
      </w:r>
      <w:proofErr w:type="spellStart"/>
      <w:r w:rsidR="00D07861" w:rsidRPr="005156F2">
        <w:rPr>
          <w:rFonts w:ascii="Bookman Old Style" w:hAnsi="Bookman Old Style"/>
          <w:sz w:val="22"/>
          <w:szCs w:val="22"/>
        </w:rPr>
        <w:t>Čižmak</w:t>
      </w:r>
      <w:proofErr w:type="spellEnd"/>
      <w:r w:rsidR="0058574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585749">
        <w:rPr>
          <w:rFonts w:ascii="Bookman Old Style" w:hAnsi="Bookman Old Style"/>
          <w:sz w:val="22"/>
          <w:szCs w:val="22"/>
        </w:rPr>
        <w:t>v.r</w:t>
      </w:r>
      <w:proofErr w:type="spellEnd"/>
      <w:r w:rsidR="00585749">
        <w:rPr>
          <w:rFonts w:ascii="Bookman Old Style" w:hAnsi="Bookman Old Style"/>
          <w:sz w:val="22"/>
          <w:szCs w:val="22"/>
        </w:rPr>
        <w:t>.</w:t>
      </w:r>
    </w:p>
    <w:p w:rsidR="0089582D" w:rsidRPr="005218D5" w:rsidRDefault="0089582D" w:rsidP="0089582D">
      <w:pPr>
        <w:pStyle w:val="Tijeloteksta2"/>
        <w:rPr>
          <w:sz w:val="22"/>
          <w:szCs w:val="22"/>
        </w:rPr>
      </w:pPr>
    </w:p>
    <w:sectPr w:rsidR="0089582D" w:rsidRPr="005218D5" w:rsidSect="002E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582D"/>
    <w:rsid w:val="000468E8"/>
    <w:rsid w:val="000A3270"/>
    <w:rsid w:val="000B03D4"/>
    <w:rsid w:val="00177A23"/>
    <w:rsid w:val="001C4C52"/>
    <w:rsid w:val="0021196E"/>
    <w:rsid w:val="00235854"/>
    <w:rsid w:val="002933F0"/>
    <w:rsid w:val="002E5129"/>
    <w:rsid w:val="00325DBF"/>
    <w:rsid w:val="003403DB"/>
    <w:rsid w:val="003B6B43"/>
    <w:rsid w:val="00440FC9"/>
    <w:rsid w:val="004B2EDF"/>
    <w:rsid w:val="004B4492"/>
    <w:rsid w:val="004B5421"/>
    <w:rsid w:val="004D4928"/>
    <w:rsid w:val="004E3083"/>
    <w:rsid w:val="005156F2"/>
    <w:rsid w:val="00585749"/>
    <w:rsid w:val="006327A5"/>
    <w:rsid w:val="007227D2"/>
    <w:rsid w:val="00743DEF"/>
    <w:rsid w:val="0089582D"/>
    <w:rsid w:val="00932CA3"/>
    <w:rsid w:val="0095680C"/>
    <w:rsid w:val="009E5BBD"/>
    <w:rsid w:val="009E61DF"/>
    <w:rsid w:val="00B61C65"/>
    <w:rsid w:val="00B7456A"/>
    <w:rsid w:val="00BA18DD"/>
    <w:rsid w:val="00BB2F10"/>
    <w:rsid w:val="00C20B68"/>
    <w:rsid w:val="00C829B5"/>
    <w:rsid w:val="00C841DA"/>
    <w:rsid w:val="00CA05CA"/>
    <w:rsid w:val="00CE4C18"/>
    <w:rsid w:val="00D07861"/>
    <w:rsid w:val="00D432A1"/>
    <w:rsid w:val="00E80FB4"/>
    <w:rsid w:val="00EB4139"/>
    <w:rsid w:val="00F80D33"/>
    <w:rsid w:val="00FB4831"/>
    <w:rsid w:val="00FD48AB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6C72"/>
  <w15:docId w15:val="{71A2B8B7-0B63-49AB-B0D5-02346508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40</cp:revision>
  <cp:lastPrinted>2023-03-28T07:51:00Z</cp:lastPrinted>
  <dcterms:created xsi:type="dcterms:W3CDTF">2016-12-08T10:27:00Z</dcterms:created>
  <dcterms:modified xsi:type="dcterms:W3CDTF">2023-03-28T14:06:00Z</dcterms:modified>
</cp:coreProperties>
</file>