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E8" w:rsidRDefault="00E721E8" w:rsidP="00E721E8">
      <w:pPr>
        <w:pStyle w:val="Bezproreda"/>
        <w:ind w:firstLine="708"/>
        <w:jc w:val="both"/>
        <w:rPr>
          <w:rFonts w:ascii="Bookman Old Style" w:hAnsi="Bookman Old Style"/>
        </w:rPr>
      </w:pPr>
      <w:r w:rsidRPr="00A01F6A">
        <w:rPr>
          <w:rFonts w:ascii="Bookman Old Style" w:hAnsi="Bookman Old Style"/>
        </w:rPr>
        <w:t xml:space="preserve">Na temelju članka </w:t>
      </w:r>
      <w:r>
        <w:rPr>
          <w:rFonts w:ascii="Bookman Old Style" w:hAnsi="Bookman Old Style"/>
        </w:rPr>
        <w:t xml:space="preserve">10. i 12. </w:t>
      </w:r>
      <w:r w:rsidRPr="00A01F6A">
        <w:rPr>
          <w:rFonts w:ascii="Bookman Old Style" w:hAnsi="Bookman Old Style"/>
        </w:rPr>
        <w:t xml:space="preserve">Zakona </w:t>
      </w:r>
      <w:r>
        <w:rPr>
          <w:rFonts w:ascii="Bookman Old Style" w:hAnsi="Bookman Old Style"/>
        </w:rPr>
        <w:t>o poljoprivrednom zemljištu</w:t>
      </w:r>
      <w:r w:rsidRPr="00A01F6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(„Narodne novine“ broj </w:t>
      </w:r>
      <w:r w:rsidRPr="00EF58B0">
        <w:rPr>
          <w:rFonts w:ascii="Bookman Old Style" w:hAnsi="Bookman Old Style"/>
        </w:rPr>
        <w:t>20/18, 115/18, 98/19, 57/22</w:t>
      </w:r>
      <w:r>
        <w:rPr>
          <w:rFonts w:ascii="Bookman Old Style" w:hAnsi="Bookman Old Style"/>
        </w:rPr>
        <w:t>) i članka 31. Statuta Općine Peteranec („Službeni glasnik Koprivničko-križevačke županije“ broj 6/13., 4/18., 4/20. i 4/21) Općinsko vijeće Općine Peteranec na 23. sjednici održanoj 20. ožujka 2023., donijelo je</w:t>
      </w:r>
    </w:p>
    <w:p w:rsidR="00E721E8" w:rsidRDefault="00E721E8" w:rsidP="00E721E8">
      <w:pPr>
        <w:pStyle w:val="Bezproreda"/>
        <w:jc w:val="both"/>
        <w:rPr>
          <w:rFonts w:ascii="Bookman Old Style" w:hAnsi="Bookman Old Style"/>
        </w:rPr>
      </w:pPr>
    </w:p>
    <w:p w:rsidR="00E721E8" w:rsidRDefault="00E721E8" w:rsidP="00E721E8">
      <w:pPr>
        <w:pStyle w:val="Bezproreda"/>
        <w:jc w:val="both"/>
        <w:rPr>
          <w:rFonts w:ascii="Bookman Old Style" w:hAnsi="Bookman Old Style"/>
        </w:rPr>
      </w:pPr>
    </w:p>
    <w:p w:rsidR="00E721E8" w:rsidRPr="00A01F6A" w:rsidRDefault="00E721E8" w:rsidP="00E721E8">
      <w:pPr>
        <w:pStyle w:val="Bezproreda"/>
        <w:jc w:val="center"/>
        <w:rPr>
          <w:rFonts w:ascii="Bookman Old Style" w:hAnsi="Bookman Old Style"/>
          <w:b/>
        </w:rPr>
      </w:pPr>
      <w:r w:rsidRPr="00A01F6A">
        <w:rPr>
          <w:rFonts w:ascii="Bookman Old Style" w:hAnsi="Bookman Old Style"/>
          <w:b/>
        </w:rPr>
        <w:t>Z A K L J U Č A K</w:t>
      </w: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usvajanju Izvješća o</w:t>
      </w:r>
      <w:r w:rsidRPr="0073139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primjeni agrotehničkih mjera, mjera za uređiva</w:t>
      </w:r>
      <w:r w:rsidRPr="00731399">
        <w:rPr>
          <w:rFonts w:ascii="Bookman Old Style" w:hAnsi="Bookman Old Style"/>
          <w:b/>
        </w:rPr>
        <w:t>nje i održ</w:t>
      </w:r>
      <w:r>
        <w:rPr>
          <w:rFonts w:ascii="Bookman Old Style" w:hAnsi="Bookman Old Style"/>
          <w:b/>
        </w:rPr>
        <w:t xml:space="preserve">avanje poljoprivrednih rudina te mjera zaštite od požara </w:t>
      </w:r>
      <w:r w:rsidRPr="00731399">
        <w:rPr>
          <w:rFonts w:ascii="Bookman Old Style" w:hAnsi="Bookman Old Style"/>
          <w:b/>
        </w:rPr>
        <w:t>na</w:t>
      </w:r>
      <w:r>
        <w:rPr>
          <w:rFonts w:ascii="Bookman Old Style" w:hAnsi="Bookman Old Style"/>
          <w:b/>
        </w:rPr>
        <w:t xml:space="preserve"> poljoprivrednom i šumskom zemljištu na</w:t>
      </w:r>
      <w:r w:rsidRPr="00731399">
        <w:rPr>
          <w:rFonts w:ascii="Bookman Old Style" w:hAnsi="Bookman Old Style"/>
          <w:b/>
        </w:rPr>
        <w:t xml:space="preserve"> području Općine </w:t>
      </w:r>
      <w:r>
        <w:rPr>
          <w:rFonts w:ascii="Bookman Old Style" w:hAnsi="Bookman Old Style"/>
          <w:b/>
        </w:rPr>
        <w:t xml:space="preserve">Peteranec </w:t>
      </w:r>
    </w:p>
    <w:p w:rsidR="00E721E8" w:rsidRPr="00731399" w:rsidRDefault="00E721E8" w:rsidP="00E721E8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 2022</w:t>
      </w:r>
      <w:r w:rsidRPr="00731399">
        <w:rPr>
          <w:rFonts w:ascii="Bookman Old Style" w:hAnsi="Bookman Old Style"/>
          <w:b/>
        </w:rPr>
        <w:t>. godinu</w:t>
      </w: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E721E8" w:rsidRPr="00A01F6A" w:rsidRDefault="00E721E8" w:rsidP="00E721E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 xml:space="preserve">Usvaja se Izvješće o </w:t>
      </w:r>
      <w:r w:rsidRPr="006A69E5">
        <w:rPr>
          <w:rFonts w:ascii="Bookman Old Style" w:hAnsi="Bookman Old Style"/>
        </w:rPr>
        <w:t>primjeni agrotehničkih mjera</w:t>
      </w:r>
      <w:r>
        <w:rPr>
          <w:rFonts w:ascii="Bookman Old Style" w:hAnsi="Bookman Old Style"/>
        </w:rPr>
        <w:t>, mjera za uređiva</w:t>
      </w:r>
      <w:r w:rsidRPr="006A69E5">
        <w:rPr>
          <w:rFonts w:ascii="Bookman Old Style" w:hAnsi="Bookman Old Style"/>
        </w:rPr>
        <w:t xml:space="preserve">nje i održavanje poljoprivrednih rudina </w:t>
      </w:r>
      <w:r>
        <w:rPr>
          <w:rFonts w:ascii="Bookman Old Style" w:hAnsi="Bookman Old Style"/>
        </w:rPr>
        <w:t xml:space="preserve">te mjera zaštite od požara na poljoprivrednom i šumskom zemljištu </w:t>
      </w:r>
      <w:r w:rsidRPr="006A69E5">
        <w:rPr>
          <w:rFonts w:ascii="Bookman Old Style" w:hAnsi="Bookman Old Style"/>
        </w:rPr>
        <w:t>na p</w:t>
      </w:r>
      <w:r>
        <w:rPr>
          <w:rFonts w:ascii="Bookman Old Style" w:hAnsi="Bookman Old Style"/>
        </w:rPr>
        <w:t>odručju Općine Peteranec za 2022</w:t>
      </w:r>
      <w:r w:rsidRPr="006A69E5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g</w:t>
      </w:r>
      <w:r w:rsidRPr="006A69E5">
        <w:rPr>
          <w:rFonts w:ascii="Bookman Old Style" w:hAnsi="Bookman Old Style"/>
        </w:rPr>
        <w:t>odinu</w:t>
      </w:r>
      <w:r>
        <w:rPr>
          <w:rFonts w:ascii="Bookman Old Style" w:hAnsi="Bookman Old Style"/>
        </w:rPr>
        <w:t xml:space="preserve"> </w:t>
      </w:r>
      <w:r w:rsidRPr="00A01F6A">
        <w:rPr>
          <w:rFonts w:ascii="Bookman Old Style" w:hAnsi="Bookman Old Style"/>
        </w:rPr>
        <w:t>KLASA:</w:t>
      </w:r>
      <w:r>
        <w:rPr>
          <w:rFonts w:ascii="Bookman Old Style" w:hAnsi="Bookman Old Style"/>
        </w:rPr>
        <w:t xml:space="preserve"> 320-02/23</w:t>
      </w:r>
      <w:r w:rsidRPr="00A01F6A">
        <w:rPr>
          <w:rFonts w:ascii="Bookman Old Style" w:hAnsi="Bookman Old Style"/>
        </w:rPr>
        <w:t>-01/</w:t>
      </w:r>
      <w:r w:rsidRPr="009A5665">
        <w:rPr>
          <w:rFonts w:ascii="Bookman Old Style" w:hAnsi="Bookman Old Style"/>
          <w:color w:val="000000" w:themeColor="text1"/>
        </w:rPr>
        <w:t>0</w:t>
      </w:r>
      <w:r>
        <w:rPr>
          <w:rFonts w:ascii="Bookman Old Style" w:hAnsi="Bookman Old Style"/>
          <w:color w:val="000000" w:themeColor="text1"/>
        </w:rPr>
        <w:t>6</w:t>
      </w:r>
      <w:r w:rsidRPr="009A5665">
        <w:rPr>
          <w:rFonts w:ascii="Bookman Old Style" w:hAnsi="Bookman Old Style"/>
          <w:color w:val="000000" w:themeColor="text1"/>
        </w:rPr>
        <w:t xml:space="preserve">, </w:t>
      </w:r>
      <w:r>
        <w:rPr>
          <w:rFonts w:ascii="Bookman Old Style" w:hAnsi="Bookman Old Style"/>
        </w:rPr>
        <w:t>URBROJ: 2137-12-01-23-1, od 08</w:t>
      </w:r>
      <w:r w:rsidRPr="00A01F6A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ožujka 2023</w:t>
      </w:r>
      <w:r w:rsidRPr="00A01F6A">
        <w:rPr>
          <w:rFonts w:ascii="Bookman Old Style" w:hAnsi="Bookman Old Style"/>
        </w:rPr>
        <w:t>. godine.</w:t>
      </w:r>
    </w:p>
    <w:p w:rsidR="00E721E8" w:rsidRPr="00A01F6A" w:rsidRDefault="00E721E8" w:rsidP="00E721E8">
      <w:pPr>
        <w:pStyle w:val="Bezproreda"/>
        <w:jc w:val="both"/>
        <w:rPr>
          <w:rFonts w:ascii="Bookman Old Style" w:hAnsi="Bookman Old Style"/>
        </w:rPr>
      </w:pP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01F6A">
        <w:rPr>
          <w:rFonts w:ascii="Bookman Old Style" w:hAnsi="Bookman Old Style"/>
        </w:rPr>
        <w:t>Izvješće iz točk</w:t>
      </w:r>
      <w:r>
        <w:rPr>
          <w:rFonts w:ascii="Bookman Old Style" w:hAnsi="Bookman Old Style"/>
        </w:rPr>
        <w:t>e I. ovog Z</w:t>
      </w:r>
      <w:r w:rsidRPr="00A01F6A">
        <w:rPr>
          <w:rFonts w:ascii="Bookman Old Style" w:hAnsi="Bookman Old Style"/>
        </w:rPr>
        <w:t xml:space="preserve">aključka nalazi se u </w:t>
      </w:r>
      <w:r>
        <w:rPr>
          <w:rFonts w:ascii="Bookman Old Style" w:hAnsi="Bookman Old Style"/>
        </w:rPr>
        <w:t>privitku</w:t>
      </w:r>
      <w:r w:rsidRPr="00A01F6A">
        <w:rPr>
          <w:rFonts w:ascii="Bookman Old Style" w:hAnsi="Bookman Old Style"/>
        </w:rPr>
        <w:t xml:space="preserve"> i njegov je sastavni dio</w:t>
      </w:r>
      <w:r>
        <w:rPr>
          <w:rFonts w:ascii="Bookman Old Style" w:hAnsi="Bookman Old Style"/>
        </w:rPr>
        <w:t>.</w:t>
      </w:r>
    </w:p>
    <w:p w:rsidR="00E721E8" w:rsidRDefault="00E721E8" w:rsidP="00E721E8">
      <w:pPr>
        <w:pStyle w:val="Bezproreda"/>
        <w:jc w:val="both"/>
        <w:rPr>
          <w:rFonts w:ascii="Bookman Old Style" w:hAnsi="Bookman Old Style"/>
        </w:rPr>
      </w:pP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  <w:r w:rsidRPr="00E61872">
        <w:rPr>
          <w:rFonts w:ascii="Bookman Old Style" w:hAnsi="Bookman Old Style"/>
          <w:b/>
        </w:rPr>
        <w:t>III.</w:t>
      </w: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E61872">
        <w:rPr>
          <w:rFonts w:ascii="Bookman Old Style" w:hAnsi="Bookman Old Style"/>
        </w:rPr>
        <w:t xml:space="preserve">Ovaj Zaključak objavit će se </w:t>
      </w:r>
      <w:r>
        <w:rPr>
          <w:rFonts w:ascii="Bookman Old Style" w:hAnsi="Bookman Old Style"/>
        </w:rPr>
        <w:t>u „Službenom glasniku Koprivničko-križevačke županije“.</w:t>
      </w:r>
    </w:p>
    <w:p w:rsidR="00E721E8" w:rsidRDefault="00E721E8" w:rsidP="00E721E8">
      <w:pPr>
        <w:pStyle w:val="Bezproreda"/>
        <w:jc w:val="both"/>
        <w:rPr>
          <w:rFonts w:ascii="Bookman Old Style" w:hAnsi="Bookman Old Style"/>
        </w:rPr>
      </w:pPr>
    </w:p>
    <w:p w:rsidR="00E721E8" w:rsidRPr="00A01F6A" w:rsidRDefault="00E721E8" w:rsidP="00E721E8">
      <w:pPr>
        <w:pStyle w:val="Bezproreda"/>
        <w:jc w:val="both"/>
        <w:rPr>
          <w:rFonts w:ascii="Bookman Old Style" w:hAnsi="Bookman Old Style"/>
        </w:rPr>
      </w:pP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OPĆINSKO VIJEĆE OPĆINE PETERANEC</w:t>
      </w: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E721E8" w:rsidRPr="006A69E5" w:rsidRDefault="00E721E8" w:rsidP="00E721E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KLASA: 320-02/23</w:t>
      </w:r>
      <w:r w:rsidRPr="006A69E5">
        <w:rPr>
          <w:rFonts w:ascii="Bookman Old Style" w:hAnsi="Bookman Old Style"/>
          <w:b/>
        </w:rPr>
        <w:t>-01/</w:t>
      </w:r>
      <w:r>
        <w:rPr>
          <w:rFonts w:ascii="Bookman Old Style" w:hAnsi="Bookman Old Style"/>
          <w:b/>
          <w:color w:val="000000" w:themeColor="text1"/>
        </w:rPr>
        <w:t>06</w:t>
      </w:r>
    </w:p>
    <w:p w:rsidR="00E721E8" w:rsidRDefault="00E721E8" w:rsidP="00E721E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URBROJ: 2137-12-02-23-2</w:t>
      </w:r>
    </w:p>
    <w:p w:rsidR="00E721E8" w:rsidRDefault="00E721E8" w:rsidP="00E721E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Peteranec, 20. ožujka 2023.</w:t>
      </w:r>
    </w:p>
    <w:p w:rsidR="00E721E8" w:rsidRDefault="00E721E8" w:rsidP="00E721E8">
      <w:pPr>
        <w:pStyle w:val="Bezproreda"/>
        <w:jc w:val="both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jc w:val="both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jc w:val="both"/>
        <w:rPr>
          <w:rFonts w:ascii="Bookman Old Style" w:hAnsi="Bookman Old Style"/>
          <w:b/>
        </w:rPr>
      </w:pPr>
    </w:p>
    <w:p w:rsidR="00E721E8" w:rsidRDefault="00E721E8" w:rsidP="00E721E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PREDSJEDNICA:</w:t>
      </w:r>
    </w:p>
    <w:p w:rsidR="00E721E8" w:rsidRDefault="00E721E8" w:rsidP="00E721E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</w:t>
      </w:r>
      <w:r w:rsidR="007C2DD9">
        <w:rPr>
          <w:rFonts w:ascii="Bookman Old Style" w:hAnsi="Bookman Old Style"/>
          <w:b/>
        </w:rPr>
        <w:t xml:space="preserve">       </w:t>
      </w:r>
      <w:bookmarkStart w:id="0" w:name="_GoBack"/>
      <w:bookmarkEnd w:id="0"/>
      <w:r w:rsidR="005852B1">
        <w:rPr>
          <w:rFonts w:ascii="Bookman Old Style" w:hAnsi="Bookman Old Style"/>
          <w:b/>
        </w:rPr>
        <w:t>Ivana Dombaj Čižmak</w:t>
      </w:r>
      <w:r w:rsidR="007C2DD9">
        <w:rPr>
          <w:rFonts w:ascii="Bookman Old Style" w:hAnsi="Bookman Old Style"/>
          <w:b/>
        </w:rPr>
        <w:t>, v.r.</w:t>
      </w:r>
    </w:p>
    <w:p w:rsidR="00E721E8" w:rsidRPr="00A01F6A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E721E8" w:rsidRPr="00A01F6A" w:rsidRDefault="00E721E8" w:rsidP="00E721E8">
      <w:pPr>
        <w:pStyle w:val="Bezproreda"/>
        <w:jc w:val="center"/>
        <w:rPr>
          <w:rFonts w:ascii="Bookman Old Style" w:hAnsi="Bookman Old Style"/>
          <w:b/>
        </w:rPr>
      </w:pPr>
    </w:p>
    <w:p w:rsidR="002A0A3F" w:rsidRDefault="002A0A3F"/>
    <w:sectPr w:rsidR="002A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E8"/>
    <w:rsid w:val="002A0A3F"/>
    <w:rsid w:val="005852B1"/>
    <w:rsid w:val="007C2DD9"/>
    <w:rsid w:val="00E7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7C44"/>
  <w15:chartTrackingRefBased/>
  <w15:docId w15:val="{169B5AD9-2A21-4403-B684-792AF0B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21E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5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5</cp:revision>
  <cp:lastPrinted>2023-03-29T05:52:00Z</cp:lastPrinted>
  <dcterms:created xsi:type="dcterms:W3CDTF">2023-03-28T11:27:00Z</dcterms:created>
  <dcterms:modified xsi:type="dcterms:W3CDTF">2023-03-29T05:52:00Z</dcterms:modified>
</cp:coreProperties>
</file>